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FED5E" w14:textId="77777777" w:rsidR="008A0BC0" w:rsidRDefault="008A0BC0">
      <w:pPr>
        <w:spacing w:after="400"/>
      </w:pPr>
    </w:p>
    <w:p w14:paraId="00A1F74F" w14:textId="62C509FB" w:rsidR="008A0BC0" w:rsidRPr="008D0C14" w:rsidRDefault="00CC0978">
      <w:pPr>
        <w:spacing w:after="160"/>
        <w:jc w:val="center"/>
        <w:rPr>
          <w:lang w:val="fr-FR"/>
        </w:rPr>
      </w:pPr>
      <w:r>
        <w:rPr>
          <w:b/>
          <w:bCs/>
          <w:sz w:val="52"/>
          <w:szCs w:val="52"/>
          <w:lang w:val="fr-FR"/>
        </w:rPr>
        <w:t>APPEL D’OFFRES</w:t>
      </w:r>
    </w:p>
    <w:p w14:paraId="6099421A" w14:textId="16D5C8D2" w:rsidR="008A0BC0" w:rsidRPr="008D0C14" w:rsidRDefault="00E23199">
      <w:pPr>
        <w:spacing w:after="200"/>
        <w:jc w:val="center"/>
        <w:rPr>
          <w:lang w:val="fr-FR"/>
        </w:rPr>
      </w:pPr>
      <w:r w:rsidRPr="008D0C14">
        <w:rPr>
          <w:b/>
          <w:bCs/>
          <w:sz w:val="36"/>
          <w:szCs w:val="36"/>
          <w:lang w:val="fr-FR"/>
        </w:rPr>
        <w:t>Achat de</w:t>
      </w:r>
      <w:r w:rsidR="00586A30" w:rsidRPr="008D0C14">
        <w:rPr>
          <w:b/>
          <w:bCs/>
          <w:sz w:val="36"/>
          <w:szCs w:val="36"/>
          <w:lang w:val="fr-FR"/>
        </w:rPr>
        <w:t xml:space="preserve"> Matériel et</w:t>
      </w:r>
      <w:r w:rsidRPr="008D0C14">
        <w:rPr>
          <w:b/>
          <w:bCs/>
          <w:sz w:val="36"/>
          <w:szCs w:val="36"/>
          <w:lang w:val="fr-FR"/>
        </w:rPr>
        <w:t xml:space="preserve"> </w:t>
      </w:r>
      <w:r w:rsidR="00595B7F">
        <w:rPr>
          <w:b/>
          <w:bCs/>
          <w:sz w:val="36"/>
          <w:szCs w:val="36"/>
          <w:lang w:val="fr-FR"/>
        </w:rPr>
        <w:t xml:space="preserve">de </w:t>
      </w:r>
      <w:r w:rsidRPr="008D0C14">
        <w:rPr>
          <w:b/>
          <w:bCs/>
          <w:sz w:val="36"/>
          <w:szCs w:val="36"/>
          <w:lang w:val="fr-FR"/>
        </w:rPr>
        <w:t>Matériaux de Construction</w:t>
      </w:r>
    </w:p>
    <w:p w14:paraId="7289C652" w14:textId="77777777" w:rsidR="008A0BC0" w:rsidRPr="008C4711" w:rsidRDefault="008A0BC0">
      <w:pPr>
        <w:pBdr>
          <w:bottom w:val="single" w:sz="8" w:space="0" w:color="2E75B6"/>
        </w:pBdr>
        <w:spacing w:after="400"/>
        <w:rPr>
          <w:lang w:val="fr-FR"/>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89"/>
        <w:gridCol w:w="6549"/>
      </w:tblGrid>
      <w:tr w:rsidR="008A0BC0" w14:paraId="74C08E72"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2A8A2C28" w14:textId="77777777" w:rsidR="008A0BC0" w:rsidRDefault="00E23199">
            <w:proofErr w:type="spellStart"/>
            <w:r>
              <w:rPr>
                <w:b/>
                <w:bCs/>
              </w:rPr>
              <w:t>Organisation</w:t>
            </w:r>
            <w:proofErr w:type="spellEnd"/>
            <w:r>
              <w:rPr>
                <w:b/>
                <w:bCs/>
              </w:rPr>
              <w:t xml:space="preserve"> / </w:t>
            </w:r>
            <w:proofErr w:type="spellStart"/>
            <w:proofErr w:type="gramStart"/>
            <w:r>
              <w:rPr>
                <w:b/>
                <w:bCs/>
              </w:rPr>
              <w:t>Entité</w:t>
            </w:r>
            <w:proofErr w:type="spellEnd"/>
            <w:r>
              <w:rPr>
                <w:b/>
                <w:bCs/>
              </w:rPr>
              <w:t xml:space="preserve">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1CCB175" w14:textId="4538CC54" w:rsidR="008A0BC0" w:rsidRDefault="008C4711">
            <w:r>
              <w:t>CARE HAITI</w:t>
            </w:r>
          </w:p>
        </w:tc>
      </w:tr>
      <w:tr w:rsidR="00586A30" w:rsidRPr="00114667" w14:paraId="5B752363"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4D3C80D2" w14:textId="71FE742C" w:rsidR="00586A30" w:rsidRDefault="00586A30">
            <w:pPr>
              <w:rPr>
                <w:b/>
                <w:bCs/>
              </w:rPr>
            </w:pPr>
            <w:proofErr w:type="spellStart"/>
            <w:r>
              <w:rPr>
                <w:b/>
                <w:bCs/>
              </w:rPr>
              <w:t>Projet</w:t>
            </w:r>
            <w:proofErr w:type="spellEnd"/>
            <w:r>
              <w:rPr>
                <w:b/>
                <w:bCs/>
              </w:rPr>
              <w:t>:</w:t>
            </w:r>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526C58B" w14:textId="225AE66F" w:rsidR="00586A30" w:rsidRPr="00586A30" w:rsidRDefault="00586A30" w:rsidP="00586A30">
            <w:pPr>
              <w:jc w:val="both"/>
              <w:rPr>
                <w:lang w:val="fr-FR"/>
              </w:rPr>
            </w:pPr>
            <w:r w:rsidRPr="00586A30">
              <w:rPr>
                <w:lang w:val="fr-FR"/>
              </w:rPr>
              <w:t>FAES « Programme de Lutte Contre l’insécurité Alimentaire et de Renforcement de la Résilience Grâce à un Filet de Sécurité Pour les Populations Vulnérables – HA-J000</w:t>
            </w:r>
            <w:r w:rsidR="00356780">
              <w:rPr>
                <w:lang w:val="fr-FR"/>
              </w:rPr>
              <w:t>8</w:t>
            </w:r>
            <w:r w:rsidRPr="00586A30">
              <w:rPr>
                <w:lang w:val="fr-FR"/>
              </w:rPr>
              <w:t xml:space="preserve"> »</w:t>
            </w:r>
          </w:p>
        </w:tc>
      </w:tr>
      <w:tr w:rsidR="008A0BC0" w:rsidRPr="00114667" w14:paraId="249ABF2D"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1A25AD6B" w14:textId="77777777" w:rsidR="008A0BC0" w:rsidRDefault="00E23199">
            <w:proofErr w:type="spellStart"/>
            <w:r>
              <w:rPr>
                <w:b/>
                <w:bCs/>
              </w:rPr>
              <w:t>Référence</w:t>
            </w:r>
            <w:proofErr w:type="spellEnd"/>
            <w:r>
              <w:rPr>
                <w:b/>
                <w:bCs/>
              </w:rPr>
              <w:t xml:space="preserve"> du </w:t>
            </w:r>
            <w:proofErr w:type="gramStart"/>
            <w:r>
              <w:rPr>
                <w:b/>
                <w:bCs/>
              </w:rPr>
              <w:t>document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27A9B0B" w14:textId="1447060C" w:rsidR="008A0BC0" w:rsidRPr="00515725" w:rsidRDefault="00A32742">
            <w:pPr>
              <w:rPr>
                <w:lang w:val="fr-FR"/>
              </w:rPr>
            </w:pPr>
            <w:r w:rsidRPr="00515725">
              <w:rPr>
                <w:lang w:val="fr-FR"/>
              </w:rPr>
              <w:t>Projet FAES HA-J0</w:t>
            </w:r>
            <w:r w:rsidR="00356780">
              <w:rPr>
                <w:lang w:val="fr-FR"/>
              </w:rPr>
              <w:t>0</w:t>
            </w:r>
            <w:r w:rsidRPr="00515725">
              <w:rPr>
                <w:lang w:val="fr-FR"/>
              </w:rPr>
              <w:t>08</w:t>
            </w:r>
            <w:r w:rsidR="00586A30" w:rsidRPr="00515725">
              <w:rPr>
                <w:lang w:val="fr-FR"/>
              </w:rPr>
              <w:t xml:space="preserve"> </w:t>
            </w:r>
            <w:r w:rsidR="007761B7" w:rsidRPr="00515725">
              <w:rPr>
                <w:lang w:val="fr-FR"/>
              </w:rPr>
              <w:t>-</w:t>
            </w:r>
            <w:r w:rsidR="00586A30" w:rsidRPr="00515725">
              <w:rPr>
                <w:lang w:val="fr-FR"/>
              </w:rPr>
              <w:t xml:space="preserve"> 2026 – DA 12</w:t>
            </w:r>
            <w:r w:rsidR="00515725">
              <w:rPr>
                <w:lang w:val="fr-FR"/>
              </w:rPr>
              <w:t>814</w:t>
            </w:r>
          </w:p>
        </w:tc>
      </w:tr>
      <w:tr w:rsidR="008A0BC0" w14:paraId="4FDEFB67"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5FA4F471" w14:textId="77777777" w:rsidR="008A0BC0" w:rsidRDefault="00E23199">
            <w:r>
              <w:rPr>
                <w:b/>
                <w:bCs/>
              </w:rPr>
              <w:t xml:space="preserve">Date </w:t>
            </w:r>
            <w:proofErr w:type="spellStart"/>
            <w:proofErr w:type="gramStart"/>
            <w:r>
              <w:rPr>
                <w:b/>
                <w:bCs/>
              </w:rPr>
              <w:t>d'émission</w:t>
            </w:r>
            <w:proofErr w:type="spellEnd"/>
            <w:r>
              <w:rPr>
                <w:b/>
                <w:bCs/>
              </w:rPr>
              <w:t xml:space="preserve">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6427DBF" w14:textId="381EC6FF" w:rsidR="008A0BC0" w:rsidRDefault="00114667">
            <w:r>
              <w:t>20</w:t>
            </w:r>
            <w:r w:rsidR="00515725">
              <w:t xml:space="preserve"> Juillet 2026</w:t>
            </w:r>
          </w:p>
        </w:tc>
      </w:tr>
      <w:tr w:rsidR="008A0BC0" w14:paraId="083C3ADE"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385F714A" w14:textId="77777777" w:rsidR="008A0BC0" w:rsidRDefault="00E23199">
            <w:r>
              <w:rPr>
                <w:b/>
                <w:bCs/>
              </w:rPr>
              <w:t xml:space="preserve">Date </w:t>
            </w:r>
            <w:proofErr w:type="spellStart"/>
            <w:r>
              <w:rPr>
                <w:b/>
                <w:bCs/>
              </w:rPr>
              <w:t>limite</w:t>
            </w:r>
            <w:proofErr w:type="spellEnd"/>
            <w:r>
              <w:rPr>
                <w:b/>
                <w:bCs/>
              </w:rPr>
              <w:t xml:space="preserve"> de </w:t>
            </w:r>
            <w:proofErr w:type="spellStart"/>
            <w:proofErr w:type="gramStart"/>
            <w:r>
              <w:rPr>
                <w:b/>
                <w:bCs/>
              </w:rPr>
              <w:t>soumission</w:t>
            </w:r>
            <w:proofErr w:type="spellEnd"/>
            <w:r>
              <w:rPr>
                <w:b/>
                <w:bCs/>
              </w:rPr>
              <w:t xml:space="preserve">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089F9AD" w14:textId="0B25383E" w:rsidR="008A0BC0" w:rsidRDefault="00356780">
            <w:r>
              <w:t xml:space="preserve"> </w:t>
            </w:r>
            <w:r w:rsidR="00114667">
              <w:t>5</w:t>
            </w:r>
            <w:r>
              <w:t xml:space="preserve"> </w:t>
            </w:r>
            <w:proofErr w:type="spellStart"/>
            <w:r w:rsidR="00114667">
              <w:t>Aout</w:t>
            </w:r>
            <w:proofErr w:type="spellEnd"/>
            <w:r>
              <w:t xml:space="preserve"> 2026</w:t>
            </w:r>
          </w:p>
        </w:tc>
      </w:tr>
      <w:tr w:rsidR="008A0BC0" w14:paraId="5BC473CE"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09AB0209" w14:textId="77777777" w:rsidR="008A0BC0" w:rsidRDefault="00E23199">
            <w:r>
              <w:rPr>
                <w:b/>
                <w:bCs/>
              </w:rPr>
              <w:t xml:space="preserve">Lieu </w:t>
            </w:r>
            <w:proofErr w:type="spellStart"/>
            <w:proofErr w:type="gramStart"/>
            <w:r>
              <w:rPr>
                <w:b/>
                <w:bCs/>
              </w:rPr>
              <w:t>d'exécution</w:t>
            </w:r>
            <w:proofErr w:type="spellEnd"/>
            <w:r>
              <w:rPr>
                <w:b/>
                <w:bCs/>
              </w:rPr>
              <w:t xml:space="preserve">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079CD45" w14:textId="600B0767" w:rsidR="008A0BC0" w:rsidRDefault="00701D57">
            <w:proofErr w:type="spellStart"/>
            <w:r>
              <w:t>Nord’Ouest</w:t>
            </w:r>
            <w:proofErr w:type="spellEnd"/>
          </w:p>
        </w:tc>
      </w:tr>
      <w:tr w:rsidR="008A0BC0" w:rsidRPr="00A32742" w14:paraId="647766F2" w14:textId="77777777" w:rsidTr="008D0C14">
        <w:tc>
          <w:tcPr>
            <w:tcW w:w="3089" w:type="dxa"/>
            <w:tcBorders>
              <w:top w:val="single" w:sz="1" w:space="0" w:color="AAAAAA"/>
              <w:left w:val="single" w:sz="1" w:space="0" w:color="AAAAAA"/>
              <w:bottom w:val="single" w:sz="1" w:space="0" w:color="AAAAAA"/>
              <w:right w:val="single" w:sz="1" w:space="0" w:color="AAAAAA"/>
            </w:tcBorders>
            <w:shd w:val="clear" w:color="auto" w:fill="FFC000"/>
            <w:tcMar>
              <w:top w:w="80" w:type="dxa"/>
              <w:left w:w="120" w:type="dxa"/>
              <w:bottom w:w="80" w:type="dxa"/>
              <w:right w:w="120" w:type="dxa"/>
            </w:tcMar>
          </w:tcPr>
          <w:p w14:paraId="1A9B9855" w14:textId="77777777" w:rsidR="008A0BC0" w:rsidRDefault="00E23199">
            <w:proofErr w:type="spellStart"/>
            <w:r>
              <w:rPr>
                <w:b/>
                <w:bCs/>
              </w:rPr>
              <w:t>Responsable</w:t>
            </w:r>
            <w:proofErr w:type="spellEnd"/>
            <w:r>
              <w:rPr>
                <w:b/>
                <w:bCs/>
              </w:rPr>
              <w:t xml:space="preserve"> du </w:t>
            </w:r>
            <w:proofErr w:type="spellStart"/>
            <w:proofErr w:type="gramStart"/>
            <w:r>
              <w:rPr>
                <w:b/>
                <w:bCs/>
              </w:rPr>
              <w:t>marché</w:t>
            </w:r>
            <w:proofErr w:type="spellEnd"/>
            <w:r>
              <w:rPr>
                <w:b/>
                <w:bCs/>
              </w:rPr>
              <w:t xml:space="preserve"> :</w:t>
            </w:r>
            <w:proofErr w:type="gramEnd"/>
          </w:p>
        </w:tc>
        <w:tc>
          <w:tcPr>
            <w:tcW w:w="654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E2FA26F" w14:textId="4E796AC6" w:rsidR="008A0BC0" w:rsidRPr="00A32742" w:rsidRDefault="00A32742">
            <w:pPr>
              <w:rPr>
                <w:lang w:val="fr-FR"/>
              </w:rPr>
            </w:pPr>
            <w:r w:rsidRPr="00A32742">
              <w:rPr>
                <w:lang w:val="fr-FR"/>
              </w:rPr>
              <w:t>Joseph Chang renodin, Officier R</w:t>
            </w:r>
            <w:r w:rsidR="00356780">
              <w:rPr>
                <w:lang w:val="fr-FR"/>
              </w:rPr>
              <w:t>H</w:t>
            </w:r>
            <w:r w:rsidRPr="00A32742">
              <w:rPr>
                <w:lang w:val="fr-FR"/>
              </w:rPr>
              <w:t xml:space="preserve"> et S</w:t>
            </w:r>
            <w:r>
              <w:rPr>
                <w:lang w:val="fr-FR"/>
              </w:rPr>
              <w:t>upport Operations</w:t>
            </w:r>
          </w:p>
        </w:tc>
      </w:tr>
    </w:tbl>
    <w:p w14:paraId="53B53DF6" w14:textId="77777777" w:rsidR="008A0BC0" w:rsidRPr="00A32742" w:rsidRDefault="008A0BC0">
      <w:pPr>
        <w:spacing w:after="600"/>
        <w:rPr>
          <w:lang w:val="fr-FR"/>
        </w:rPr>
      </w:pPr>
    </w:p>
    <w:p w14:paraId="6B16DD5B" w14:textId="77777777" w:rsidR="008A0BC0" w:rsidRPr="008C4711" w:rsidRDefault="00E23199" w:rsidP="008C4711">
      <w:pPr>
        <w:pStyle w:val="Heading1"/>
        <w:shd w:val="clear" w:color="auto" w:fill="FFC000"/>
        <w:ind w:left="160"/>
        <w:rPr>
          <w:color w:val="auto"/>
        </w:rPr>
      </w:pPr>
      <w:r w:rsidRPr="008C4711">
        <w:rPr>
          <w:color w:val="auto"/>
        </w:rPr>
        <w:t>1. CONTEXTE ET JUSTIFICATION</w:t>
      </w:r>
    </w:p>
    <w:p w14:paraId="48901AFF" w14:textId="77777777" w:rsidR="00BD5EC5" w:rsidRDefault="00BD5EC5" w:rsidP="00BD5EC5">
      <w:pPr>
        <w:autoSpaceDN w:val="0"/>
        <w:jc w:val="both"/>
        <w:rPr>
          <w:rFonts w:ascii="Calibri" w:eastAsia="Calibri" w:hAnsi="Calibri" w:cs="Times New Roman"/>
          <w:sz w:val="24"/>
          <w:szCs w:val="24"/>
          <w:lang w:val="fr-FR"/>
        </w:rPr>
      </w:pPr>
      <w:r w:rsidRPr="00BD5EC5">
        <w:rPr>
          <w:rFonts w:ascii="Calibri" w:eastAsia="Calibri" w:hAnsi="Calibri" w:cs="Times New Roman"/>
          <w:sz w:val="24"/>
          <w:szCs w:val="24"/>
          <w:lang w:val="fr-FR"/>
        </w:rPr>
        <w:t>L’ouragan Melissa, cyclone de catégorie 5 sur l’échelle de Saffir-Simpson, a frappé Haïti du 25 au 29 octobre 2025, touchant particulièrement les départements du Sud, de l’Ouest, du Nord-Ouest, des Nippes et de la Grande-Anse. Les vents violents atteignant près de 300 km/h, les fortes pluies de plus de 600 mm en moins de 72 heures ainsi que les houles de 3 à 4 mètres ont provoqué d’importants dégâts matériels et humains. Les secteurs les plus affectés ont été l’habitat, l’agriculture, l’élevage et les infrastructures publiques. Les premières évaluations réalisées par la DGPC avec l’appui des partenaires techniques et financiers ont révélé des pertes représentant une part importante du PIB national. Des centaines de maisons ont été détruites ou inondées dans plusieurs départements, notamment en Grande-Anse, dans l’Artibonite et les Nippes. L’agriculture a également subi de lourdes pertes avec des parcelles détruites et des systèmes d’irrigation endommagés. De nombreux animaux ont été emportés par les eaux, aggravant la vulnérabilité des familles rurales. Les routes, ponts, réseaux de drainage ainsi que plusieurs infrastructures scolaires et sanitaires ont été sévèrement touchés. En l’absence d’un PDNA, les premières analyses de la DGPC ont permis d’identifier l’habitat et l’agriculture comme secteurs prioritaires d’intervention. Le FAES prévoit donc de concentrer ses actions sur la reconstruction des logements et la relance des activités économiques des familles sinistrées. Les interventions envisagées contribueront également à réduire les risques futurs d’inondations dans les zones affectées. Quelques jours après la catastrophe, la majorité des familles ne disposaient d’aucun moyen financier ou matériel pour reconstruire leurs maisons ou reprendre leurs activités génératrices de revenus. Face à cette situation, la réponse de l’État vise à prévenir les stratégies de survie telles que la migration, la coupe abusive des arbres, la prostitution et la délinquance. Conformément à sa mission d’accompagnement des communautés défavorisées, le FAES propose un projet destiné à soutenir les milliers de familles touchées. Ce projet prévoit la mise en œuvre d’activités « Cash for Work »</w:t>
      </w:r>
    </w:p>
    <w:p w14:paraId="696F83B7" w14:textId="472098BB" w:rsidR="00BD5EC5" w:rsidRDefault="00BD5EC5" w:rsidP="00BD5EC5">
      <w:pPr>
        <w:autoSpaceDN w:val="0"/>
        <w:jc w:val="both"/>
        <w:rPr>
          <w:rFonts w:ascii="Calibri" w:eastAsia="Calibri" w:hAnsi="Calibri" w:cs="Times New Roman"/>
          <w:sz w:val="24"/>
          <w:szCs w:val="24"/>
          <w:lang w:val="fr-FR"/>
        </w:rPr>
      </w:pPr>
      <w:r w:rsidRPr="00BD5EC5">
        <w:rPr>
          <w:rFonts w:ascii="Calibri" w:eastAsia="Calibri" w:hAnsi="Calibri" w:cs="Times New Roman"/>
          <w:sz w:val="24"/>
          <w:szCs w:val="24"/>
          <w:lang w:val="fr-FR"/>
        </w:rPr>
        <w:t xml:space="preserve"> </w:t>
      </w:r>
    </w:p>
    <w:p w14:paraId="4DFB9219" w14:textId="77777777" w:rsidR="00BD5EC5" w:rsidRDefault="00BD5EC5" w:rsidP="00BD5EC5">
      <w:pPr>
        <w:autoSpaceDN w:val="0"/>
        <w:jc w:val="both"/>
        <w:rPr>
          <w:rFonts w:ascii="Calibri" w:eastAsia="Calibri" w:hAnsi="Calibri" w:cs="Times New Roman"/>
          <w:sz w:val="24"/>
          <w:szCs w:val="24"/>
          <w:lang w:val="fr-FR"/>
        </w:rPr>
      </w:pPr>
    </w:p>
    <w:p w14:paraId="6FF6BFF6" w14:textId="761CE7F5" w:rsidR="00BD5EC5" w:rsidRPr="00BD5EC5" w:rsidRDefault="00BD5EC5" w:rsidP="00BD5EC5">
      <w:pPr>
        <w:autoSpaceDN w:val="0"/>
        <w:jc w:val="both"/>
        <w:rPr>
          <w:rFonts w:ascii="Calibri" w:eastAsia="Calibri" w:hAnsi="Calibri" w:cs="Times New Roman"/>
          <w:sz w:val="24"/>
          <w:szCs w:val="24"/>
          <w:lang w:val="fr-FR"/>
        </w:rPr>
      </w:pPr>
      <w:proofErr w:type="gramStart"/>
      <w:r w:rsidRPr="00BD5EC5">
        <w:rPr>
          <w:rFonts w:ascii="Calibri" w:eastAsia="Calibri" w:hAnsi="Calibri" w:cs="Times New Roman"/>
          <w:sz w:val="24"/>
          <w:szCs w:val="24"/>
          <w:lang w:val="fr-FR"/>
        </w:rPr>
        <w:t>sur</w:t>
      </w:r>
      <w:proofErr w:type="gramEnd"/>
      <w:r w:rsidRPr="00BD5EC5">
        <w:rPr>
          <w:rFonts w:ascii="Calibri" w:eastAsia="Calibri" w:hAnsi="Calibri" w:cs="Times New Roman"/>
          <w:sz w:val="24"/>
          <w:szCs w:val="24"/>
          <w:lang w:val="fr-FR"/>
        </w:rPr>
        <w:t xml:space="preserve"> une période de quatre mois, de décembre 2025 à mars 2026, avec l’appui financier de la BID, afin de favoriser la reprise socio-économique des bénéficiaires.</w:t>
      </w:r>
    </w:p>
    <w:p w14:paraId="4EFB4D03" w14:textId="06F7EAC8" w:rsidR="008C4711" w:rsidRPr="008C4711" w:rsidRDefault="008C4711" w:rsidP="008C4711">
      <w:pPr>
        <w:jc w:val="both"/>
        <w:rPr>
          <w:sz w:val="24"/>
          <w:szCs w:val="24"/>
          <w:lang w:val="fr-FR"/>
        </w:rPr>
      </w:pPr>
    </w:p>
    <w:p w14:paraId="5F76B4F2" w14:textId="77777777" w:rsidR="008A0BC0" w:rsidRPr="00586A30" w:rsidRDefault="00E23199" w:rsidP="008C4711">
      <w:pPr>
        <w:pStyle w:val="Heading1"/>
        <w:shd w:val="clear" w:color="auto" w:fill="FFC000"/>
        <w:ind w:left="160"/>
        <w:rPr>
          <w:color w:val="auto"/>
          <w:lang w:val="fr-FR"/>
        </w:rPr>
      </w:pPr>
      <w:r w:rsidRPr="00586A30">
        <w:rPr>
          <w:color w:val="auto"/>
          <w:lang w:val="fr-FR"/>
        </w:rPr>
        <w:t>2. OBJECTIFS DE L'ACHAT</w:t>
      </w:r>
    </w:p>
    <w:p w14:paraId="680883A0" w14:textId="16ACAFE9" w:rsidR="008A0BC0" w:rsidRPr="00586A30" w:rsidRDefault="008C4711">
      <w:pPr>
        <w:pStyle w:val="Heading2"/>
        <w:pBdr>
          <w:bottom w:val="single" w:sz="4" w:space="0" w:color="2E75B6"/>
        </w:pBdr>
        <w:rPr>
          <w:color w:val="auto"/>
          <w:lang w:val="fr-FR"/>
        </w:rPr>
      </w:pPr>
      <w:r w:rsidRPr="00586A30">
        <w:rPr>
          <w:color w:val="auto"/>
          <w:lang w:val="fr-FR"/>
        </w:rPr>
        <w:t>2.1 Objectif général</w:t>
      </w:r>
    </w:p>
    <w:p w14:paraId="0BD5771B" w14:textId="299E1008" w:rsidR="00355A7D" w:rsidRPr="00355A7D" w:rsidRDefault="00355A7D" w:rsidP="00355A7D">
      <w:pPr>
        <w:suppressAutoHyphens/>
        <w:autoSpaceDN w:val="0"/>
        <w:spacing w:line="276" w:lineRule="auto"/>
        <w:jc w:val="both"/>
        <w:textAlignment w:val="top"/>
        <w:rPr>
          <w:rFonts w:ascii="Calibri" w:eastAsia="Calibri" w:hAnsi="Calibri" w:cs="Times New Roman"/>
          <w:lang w:val="fr-FR"/>
        </w:rPr>
      </w:pPr>
      <w:r>
        <w:rPr>
          <w:rFonts w:ascii="Calibri" w:eastAsia="Calibri" w:hAnsi="Calibri" w:cs="Times New Roman"/>
          <w:sz w:val="24"/>
          <w:szCs w:val="24"/>
          <w:lang w:val="fr-FR"/>
        </w:rPr>
        <w:t xml:space="preserve">Assurer </w:t>
      </w:r>
      <w:r w:rsidRPr="00355A7D">
        <w:rPr>
          <w:rFonts w:ascii="Calibri" w:eastAsia="Calibri" w:hAnsi="Calibri" w:cs="Times New Roman"/>
          <w:sz w:val="24"/>
          <w:szCs w:val="24"/>
          <w:lang w:val="fr-FR"/>
        </w:rPr>
        <w:t xml:space="preserve">l'acquisition et la livraison, dans les délais requis, de matériels et matériaux de réalisation des activités prévues conformes aux spécifications techniques des six sous-projets d'urgence post-Melissa, afin de garantir une mise en œuvre rapide, efficace et de qualité des travaux de réhabilitation ou de construction des infrastructures communautaires dans les communes de Jean-Rabel, Môle-Saint-Nicolas et Baie-de-Henne </w:t>
      </w:r>
      <w:r w:rsidRPr="00355A7D">
        <w:rPr>
          <w:rFonts w:ascii="Calibri" w:eastAsia="Calibri" w:hAnsi="Calibri" w:cs="Calibri"/>
          <w:sz w:val="24"/>
          <w:szCs w:val="24"/>
          <w:lang w:val="fr-FR"/>
        </w:rPr>
        <w:t xml:space="preserve">comme </w:t>
      </w:r>
      <w:proofErr w:type="gramStart"/>
      <w:r w:rsidRPr="00355A7D">
        <w:rPr>
          <w:rFonts w:ascii="Calibri" w:eastAsia="Calibri" w:hAnsi="Calibri" w:cs="Calibri"/>
          <w:sz w:val="24"/>
          <w:szCs w:val="24"/>
          <w:lang w:val="fr-FR"/>
        </w:rPr>
        <w:t>mentionné  dans</w:t>
      </w:r>
      <w:proofErr w:type="gramEnd"/>
      <w:r w:rsidRPr="00355A7D">
        <w:rPr>
          <w:rFonts w:ascii="Calibri" w:eastAsia="Calibri" w:hAnsi="Calibri" w:cs="Calibri"/>
          <w:sz w:val="24"/>
          <w:szCs w:val="24"/>
          <w:lang w:val="fr-FR"/>
        </w:rPr>
        <w:t xml:space="preserve"> les exigences contractuelles.</w:t>
      </w:r>
    </w:p>
    <w:p w14:paraId="20B54451" w14:textId="77777777" w:rsidR="008A0BC0" w:rsidRPr="008C4711" w:rsidRDefault="00E23199" w:rsidP="008C4711">
      <w:pPr>
        <w:pStyle w:val="Heading1"/>
        <w:shd w:val="clear" w:color="auto" w:fill="FFC000"/>
        <w:ind w:left="160"/>
        <w:rPr>
          <w:color w:val="auto"/>
          <w:lang w:val="fr-FR"/>
        </w:rPr>
      </w:pPr>
      <w:r w:rsidRPr="008C4711">
        <w:rPr>
          <w:color w:val="auto"/>
          <w:lang w:val="fr-FR"/>
        </w:rPr>
        <w:t>3. DESCRIPTION DES BESOINS</w:t>
      </w:r>
    </w:p>
    <w:p w14:paraId="650AA7D2" w14:textId="46EFCDA4" w:rsidR="008A0BC0" w:rsidRPr="008C4711" w:rsidRDefault="00586A30">
      <w:pPr>
        <w:pStyle w:val="Heading2"/>
        <w:pBdr>
          <w:bottom w:val="single" w:sz="4" w:space="0" w:color="2E75B6"/>
        </w:pBdr>
        <w:rPr>
          <w:color w:val="auto"/>
          <w:lang w:val="fr-FR"/>
        </w:rPr>
      </w:pPr>
      <w:r w:rsidRPr="008C4711">
        <w:rPr>
          <w:color w:val="auto"/>
          <w:lang w:val="fr-FR"/>
        </w:rPr>
        <w:t>3.1 Liste des matériaux requis</w:t>
      </w:r>
    </w:p>
    <w:p w14:paraId="64D51FAB" w14:textId="3BFD0F0D" w:rsidR="008A0BC0" w:rsidRPr="008C4711" w:rsidRDefault="00E23199">
      <w:pPr>
        <w:spacing w:after="100"/>
        <w:jc w:val="both"/>
        <w:rPr>
          <w:lang w:val="fr-FR"/>
        </w:rPr>
      </w:pPr>
      <w:r w:rsidRPr="008C4711">
        <w:rPr>
          <w:lang w:val="fr-FR"/>
        </w:rPr>
        <w:t xml:space="preserve">Le tableau ci-dessous présente la liste indicative </w:t>
      </w:r>
      <w:r w:rsidR="00EB52B9">
        <w:rPr>
          <w:lang w:val="fr-FR"/>
        </w:rPr>
        <w:t xml:space="preserve">du matériel et des </w:t>
      </w:r>
      <w:r w:rsidRPr="008C4711">
        <w:rPr>
          <w:lang w:val="fr-FR"/>
        </w:rPr>
        <w:t>matériaux à acquérir. Les quantités pourront être ajustées en fonction des besoins réels constatés sur le terrain.</w:t>
      </w:r>
    </w:p>
    <w:p w14:paraId="5F2CD10A" w14:textId="77777777" w:rsidR="008A0BC0" w:rsidRDefault="008A0BC0">
      <w:pPr>
        <w:spacing w:after="120"/>
        <w:rPr>
          <w:lang w:val="fr-FR"/>
        </w:rPr>
      </w:pPr>
    </w:p>
    <w:tbl>
      <w:tblPr>
        <w:tblW w:w="9760" w:type="dxa"/>
        <w:tblLook w:val="04A0" w:firstRow="1" w:lastRow="0" w:firstColumn="1" w:lastColumn="0" w:noHBand="0" w:noVBand="1"/>
      </w:tblPr>
      <w:tblGrid>
        <w:gridCol w:w="576"/>
        <w:gridCol w:w="4442"/>
        <w:gridCol w:w="1974"/>
        <w:gridCol w:w="1399"/>
        <w:gridCol w:w="1379"/>
      </w:tblGrid>
      <w:tr w:rsidR="00C915CC" w:rsidRPr="00114667" w14:paraId="26C02FFD" w14:textId="77777777" w:rsidTr="00C915CC">
        <w:trPr>
          <w:trHeight w:val="780"/>
        </w:trPr>
        <w:tc>
          <w:tcPr>
            <w:tcW w:w="9760" w:type="dxa"/>
            <w:gridSpan w:val="5"/>
            <w:tcBorders>
              <w:top w:val="single" w:sz="4" w:space="0" w:color="auto"/>
              <w:left w:val="single" w:sz="4" w:space="0" w:color="auto"/>
              <w:bottom w:val="single" w:sz="4" w:space="0" w:color="auto"/>
              <w:right w:val="single" w:sz="4" w:space="0" w:color="auto"/>
            </w:tcBorders>
            <w:vAlign w:val="bottom"/>
            <w:hideMark/>
          </w:tcPr>
          <w:p w14:paraId="57F9D729" w14:textId="77777777" w:rsidR="00C915CC" w:rsidRPr="00C915CC" w:rsidRDefault="00C915CC" w:rsidP="00C915CC">
            <w:pPr>
              <w:jc w:val="center"/>
              <w:rPr>
                <w:rFonts w:ascii="Times New Roman" w:eastAsia="Times New Roman" w:hAnsi="Times New Roman" w:cs="Times New Roman"/>
                <w:b/>
                <w:bCs/>
                <w:color w:val="000000"/>
                <w:sz w:val="20"/>
                <w:szCs w:val="20"/>
                <w:lang w:val="fr-FR"/>
              </w:rPr>
            </w:pPr>
            <w:r w:rsidRPr="00C915CC">
              <w:rPr>
                <w:rFonts w:ascii="Times New Roman" w:eastAsia="Times New Roman" w:hAnsi="Times New Roman" w:cs="Times New Roman"/>
                <w:b/>
                <w:bCs/>
                <w:color w:val="000000"/>
                <w:sz w:val="20"/>
                <w:szCs w:val="20"/>
                <w:lang w:val="fr-FR"/>
              </w:rPr>
              <w:t>PLAN DE REPONSE AUX DOMMAGES ET PERTES CAUSÉS PAR L’OURAGAN MELISSA DANS AUX SECTEURS ECONOMIQUES ET SOCIAUX</w:t>
            </w:r>
          </w:p>
        </w:tc>
      </w:tr>
      <w:tr w:rsidR="00C915CC" w:rsidRPr="00C915CC" w14:paraId="739DD1C5" w14:textId="77777777" w:rsidTr="00C915CC">
        <w:trPr>
          <w:trHeight w:val="324"/>
        </w:trPr>
        <w:tc>
          <w:tcPr>
            <w:tcW w:w="6982" w:type="dxa"/>
            <w:gridSpan w:val="3"/>
            <w:tcBorders>
              <w:top w:val="nil"/>
              <w:left w:val="single" w:sz="8" w:space="0" w:color="000000"/>
              <w:bottom w:val="single" w:sz="8" w:space="0" w:color="000000"/>
              <w:right w:val="single" w:sz="8" w:space="0" w:color="000000"/>
            </w:tcBorders>
            <w:shd w:val="clear" w:color="FFF2CC" w:fill="FFF2CC"/>
            <w:noWrap/>
            <w:vAlign w:val="bottom"/>
            <w:hideMark/>
          </w:tcPr>
          <w:p w14:paraId="35FDCC8F" w14:textId="77777777" w:rsidR="00C915CC" w:rsidRPr="00C915CC" w:rsidRDefault="00C915CC" w:rsidP="00C915CC">
            <w:pPr>
              <w:rPr>
                <w:rFonts w:ascii="Times New Roman" w:eastAsia="Times New Roman" w:hAnsi="Times New Roman" w:cs="Times New Roman"/>
                <w:color w:val="000000"/>
                <w:sz w:val="24"/>
                <w:szCs w:val="24"/>
                <w:lang w:val="fr-FR"/>
              </w:rPr>
            </w:pPr>
            <w:r w:rsidRPr="00C915CC">
              <w:rPr>
                <w:rFonts w:ascii="Times New Roman" w:eastAsia="Times New Roman" w:hAnsi="Times New Roman" w:cs="Times New Roman"/>
                <w:color w:val="000000"/>
                <w:sz w:val="24"/>
                <w:szCs w:val="24"/>
                <w:lang w:val="fr-FR"/>
              </w:rPr>
              <w:t>Liste de outils nécessaires à la réalisation des activités (HIMO)</w:t>
            </w:r>
          </w:p>
        </w:tc>
        <w:tc>
          <w:tcPr>
            <w:tcW w:w="1399" w:type="dxa"/>
            <w:tcBorders>
              <w:top w:val="nil"/>
              <w:left w:val="nil"/>
              <w:bottom w:val="nil"/>
              <w:right w:val="nil"/>
            </w:tcBorders>
            <w:shd w:val="clear" w:color="F8CBAD" w:fill="F8CBAD"/>
            <w:noWrap/>
            <w:vAlign w:val="bottom"/>
            <w:hideMark/>
          </w:tcPr>
          <w:p w14:paraId="649D6702" w14:textId="77777777" w:rsidR="00C915CC" w:rsidRPr="00C915CC" w:rsidRDefault="00C915CC" w:rsidP="00C915CC">
            <w:pP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Transport</w:t>
            </w:r>
          </w:p>
        </w:tc>
        <w:tc>
          <w:tcPr>
            <w:tcW w:w="1379" w:type="dxa"/>
            <w:tcBorders>
              <w:top w:val="nil"/>
              <w:left w:val="nil"/>
              <w:bottom w:val="nil"/>
              <w:right w:val="single" w:sz="8" w:space="0" w:color="000000"/>
            </w:tcBorders>
            <w:shd w:val="clear" w:color="F8CBAD" w:fill="F8CBAD"/>
            <w:noWrap/>
            <w:vAlign w:val="bottom"/>
            <w:hideMark/>
          </w:tcPr>
          <w:p w14:paraId="0585A87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Livraison</w:t>
            </w:r>
          </w:p>
        </w:tc>
      </w:tr>
      <w:tr w:rsidR="00C915CC" w:rsidRPr="00114667" w14:paraId="033D398F" w14:textId="77777777" w:rsidTr="00C915CC">
        <w:trPr>
          <w:trHeight w:val="621"/>
        </w:trPr>
        <w:tc>
          <w:tcPr>
            <w:tcW w:w="9760" w:type="dxa"/>
            <w:gridSpan w:val="5"/>
            <w:tcBorders>
              <w:top w:val="single" w:sz="8" w:space="0" w:color="000000"/>
              <w:left w:val="single" w:sz="8" w:space="0" w:color="000000"/>
              <w:bottom w:val="nil"/>
              <w:right w:val="single" w:sz="8" w:space="0" w:color="000000"/>
            </w:tcBorders>
            <w:shd w:val="clear" w:color="FFF2CC" w:fill="FFF2CC"/>
            <w:vAlign w:val="bottom"/>
            <w:hideMark/>
          </w:tcPr>
          <w:p w14:paraId="08857745" w14:textId="77777777" w:rsidR="00C915CC" w:rsidRPr="00C915CC" w:rsidRDefault="00C915CC" w:rsidP="00C915CC">
            <w:pPr>
              <w:jc w:val="center"/>
              <w:rPr>
                <w:rFonts w:ascii="Times New Roman" w:eastAsia="Times New Roman" w:hAnsi="Times New Roman" w:cs="Times New Roman"/>
                <w:color w:val="000000"/>
                <w:sz w:val="24"/>
                <w:szCs w:val="24"/>
                <w:lang w:val="fr-FR"/>
              </w:rPr>
            </w:pPr>
            <w:proofErr w:type="spellStart"/>
            <w:r w:rsidRPr="00C915CC">
              <w:rPr>
                <w:rFonts w:ascii="Times New Roman" w:eastAsia="Times New Roman" w:hAnsi="Times New Roman" w:cs="Times New Roman"/>
                <w:color w:val="000000"/>
                <w:sz w:val="24"/>
                <w:szCs w:val="24"/>
                <w:lang w:val="fr-FR"/>
              </w:rPr>
              <w:t>Récaputilatif</w:t>
            </w:r>
            <w:proofErr w:type="spellEnd"/>
            <w:r w:rsidRPr="00C915CC">
              <w:rPr>
                <w:rFonts w:ascii="Times New Roman" w:eastAsia="Times New Roman" w:hAnsi="Times New Roman" w:cs="Times New Roman"/>
                <w:color w:val="000000"/>
                <w:sz w:val="24"/>
                <w:szCs w:val="24"/>
                <w:lang w:val="fr-FR"/>
              </w:rPr>
              <w:t xml:space="preserve"> des matériels &amp; Equipements des 3 sous projets de la commune de Baie de Henne</w:t>
            </w:r>
          </w:p>
        </w:tc>
      </w:tr>
      <w:tr w:rsidR="00C915CC" w:rsidRPr="00C915CC" w14:paraId="6A289617" w14:textId="77777777" w:rsidTr="00C915CC">
        <w:trPr>
          <w:trHeight w:val="948"/>
        </w:trPr>
        <w:tc>
          <w:tcPr>
            <w:tcW w:w="566" w:type="dxa"/>
            <w:tcBorders>
              <w:top w:val="single" w:sz="4" w:space="0" w:color="000000"/>
              <w:left w:val="single" w:sz="4" w:space="0" w:color="000000"/>
              <w:bottom w:val="single" w:sz="4" w:space="0" w:color="000000"/>
              <w:right w:val="single" w:sz="4" w:space="0" w:color="000000"/>
            </w:tcBorders>
            <w:shd w:val="clear" w:color="FFFF00" w:fill="FFFF00"/>
            <w:noWrap/>
            <w:vAlign w:val="center"/>
            <w:hideMark/>
          </w:tcPr>
          <w:p w14:paraId="5ED5CBDC" w14:textId="77777777" w:rsidR="00C915CC" w:rsidRPr="00C915CC" w:rsidRDefault="00C915CC" w:rsidP="00C915CC">
            <w:pPr>
              <w:jc w:val="center"/>
              <w:rPr>
                <w:rFonts w:ascii="Times New Roman" w:eastAsia="Times New Roman" w:hAnsi="Times New Roman" w:cs="Times New Roman"/>
                <w:b/>
                <w:bCs/>
                <w:color w:val="000000"/>
                <w:sz w:val="24"/>
                <w:szCs w:val="24"/>
              </w:rPr>
            </w:pPr>
            <w:r w:rsidRPr="00C915CC">
              <w:rPr>
                <w:rFonts w:ascii="Times New Roman" w:eastAsia="Times New Roman" w:hAnsi="Times New Roman" w:cs="Times New Roman"/>
                <w:b/>
                <w:bCs/>
                <w:color w:val="000000"/>
                <w:sz w:val="24"/>
                <w:szCs w:val="24"/>
              </w:rPr>
              <w:t>#</w:t>
            </w:r>
          </w:p>
        </w:tc>
        <w:tc>
          <w:tcPr>
            <w:tcW w:w="4442" w:type="dxa"/>
            <w:tcBorders>
              <w:top w:val="single" w:sz="4" w:space="0" w:color="000000"/>
              <w:left w:val="nil"/>
              <w:bottom w:val="single" w:sz="4" w:space="0" w:color="000000"/>
              <w:right w:val="single" w:sz="4" w:space="0" w:color="000000"/>
            </w:tcBorders>
            <w:shd w:val="clear" w:color="FFFF00" w:fill="FFFF00"/>
            <w:noWrap/>
            <w:vAlign w:val="center"/>
            <w:hideMark/>
          </w:tcPr>
          <w:p w14:paraId="4AFA9782" w14:textId="77777777" w:rsidR="00C915CC" w:rsidRPr="00C915CC" w:rsidRDefault="00C915CC" w:rsidP="00C915CC">
            <w:pPr>
              <w:jc w:val="center"/>
              <w:rPr>
                <w:rFonts w:ascii="Times New Roman" w:eastAsia="Times New Roman" w:hAnsi="Times New Roman" w:cs="Times New Roman"/>
                <w:b/>
                <w:bCs/>
                <w:color w:val="000000"/>
                <w:sz w:val="24"/>
                <w:szCs w:val="24"/>
              </w:rPr>
            </w:pPr>
            <w:proofErr w:type="spellStart"/>
            <w:r w:rsidRPr="00C915CC">
              <w:rPr>
                <w:rFonts w:ascii="Times New Roman" w:eastAsia="Times New Roman" w:hAnsi="Times New Roman" w:cs="Times New Roman"/>
                <w:b/>
                <w:bCs/>
                <w:color w:val="000000"/>
                <w:sz w:val="24"/>
                <w:szCs w:val="24"/>
              </w:rPr>
              <w:t>Déscriptions</w:t>
            </w:r>
            <w:proofErr w:type="spellEnd"/>
          </w:p>
        </w:tc>
        <w:tc>
          <w:tcPr>
            <w:tcW w:w="1974" w:type="dxa"/>
            <w:tcBorders>
              <w:top w:val="single" w:sz="4" w:space="0" w:color="000000"/>
              <w:left w:val="nil"/>
              <w:bottom w:val="single" w:sz="4" w:space="0" w:color="000000"/>
              <w:right w:val="single" w:sz="4" w:space="0" w:color="000000"/>
            </w:tcBorders>
            <w:shd w:val="clear" w:color="FFFF00" w:fill="FFFF00"/>
            <w:vAlign w:val="center"/>
            <w:hideMark/>
          </w:tcPr>
          <w:p w14:paraId="0A9325E1" w14:textId="77777777" w:rsidR="00C915CC" w:rsidRPr="00C915CC" w:rsidRDefault="00C915CC" w:rsidP="00C915CC">
            <w:pPr>
              <w:jc w:val="center"/>
              <w:rPr>
                <w:rFonts w:ascii="Times New Roman" w:eastAsia="Times New Roman" w:hAnsi="Times New Roman" w:cs="Times New Roman"/>
                <w:b/>
                <w:bCs/>
                <w:color w:val="000000"/>
                <w:sz w:val="24"/>
                <w:szCs w:val="24"/>
              </w:rPr>
            </w:pPr>
            <w:proofErr w:type="spellStart"/>
            <w:r w:rsidRPr="00C915CC">
              <w:rPr>
                <w:rFonts w:ascii="Times New Roman" w:eastAsia="Times New Roman" w:hAnsi="Times New Roman" w:cs="Times New Roman"/>
                <w:b/>
                <w:bCs/>
                <w:color w:val="000000"/>
                <w:sz w:val="24"/>
                <w:szCs w:val="24"/>
              </w:rPr>
              <w:t>Unité</w:t>
            </w:r>
            <w:proofErr w:type="spellEnd"/>
          </w:p>
        </w:tc>
        <w:tc>
          <w:tcPr>
            <w:tcW w:w="2778" w:type="dxa"/>
            <w:gridSpan w:val="2"/>
            <w:tcBorders>
              <w:top w:val="single" w:sz="8" w:space="0" w:color="000000"/>
              <w:left w:val="nil"/>
              <w:bottom w:val="single" w:sz="4" w:space="0" w:color="000000"/>
              <w:right w:val="single" w:sz="4" w:space="0" w:color="000000"/>
            </w:tcBorders>
            <w:shd w:val="clear" w:color="FFFF00" w:fill="FFFF00"/>
            <w:vAlign w:val="center"/>
            <w:hideMark/>
          </w:tcPr>
          <w:p w14:paraId="4A20DF70" w14:textId="77777777" w:rsidR="00C915CC" w:rsidRPr="00C915CC" w:rsidRDefault="00C915CC" w:rsidP="00C915CC">
            <w:pPr>
              <w:jc w:val="center"/>
              <w:rPr>
                <w:rFonts w:ascii="Times New Roman" w:eastAsia="Times New Roman" w:hAnsi="Times New Roman" w:cs="Times New Roman"/>
                <w:b/>
                <w:bCs/>
                <w:color w:val="000000"/>
                <w:sz w:val="24"/>
                <w:szCs w:val="24"/>
              </w:rPr>
            </w:pPr>
            <w:proofErr w:type="spellStart"/>
            <w:r w:rsidRPr="00C915CC">
              <w:rPr>
                <w:rFonts w:ascii="Times New Roman" w:eastAsia="Times New Roman" w:hAnsi="Times New Roman" w:cs="Times New Roman"/>
                <w:b/>
                <w:bCs/>
                <w:color w:val="000000"/>
                <w:sz w:val="24"/>
                <w:szCs w:val="24"/>
              </w:rPr>
              <w:t>Qté</w:t>
            </w:r>
            <w:proofErr w:type="spellEnd"/>
            <w:r w:rsidRPr="00C915CC">
              <w:rPr>
                <w:rFonts w:ascii="Times New Roman" w:eastAsia="Times New Roman" w:hAnsi="Times New Roman" w:cs="Times New Roman"/>
                <w:b/>
                <w:bCs/>
                <w:color w:val="000000"/>
                <w:sz w:val="24"/>
                <w:szCs w:val="24"/>
              </w:rPr>
              <w:t xml:space="preserve"> </w:t>
            </w:r>
            <w:proofErr w:type="spellStart"/>
            <w:r w:rsidRPr="00C915CC">
              <w:rPr>
                <w:rFonts w:ascii="Times New Roman" w:eastAsia="Times New Roman" w:hAnsi="Times New Roman" w:cs="Times New Roman"/>
                <w:b/>
                <w:bCs/>
                <w:color w:val="000000"/>
                <w:sz w:val="24"/>
                <w:szCs w:val="24"/>
              </w:rPr>
              <w:t>totale</w:t>
            </w:r>
            <w:proofErr w:type="spellEnd"/>
            <w:r w:rsidRPr="00C915CC">
              <w:rPr>
                <w:rFonts w:ascii="Times New Roman" w:eastAsia="Times New Roman" w:hAnsi="Times New Roman" w:cs="Times New Roman"/>
                <w:b/>
                <w:bCs/>
                <w:color w:val="000000"/>
                <w:sz w:val="24"/>
                <w:szCs w:val="24"/>
              </w:rPr>
              <w:t xml:space="preserve"> à </w:t>
            </w:r>
            <w:proofErr w:type="spellStart"/>
            <w:r w:rsidRPr="00C915CC">
              <w:rPr>
                <w:rFonts w:ascii="Times New Roman" w:eastAsia="Times New Roman" w:hAnsi="Times New Roman" w:cs="Times New Roman"/>
                <w:b/>
                <w:bCs/>
                <w:color w:val="000000"/>
                <w:sz w:val="24"/>
                <w:szCs w:val="24"/>
              </w:rPr>
              <w:t>l'achat</w:t>
            </w:r>
            <w:proofErr w:type="spellEnd"/>
          </w:p>
        </w:tc>
      </w:tr>
      <w:tr w:rsidR="00C915CC" w:rsidRPr="00C915CC" w14:paraId="05048043" w14:textId="77777777" w:rsidTr="00C915CC">
        <w:trPr>
          <w:trHeight w:val="312"/>
        </w:trPr>
        <w:tc>
          <w:tcPr>
            <w:tcW w:w="566" w:type="dxa"/>
            <w:tcBorders>
              <w:top w:val="single" w:sz="4" w:space="0" w:color="000000"/>
              <w:left w:val="single" w:sz="4" w:space="0" w:color="000000"/>
              <w:bottom w:val="single" w:sz="4" w:space="0" w:color="000000"/>
              <w:right w:val="single" w:sz="8" w:space="0" w:color="000000"/>
            </w:tcBorders>
            <w:noWrap/>
            <w:vAlign w:val="center"/>
            <w:hideMark/>
          </w:tcPr>
          <w:p w14:paraId="3212D85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c>
          <w:tcPr>
            <w:tcW w:w="4442" w:type="dxa"/>
            <w:tcBorders>
              <w:top w:val="nil"/>
              <w:left w:val="nil"/>
              <w:bottom w:val="single" w:sz="4" w:space="0" w:color="000000"/>
              <w:right w:val="single" w:sz="8" w:space="0" w:color="000000"/>
            </w:tcBorders>
            <w:noWrap/>
            <w:vAlign w:val="center"/>
            <w:hideMark/>
          </w:tcPr>
          <w:p w14:paraId="1802F96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Machette</w:t>
            </w:r>
            <w:proofErr w:type="spellEnd"/>
          </w:p>
        </w:tc>
        <w:tc>
          <w:tcPr>
            <w:tcW w:w="1974" w:type="dxa"/>
            <w:tcBorders>
              <w:top w:val="nil"/>
              <w:left w:val="nil"/>
              <w:bottom w:val="single" w:sz="4" w:space="0" w:color="000000"/>
              <w:right w:val="nil"/>
            </w:tcBorders>
            <w:vAlign w:val="center"/>
            <w:hideMark/>
          </w:tcPr>
          <w:p w14:paraId="45266578"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6D0F74E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3A44B4F1" w14:textId="77777777" w:rsidTr="00C915CC">
        <w:trPr>
          <w:trHeight w:val="312"/>
        </w:trPr>
        <w:tc>
          <w:tcPr>
            <w:tcW w:w="566" w:type="dxa"/>
            <w:tcBorders>
              <w:top w:val="single" w:sz="4" w:space="0" w:color="000000"/>
              <w:left w:val="single" w:sz="4" w:space="0" w:color="000000"/>
              <w:bottom w:val="single" w:sz="4" w:space="0" w:color="000000"/>
              <w:right w:val="single" w:sz="8" w:space="0" w:color="000000"/>
            </w:tcBorders>
            <w:noWrap/>
            <w:vAlign w:val="center"/>
            <w:hideMark/>
          </w:tcPr>
          <w:p w14:paraId="18B9429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w:t>
            </w:r>
          </w:p>
        </w:tc>
        <w:tc>
          <w:tcPr>
            <w:tcW w:w="4442" w:type="dxa"/>
            <w:tcBorders>
              <w:top w:val="nil"/>
              <w:left w:val="nil"/>
              <w:bottom w:val="single" w:sz="4" w:space="0" w:color="000000"/>
              <w:right w:val="single" w:sz="8" w:space="0" w:color="000000"/>
            </w:tcBorders>
            <w:noWrap/>
            <w:vAlign w:val="center"/>
            <w:hideMark/>
          </w:tcPr>
          <w:p w14:paraId="163D445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Pioche</w:t>
            </w:r>
          </w:p>
        </w:tc>
        <w:tc>
          <w:tcPr>
            <w:tcW w:w="1974" w:type="dxa"/>
            <w:tcBorders>
              <w:top w:val="nil"/>
              <w:left w:val="nil"/>
              <w:bottom w:val="single" w:sz="4" w:space="0" w:color="000000"/>
              <w:right w:val="nil"/>
            </w:tcBorders>
            <w:vAlign w:val="center"/>
            <w:hideMark/>
          </w:tcPr>
          <w:p w14:paraId="4772DBF9"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1C6DC5A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w:t>
            </w:r>
          </w:p>
        </w:tc>
      </w:tr>
      <w:tr w:rsidR="00C915CC" w:rsidRPr="00C915CC" w14:paraId="303A240B"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8DE658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w:t>
            </w:r>
          </w:p>
        </w:tc>
        <w:tc>
          <w:tcPr>
            <w:tcW w:w="4442" w:type="dxa"/>
            <w:tcBorders>
              <w:top w:val="nil"/>
              <w:left w:val="nil"/>
              <w:bottom w:val="single" w:sz="4" w:space="0" w:color="000000"/>
              <w:right w:val="single" w:sz="8" w:space="0" w:color="000000"/>
            </w:tcBorders>
            <w:noWrap/>
            <w:vAlign w:val="center"/>
            <w:hideMark/>
          </w:tcPr>
          <w:p w14:paraId="06E8EB8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Pelle ronde</w:t>
            </w:r>
          </w:p>
        </w:tc>
        <w:tc>
          <w:tcPr>
            <w:tcW w:w="1974" w:type="dxa"/>
            <w:tcBorders>
              <w:top w:val="nil"/>
              <w:left w:val="nil"/>
              <w:bottom w:val="single" w:sz="4" w:space="0" w:color="000000"/>
              <w:right w:val="nil"/>
            </w:tcBorders>
            <w:vAlign w:val="center"/>
            <w:hideMark/>
          </w:tcPr>
          <w:p w14:paraId="30A0F9B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2A984FC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w:t>
            </w:r>
          </w:p>
        </w:tc>
      </w:tr>
      <w:tr w:rsidR="00C915CC" w:rsidRPr="00C915CC" w14:paraId="2938D5A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185992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c>
          <w:tcPr>
            <w:tcW w:w="4442" w:type="dxa"/>
            <w:tcBorders>
              <w:top w:val="nil"/>
              <w:left w:val="nil"/>
              <w:bottom w:val="single" w:sz="4" w:space="0" w:color="000000"/>
              <w:right w:val="single" w:sz="8" w:space="0" w:color="000000"/>
            </w:tcBorders>
            <w:noWrap/>
            <w:vAlign w:val="center"/>
            <w:hideMark/>
          </w:tcPr>
          <w:p w14:paraId="3D51613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Pelle carré</w:t>
            </w:r>
          </w:p>
        </w:tc>
        <w:tc>
          <w:tcPr>
            <w:tcW w:w="1974" w:type="dxa"/>
            <w:tcBorders>
              <w:top w:val="nil"/>
              <w:left w:val="nil"/>
              <w:bottom w:val="single" w:sz="4" w:space="0" w:color="000000"/>
              <w:right w:val="nil"/>
            </w:tcBorders>
            <w:vAlign w:val="center"/>
            <w:hideMark/>
          </w:tcPr>
          <w:p w14:paraId="760BFC22"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44D48D2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w:t>
            </w:r>
          </w:p>
        </w:tc>
      </w:tr>
      <w:tr w:rsidR="00C915CC" w:rsidRPr="00C915CC" w14:paraId="172C9872"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46A685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w:t>
            </w:r>
          </w:p>
        </w:tc>
        <w:tc>
          <w:tcPr>
            <w:tcW w:w="4442" w:type="dxa"/>
            <w:tcBorders>
              <w:top w:val="nil"/>
              <w:left w:val="nil"/>
              <w:bottom w:val="single" w:sz="4" w:space="0" w:color="000000"/>
              <w:right w:val="single" w:sz="8" w:space="0" w:color="000000"/>
            </w:tcBorders>
            <w:noWrap/>
            <w:vAlign w:val="center"/>
            <w:hideMark/>
          </w:tcPr>
          <w:p w14:paraId="01320D0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Rateau</w:t>
            </w:r>
          </w:p>
        </w:tc>
        <w:tc>
          <w:tcPr>
            <w:tcW w:w="1974" w:type="dxa"/>
            <w:tcBorders>
              <w:top w:val="nil"/>
              <w:left w:val="nil"/>
              <w:bottom w:val="single" w:sz="4" w:space="0" w:color="000000"/>
              <w:right w:val="nil"/>
            </w:tcBorders>
            <w:vAlign w:val="center"/>
            <w:hideMark/>
          </w:tcPr>
          <w:p w14:paraId="78299DB3"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6F93E10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4495DDE9"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4E10B3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c>
          <w:tcPr>
            <w:tcW w:w="4442" w:type="dxa"/>
            <w:tcBorders>
              <w:top w:val="nil"/>
              <w:left w:val="nil"/>
              <w:bottom w:val="single" w:sz="4" w:space="0" w:color="000000"/>
              <w:right w:val="single" w:sz="8" w:space="0" w:color="000000"/>
            </w:tcBorders>
            <w:vAlign w:val="center"/>
            <w:hideMark/>
          </w:tcPr>
          <w:p w14:paraId="6878AAA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Ruban </w:t>
            </w:r>
            <w:proofErr w:type="spellStart"/>
            <w:r w:rsidRPr="00C915CC">
              <w:rPr>
                <w:rFonts w:ascii="Times New Roman" w:eastAsia="Times New Roman" w:hAnsi="Times New Roman" w:cs="Times New Roman"/>
                <w:color w:val="000000"/>
                <w:sz w:val="24"/>
                <w:szCs w:val="24"/>
              </w:rPr>
              <w:t>métrique</w:t>
            </w:r>
            <w:proofErr w:type="spellEnd"/>
            <w:r w:rsidRPr="00C915CC">
              <w:rPr>
                <w:rFonts w:ascii="Times New Roman" w:eastAsia="Times New Roman" w:hAnsi="Times New Roman" w:cs="Times New Roman"/>
                <w:color w:val="000000"/>
                <w:sz w:val="24"/>
                <w:szCs w:val="24"/>
              </w:rPr>
              <w:t xml:space="preserve"> 10m</w:t>
            </w:r>
          </w:p>
        </w:tc>
        <w:tc>
          <w:tcPr>
            <w:tcW w:w="1974" w:type="dxa"/>
            <w:tcBorders>
              <w:top w:val="nil"/>
              <w:left w:val="nil"/>
              <w:bottom w:val="single" w:sz="4" w:space="0" w:color="000000"/>
              <w:right w:val="nil"/>
            </w:tcBorders>
            <w:vAlign w:val="center"/>
            <w:hideMark/>
          </w:tcPr>
          <w:p w14:paraId="7837A8CC"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0A539C0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2697E36D"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46F08E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w:t>
            </w:r>
          </w:p>
        </w:tc>
        <w:tc>
          <w:tcPr>
            <w:tcW w:w="4442" w:type="dxa"/>
            <w:tcBorders>
              <w:top w:val="nil"/>
              <w:left w:val="nil"/>
              <w:bottom w:val="single" w:sz="4" w:space="0" w:color="000000"/>
              <w:right w:val="single" w:sz="8" w:space="0" w:color="000000"/>
            </w:tcBorders>
            <w:noWrap/>
            <w:vAlign w:val="center"/>
            <w:hideMark/>
          </w:tcPr>
          <w:p w14:paraId="72B5C79B"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Brouette</w:t>
            </w:r>
            <w:proofErr w:type="spellEnd"/>
            <w:r w:rsidRPr="00C915CC">
              <w:rPr>
                <w:rFonts w:ascii="Times New Roman" w:eastAsia="Times New Roman" w:hAnsi="Times New Roman" w:cs="Times New Roman"/>
                <w:color w:val="000000"/>
                <w:sz w:val="24"/>
                <w:szCs w:val="24"/>
              </w:rPr>
              <w:t xml:space="preserve"> (</w:t>
            </w:r>
            <w:proofErr w:type="spellStart"/>
            <w:r w:rsidRPr="00C915CC">
              <w:rPr>
                <w:rFonts w:ascii="Times New Roman" w:eastAsia="Times New Roman" w:hAnsi="Times New Roman" w:cs="Times New Roman"/>
                <w:color w:val="000000"/>
                <w:sz w:val="24"/>
                <w:szCs w:val="24"/>
              </w:rPr>
              <w:t>inco</w:t>
            </w:r>
            <w:proofErr w:type="spellEnd"/>
            <w:r w:rsidRPr="00C915CC">
              <w:rPr>
                <w:rFonts w:ascii="Times New Roman" w:eastAsia="Times New Roman" w:hAnsi="Times New Roman" w:cs="Times New Roman"/>
                <w:color w:val="000000"/>
                <w:sz w:val="24"/>
                <w:szCs w:val="24"/>
              </w:rPr>
              <w:t>)</w:t>
            </w:r>
          </w:p>
        </w:tc>
        <w:tc>
          <w:tcPr>
            <w:tcW w:w="1974" w:type="dxa"/>
            <w:tcBorders>
              <w:top w:val="nil"/>
              <w:left w:val="nil"/>
              <w:bottom w:val="single" w:sz="4" w:space="0" w:color="000000"/>
              <w:right w:val="nil"/>
            </w:tcBorders>
            <w:vAlign w:val="center"/>
            <w:hideMark/>
          </w:tcPr>
          <w:p w14:paraId="42B773E7"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12E642A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12</w:t>
            </w:r>
          </w:p>
        </w:tc>
      </w:tr>
      <w:tr w:rsidR="00C915CC" w:rsidRPr="00C915CC" w14:paraId="4A4DD15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BFC8F8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w:t>
            </w:r>
          </w:p>
        </w:tc>
        <w:tc>
          <w:tcPr>
            <w:tcW w:w="4442" w:type="dxa"/>
            <w:tcBorders>
              <w:top w:val="nil"/>
              <w:left w:val="nil"/>
              <w:bottom w:val="single" w:sz="4" w:space="0" w:color="000000"/>
              <w:right w:val="single" w:sz="8" w:space="0" w:color="000000"/>
            </w:tcBorders>
            <w:noWrap/>
            <w:vAlign w:val="center"/>
            <w:hideMark/>
          </w:tcPr>
          <w:p w14:paraId="131A4FF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Barre à mine</w:t>
            </w:r>
          </w:p>
        </w:tc>
        <w:tc>
          <w:tcPr>
            <w:tcW w:w="1974" w:type="dxa"/>
            <w:tcBorders>
              <w:top w:val="nil"/>
              <w:left w:val="nil"/>
              <w:bottom w:val="nil"/>
              <w:right w:val="nil"/>
            </w:tcBorders>
            <w:vAlign w:val="center"/>
            <w:hideMark/>
          </w:tcPr>
          <w:p w14:paraId="73795844"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single" w:sz="4" w:space="0" w:color="000000"/>
              <w:bottom w:val="single" w:sz="4" w:space="0" w:color="000000"/>
              <w:right w:val="single" w:sz="4" w:space="0" w:color="000000"/>
            </w:tcBorders>
            <w:shd w:val="clear" w:color="FCE4D6" w:fill="FCE4D6"/>
            <w:vAlign w:val="center"/>
            <w:hideMark/>
          </w:tcPr>
          <w:p w14:paraId="113C1DB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4A3035B3"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666111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w:t>
            </w:r>
          </w:p>
        </w:tc>
        <w:tc>
          <w:tcPr>
            <w:tcW w:w="4442" w:type="dxa"/>
            <w:tcBorders>
              <w:top w:val="nil"/>
              <w:left w:val="nil"/>
              <w:bottom w:val="single" w:sz="4" w:space="0" w:color="000000"/>
              <w:right w:val="single" w:sz="8" w:space="0" w:color="000000"/>
            </w:tcBorders>
            <w:vAlign w:val="center"/>
            <w:hideMark/>
          </w:tcPr>
          <w:p w14:paraId="34A96DB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Burin plat</w:t>
            </w:r>
          </w:p>
        </w:tc>
        <w:tc>
          <w:tcPr>
            <w:tcW w:w="1974" w:type="dxa"/>
            <w:tcBorders>
              <w:top w:val="single" w:sz="4" w:space="0" w:color="000000"/>
              <w:left w:val="single" w:sz="4" w:space="0" w:color="000000"/>
              <w:bottom w:val="single" w:sz="4" w:space="0" w:color="000000"/>
              <w:right w:val="single" w:sz="4" w:space="0" w:color="000000"/>
            </w:tcBorders>
            <w:vAlign w:val="center"/>
            <w:hideMark/>
          </w:tcPr>
          <w:p w14:paraId="62E25287"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F84F17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r>
      <w:tr w:rsidR="00C915CC" w:rsidRPr="00C915CC" w14:paraId="5468929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688FB3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w:t>
            </w:r>
          </w:p>
        </w:tc>
        <w:tc>
          <w:tcPr>
            <w:tcW w:w="4442" w:type="dxa"/>
            <w:tcBorders>
              <w:top w:val="nil"/>
              <w:left w:val="nil"/>
              <w:bottom w:val="single" w:sz="4" w:space="0" w:color="000000"/>
              <w:right w:val="single" w:sz="8" w:space="0" w:color="000000"/>
            </w:tcBorders>
            <w:vAlign w:val="center"/>
            <w:hideMark/>
          </w:tcPr>
          <w:p w14:paraId="4019D84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Burin </w:t>
            </w:r>
            <w:proofErr w:type="spellStart"/>
            <w:r w:rsidRPr="00C915CC">
              <w:rPr>
                <w:rFonts w:ascii="Times New Roman" w:eastAsia="Times New Roman" w:hAnsi="Times New Roman" w:cs="Times New Roman"/>
                <w:color w:val="000000"/>
                <w:sz w:val="24"/>
                <w:szCs w:val="24"/>
              </w:rPr>
              <w:t>rond</w:t>
            </w:r>
            <w:proofErr w:type="spellEnd"/>
          </w:p>
        </w:tc>
        <w:tc>
          <w:tcPr>
            <w:tcW w:w="1974" w:type="dxa"/>
            <w:tcBorders>
              <w:top w:val="nil"/>
              <w:left w:val="single" w:sz="4" w:space="0" w:color="000000"/>
              <w:bottom w:val="single" w:sz="4" w:space="0" w:color="000000"/>
              <w:right w:val="single" w:sz="4" w:space="0" w:color="000000"/>
            </w:tcBorders>
            <w:vAlign w:val="center"/>
            <w:hideMark/>
          </w:tcPr>
          <w:p w14:paraId="3A8BD6B8"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1B9150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r>
      <w:tr w:rsidR="00C915CC" w:rsidRPr="00C915CC" w14:paraId="181476B3"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ACDB8E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w:t>
            </w:r>
          </w:p>
        </w:tc>
        <w:tc>
          <w:tcPr>
            <w:tcW w:w="4442" w:type="dxa"/>
            <w:tcBorders>
              <w:top w:val="nil"/>
              <w:left w:val="nil"/>
              <w:bottom w:val="single" w:sz="4" w:space="0" w:color="000000"/>
              <w:right w:val="single" w:sz="8" w:space="0" w:color="000000"/>
            </w:tcBorders>
            <w:noWrap/>
            <w:vAlign w:val="center"/>
            <w:hideMark/>
          </w:tcPr>
          <w:p w14:paraId="513A3E6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Masse 10 </w:t>
            </w:r>
            <w:proofErr w:type="spellStart"/>
            <w:r w:rsidRPr="00C915CC">
              <w:rPr>
                <w:rFonts w:ascii="Times New Roman" w:eastAsia="Times New Roman" w:hAnsi="Times New Roman" w:cs="Times New Roman"/>
                <w:color w:val="000000"/>
                <w:sz w:val="24"/>
                <w:szCs w:val="24"/>
              </w:rPr>
              <w:t>lb</w:t>
            </w:r>
            <w:proofErr w:type="spellEnd"/>
          </w:p>
        </w:tc>
        <w:tc>
          <w:tcPr>
            <w:tcW w:w="1974" w:type="dxa"/>
            <w:tcBorders>
              <w:top w:val="nil"/>
              <w:left w:val="single" w:sz="4" w:space="0" w:color="000000"/>
              <w:bottom w:val="single" w:sz="4" w:space="0" w:color="000000"/>
              <w:right w:val="single" w:sz="4" w:space="0" w:color="000000"/>
            </w:tcBorders>
            <w:vAlign w:val="center"/>
            <w:hideMark/>
          </w:tcPr>
          <w:p w14:paraId="42796EEE"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47A1750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w:t>
            </w:r>
          </w:p>
        </w:tc>
      </w:tr>
      <w:tr w:rsidR="00C915CC" w:rsidRPr="00C915CC" w14:paraId="1C4AFEF5"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41A77F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12</w:t>
            </w:r>
          </w:p>
        </w:tc>
        <w:tc>
          <w:tcPr>
            <w:tcW w:w="4442" w:type="dxa"/>
            <w:tcBorders>
              <w:top w:val="nil"/>
              <w:left w:val="nil"/>
              <w:bottom w:val="single" w:sz="4" w:space="0" w:color="000000"/>
              <w:right w:val="single" w:sz="8" w:space="0" w:color="000000"/>
            </w:tcBorders>
            <w:noWrap/>
            <w:vAlign w:val="center"/>
            <w:hideMark/>
          </w:tcPr>
          <w:p w14:paraId="6679D8E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Masse 4 </w:t>
            </w:r>
            <w:proofErr w:type="spellStart"/>
            <w:r w:rsidRPr="00C915CC">
              <w:rPr>
                <w:rFonts w:ascii="Times New Roman" w:eastAsia="Times New Roman" w:hAnsi="Times New Roman" w:cs="Times New Roman"/>
                <w:color w:val="000000"/>
                <w:sz w:val="24"/>
                <w:szCs w:val="24"/>
              </w:rPr>
              <w:t>lb</w:t>
            </w:r>
            <w:proofErr w:type="spellEnd"/>
          </w:p>
        </w:tc>
        <w:tc>
          <w:tcPr>
            <w:tcW w:w="1974" w:type="dxa"/>
            <w:tcBorders>
              <w:top w:val="nil"/>
              <w:left w:val="single" w:sz="4" w:space="0" w:color="000000"/>
              <w:bottom w:val="single" w:sz="4" w:space="0" w:color="000000"/>
              <w:right w:val="single" w:sz="4" w:space="0" w:color="000000"/>
            </w:tcBorders>
            <w:vAlign w:val="center"/>
            <w:hideMark/>
          </w:tcPr>
          <w:p w14:paraId="6B833EBB"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50A6ED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15</w:t>
            </w:r>
          </w:p>
        </w:tc>
      </w:tr>
      <w:tr w:rsidR="00C915CC" w:rsidRPr="00C915CC" w14:paraId="1134AB46"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423B01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13</w:t>
            </w:r>
          </w:p>
        </w:tc>
        <w:tc>
          <w:tcPr>
            <w:tcW w:w="4442" w:type="dxa"/>
            <w:tcBorders>
              <w:top w:val="nil"/>
              <w:left w:val="nil"/>
              <w:bottom w:val="single" w:sz="4" w:space="0" w:color="000000"/>
              <w:right w:val="single" w:sz="8" w:space="0" w:color="000000"/>
            </w:tcBorders>
            <w:noWrap/>
            <w:vAlign w:val="center"/>
            <w:hideMark/>
          </w:tcPr>
          <w:p w14:paraId="6827D10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Dameuse </w:t>
            </w:r>
            <w:proofErr w:type="spellStart"/>
            <w:r w:rsidRPr="00C915CC">
              <w:rPr>
                <w:rFonts w:ascii="Times New Roman" w:eastAsia="Times New Roman" w:hAnsi="Times New Roman" w:cs="Times New Roman"/>
                <w:color w:val="000000"/>
                <w:sz w:val="24"/>
                <w:szCs w:val="24"/>
              </w:rPr>
              <w:t>manuelle</w:t>
            </w:r>
            <w:proofErr w:type="spellEnd"/>
          </w:p>
        </w:tc>
        <w:tc>
          <w:tcPr>
            <w:tcW w:w="1974" w:type="dxa"/>
            <w:tcBorders>
              <w:top w:val="nil"/>
              <w:left w:val="single" w:sz="4" w:space="0" w:color="000000"/>
              <w:bottom w:val="single" w:sz="4" w:space="0" w:color="000000"/>
              <w:right w:val="single" w:sz="4" w:space="0" w:color="000000"/>
            </w:tcBorders>
            <w:vAlign w:val="center"/>
            <w:hideMark/>
          </w:tcPr>
          <w:p w14:paraId="5A89DAFE"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5A334F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w:t>
            </w:r>
          </w:p>
        </w:tc>
      </w:tr>
      <w:tr w:rsidR="00C915CC" w:rsidRPr="00C915CC" w14:paraId="12D43919"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C9B5C7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14</w:t>
            </w:r>
          </w:p>
        </w:tc>
        <w:tc>
          <w:tcPr>
            <w:tcW w:w="4442" w:type="dxa"/>
            <w:tcBorders>
              <w:top w:val="nil"/>
              <w:left w:val="nil"/>
              <w:bottom w:val="single" w:sz="4" w:space="0" w:color="000000"/>
              <w:right w:val="single" w:sz="8" w:space="0" w:color="000000"/>
            </w:tcBorders>
            <w:noWrap/>
            <w:vAlign w:val="center"/>
            <w:hideMark/>
          </w:tcPr>
          <w:p w14:paraId="5F38333A"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Boquites</w:t>
            </w:r>
            <w:proofErr w:type="spellEnd"/>
            <w:r w:rsidRPr="00C915CC">
              <w:rPr>
                <w:rFonts w:ascii="Times New Roman" w:eastAsia="Times New Roman" w:hAnsi="Times New Roman" w:cs="Times New Roman"/>
                <w:color w:val="000000"/>
                <w:sz w:val="24"/>
                <w:szCs w:val="24"/>
              </w:rPr>
              <w:t xml:space="preserve"> plastique 5 gal</w:t>
            </w:r>
          </w:p>
        </w:tc>
        <w:tc>
          <w:tcPr>
            <w:tcW w:w="1974" w:type="dxa"/>
            <w:tcBorders>
              <w:top w:val="nil"/>
              <w:left w:val="single" w:sz="4" w:space="0" w:color="000000"/>
              <w:bottom w:val="single" w:sz="4" w:space="0" w:color="000000"/>
              <w:right w:val="single" w:sz="4" w:space="0" w:color="000000"/>
            </w:tcBorders>
            <w:vAlign w:val="center"/>
            <w:hideMark/>
          </w:tcPr>
          <w:p w14:paraId="0A120FAA"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1EFAD3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90</w:t>
            </w:r>
          </w:p>
        </w:tc>
      </w:tr>
      <w:tr w:rsidR="00C915CC" w:rsidRPr="00C915CC" w14:paraId="1DC9F3FB"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29F372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15</w:t>
            </w:r>
          </w:p>
        </w:tc>
        <w:tc>
          <w:tcPr>
            <w:tcW w:w="4442" w:type="dxa"/>
            <w:tcBorders>
              <w:top w:val="nil"/>
              <w:left w:val="nil"/>
              <w:bottom w:val="nil"/>
              <w:right w:val="single" w:sz="8" w:space="0" w:color="000000"/>
            </w:tcBorders>
            <w:noWrap/>
            <w:vAlign w:val="center"/>
            <w:hideMark/>
          </w:tcPr>
          <w:p w14:paraId="61134FB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Drum plastique 60 gal</w:t>
            </w:r>
          </w:p>
        </w:tc>
        <w:tc>
          <w:tcPr>
            <w:tcW w:w="1974" w:type="dxa"/>
            <w:tcBorders>
              <w:top w:val="nil"/>
              <w:left w:val="single" w:sz="4" w:space="0" w:color="000000"/>
              <w:bottom w:val="nil"/>
              <w:right w:val="single" w:sz="4" w:space="0" w:color="000000"/>
            </w:tcBorders>
            <w:vAlign w:val="center"/>
            <w:hideMark/>
          </w:tcPr>
          <w:p w14:paraId="3CE6388F"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714A34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136C0A3C"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7A1955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16</w:t>
            </w:r>
          </w:p>
        </w:tc>
        <w:tc>
          <w:tcPr>
            <w:tcW w:w="4442" w:type="dxa"/>
            <w:tcBorders>
              <w:top w:val="single" w:sz="4" w:space="0" w:color="000000"/>
              <w:left w:val="nil"/>
              <w:bottom w:val="single" w:sz="4" w:space="0" w:color="000000"/>
              <w:right w:val="single" w:sz="8" w:space="0" w:color="000000"/>
            </w:tcBorders>
            <w:noWrap/>
            <w:vAlign w:val="center"/>
            <w:hideMark/>
          </w:tcPr>
          <w:p w14:paraId="3CEAE41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Casque plastique</w:t>
            </w:r>
          </w:p>
        </w:tc>
        <w:tc>
          <w:tcPr>
            <w:tcW w:w="1974" w:type="dxa"/>
            <w:tcBorders>
              <w:top w:val="single" w:sz="4" w:space="0" w:color="000000"/>
              <w:left w:val="single" w:sz="4" w:space="0" w:color="000000"/>
              <w:bottom w:val="single" w:sz="4" w:space="0" w:color="000000"/>
              <w:right w:val="single" w:sz="4" w:space="0" w:color="000000"/>
            </w:tcBorders>
            <w:vAlign w:val="center"/>
            <w:hideMark/>
          </w:tcPr>
          <w:p w14:paraId="1A3C92F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0DE839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720</w:t>
            </w:r>
          </w:p>
        </w:tc>
      </w:tr>
      <w:tr w:rsidR="00C915CC" w:rsidRPr="00C915CC" w14:paraId="4676F775"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2D15E5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lastRenderedPageBreak/>
              <w:t>17</w:t>
            </w:r>
          </w:p>
        </w:tc>
        <w:tc>
          <w:tcPr>
            <w:tcW w:w="4442" w:type="dxa"/>
            <w:tcBorders>
              <w:top w:val="nil"/>
              <w:left w:val="nil"/>
              <w:bottom w:val="single" w:sz="4" w:space="0" w:color="000000"/>
              <w:right w:val="single" w:sz="8" w:space="0" w:color="000000"/>
            </w:tcBorders>
            <w:noWrap/>
            <w:vAlign w:val="center"/>
            <w:hideMark/>
          </w:tcPr>
          <w:p w14:paraId="251DE2F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Lunettes plastique</w:t>
            </w:r>
          </w:p>
        </w:tc>
        <w:tc>
          <w:tcPr>
            <w:tcW w:w="1974" w:type="dxa"/>
            <w:tcBorders>
              <w:top w:val="nil"/>
              <w:left w:val="single" w:sz="4" w:space="0" w:color="000000"/>
              <w:bottom w:val="single" w:sz="4" w:space="0" w:color="000000"/>
              <w:right w:val="single" w:sz="4" w:space="0" w:color="000000"/>
            </w:tcBorders>
            <w:vAlign w:val="center"/>
            <w:hideMark/>
          </w:tcPr>
          <w:p w14:paraId="0698D4A8"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paire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3022E9F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720</w:t>
            </w:r>
          </w:p>
        </w:tc>
      </w:tr>
      <w:tr w:rsidR="00C915CC" w:rsidRPr="00C915CC" w14:paraId="2159C438"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D0022F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18</w:t>
            </w:r>
          </w:p>
        </w:tc>
        <w:tc>
          <w:tcPr>
            <w:tcW w:w="4442" w:type="dxa"/>
            <w:tcBorders>
              <w:top w:val="nil"/>
              <w:left w:val="nil"/>
              <w:bottom w:val="single" w:sz="4" w:space="0" w:color="000000"/>
              <w:right w:val="single" w:sz="8" w:space="0" w:color="000000"/>
            </w:tcBorders>
            <w:noWrap/>
            <w:vAlign w:val="center"/>
            <w:hideMark/>
          </w:tcPr>
          <w:p w14:paraId="694A20F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Gants de </w:t>
            </w:r>
            <w:proofErr w:type="spellStart"/>
            <w:r w:rsidRPr="00C915CC">
              <w:rPr>
                <w:rFonts w:ascii="Times New Roman" w:eastAsia="Times New Roman" w:hAnsi="Times New Roman" w:cs="Times New Roman"/>
                <w:color w:val="000000"/>
                <w:sz w:val="24"/>
                <w:szCs w:val="24"/>
              </w:rPr>
              <w:t>chantier</w:t>
            </w:r>
            <w:proofErr w:type="spellEnd"/>
          </w:p>
        </w:tc>
        <w:tc>
          <w:tcPr>
            <w:tcW w:w="1974" w:type="dxa"/>
            <w:tcBorders>
              <w:top w:val="nil"/>
              <w:left w:val="single" w:sz="4" w:space="0" w:color="000000"/>
              <w:bottom w:val="single" w:sz="4" w:space="0" w:color="000000"/>
              <w:right w:val="single" w:sz="4" w:space="0" w:color="000000"/>
            </w:tcBorders>
            <w:vAlign w:val="center"/>
            <w:hideMark/>
          </w:tcPr>
          <w:p w14:paraId="5BDE94C4"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paire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4FE0D8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720</w:t>
            </w:r>
          </w:p>
        </w:tc>
      </w:tr>
      <w:tr w:rsidR="00C915CC" w:rsidRPr="00C915CC" w14:paraId="06C5D04E"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BC9597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19</w:t>
            </w:r>
          </w:p>
        </w:tc>
        <w:tc>
          <w:tcPr>
            <w:tcW w:w="4442" w:type="dxa"/>
            <w:tcBorders>
              <w:top w:val="nil"/>
              <w:left w:val="nil"/>
              <w:bottom w:val="single" w:sz="4" w:space="0" w:color="000000"/>
              <w:right w:val="single" w:sz="8" w:space="0" w:color="000000"/>
            </w:tcBorders>
            <w:noWrap/>
            <w:vAlign w:val="center"/>
            <w:hideMark/>
          </w:tcPr>
          <w:p w14:paraId="4679B16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Bottes plastique</w:t>
            </w:r>
          </w:p>
        </w:tc>
        <w:tc>
          <w:tcPr>
            <w:tcW w:w="1974" w:type="dxa"/>
            <w:tcBorders>
              <w:top w:val="nil"/>
              <w:left w:val="single" w:sz="4" w:space="0" w:color="000000"/>
              <w:bottom w:val="single" w:sz="4" w:space="0" w:color="000000"/>
              <w:right w:val="single" w:sz="4" w:space="0" w:color="000000"/>
            </w:tcBorders>
            <w:vAlign w:val="center"/>
            <w:hideMark/>
          </w:tcPr>
          <w:p w14:paraId="459866DB"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paire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2AECB9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140</w:t>
            </w:r>
          </w:p>
        </w:tc>
      </w:tr>
      <w:tr w:rsidR="00C915CC" w:rsidRPr="00C915CC" w14:paraId="2B83790A"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DD4EF6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20</w:t>
            </w:r>
          </w:p>
        </w:tc>
        <w:tc>
          <w:tcPr>
            <w:tcW w:w="4442" w:type="dxa"/>
            <w:tcBorders>
              <w:top w:val="nil"/>
              <w:left w:val="nil"/>
              <w:bottom w:val="single" w:sz="4" w:space="0" w:color="000000"/>
              <w:right w:val="single" w:sz="8" w:space="0" w:color="000000"/>
            </w:tcBorders>
            <w:vAlign w:val="center"/>
            <w:hideMark/>
          </w:tcPr>
          <w:p w14:paraId="1CF0C2D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Gilet de </w:t>
            </w:r>
            <w:proofErr w:type="spellStart"/>
            <w:r w:rsidRPr="00C915CC">
              <w:rPr>
                <w:rFonts w:ascii="Times New Roman" w:eastAsia="Times New Roman" w:hAnsi="Times New Roman" w:cs="Times New Roman"/>
                <w:color w:val="000000"/>
                <w:sz w:val="24"/>
                <w:szCs w:val="24"/>
              </w:rPr>
              <w:t>chantier</w:t>
            </w:r>
            <w:proofErr w:type="spellEnd"/>
          </w:p>
        </w:tc>
        <w:tc>
          <w:tcPr>
            <w:tcW w:w="1974" w:type="dxa"/>
            <w:tcBorders>
              <w:top w:val="nil"/>
              <w:left w:val="nil"/>
              <w:bottom w:val="single" w:sz="4" w:space="0" w:color="000000"/>
              <w:right w:val="single" w:sz="4" w:space="0" w:color="000000"/>
            </w:tcBorders>
            <w:vAlign w:val="center"/>
            <w:hideMark/>
          </w:tcPr>
          <w:p w14:paraId="5B704012"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C56DDA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480</w:t>
            </w:r>
          </w:p>
        </w:tc>
      </w:tr>
      <w:tr w:rsidR="00C915CC" w:rsidRPr="00C915CC" w14:paraId="671B08C4"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DC72ED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21</w:t>
            </w:r>
          </w:p>
        </w:tc>
        <w:tc>
          <w:tcPr>
            <w:tcW w:w="4442" w:type="dxa"/>
            <w:tcBorders>
              <w:top w:val="nil"/>
              <w:left w:val="nil"/>
              <w:bottom w:val="nil"/>
              <w:right w:val="single" w:sz="8" w:space="0" w:color="000000"/>
            </w:tcBorders>
            <w:vAlign w:val="center"/>
            <w:hideMark/>
          </w:tcPr>
          <w:p w14:paraId="0D5D403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Bâches</w:t>
            </w:r>
            <w:proofErr w:type="spellEnd"/>
          </w:p>
        </w:tc>
        <w:tc>
          <w:tcPr>
            <w:tcW w:w="1974" w:type="dxa"/>
            <w:tcBorders>
              <w:top w:val="nil"/>
              <w:left w:val="nil"/>
              <w:bottom w:val="nil"/>
              <w:right w:val="single" w:sz="4" w:space="0" w:color="000000"/>
            </w:tcBorders>
            <w:vAlign w:val="center"/>
            <w:hideMark/>
          </w:tcPr>
          <w:p w14:paraId="4D74F104"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A4F166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r>
      <w:tr w:rsidR="00C915CC" w:rsidRPr="00C915CC" w14:paraId="2DA76D23"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32C2C8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22</w:t>
            </w:r>
          </w:p>
        </w:tc>
        <w:tc>
          <w:tcPr>
            <w:tcW w:w="4442" w:type="dxa"/>
            <w:tcBorders>
              <w:top w:val="single" w:sz="4" w:space="0" w:color="000000"/>
              <w:left w:val="nil"/>
              <w:bottom w:val="single" w:sz="4" w:space="0" w:color="000000"/>
              <w:right w:val="single" w:sz="4" w:space="0" w:color="000000"/>
            </w:tcBorders>
            <w:vAlign w:val="center"/>
            <w:hideMark/>
          </w:tcPr>
          <w:p w14:paraId="20B440E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Balai </w:t>
            </w:r>
            <w:proofErr w:type="spellStart"/>
            <w:r w:rsidRPr="00C915CC">
              <w:rPr>
                <w:rFonts w:ascii="Times New Roman" w:eastAsia="Times New Roman" w:hAnsi="Times New Roman" w:cs="Times New Roman"/>
                <w:color w:val="000000"/>
                <w:sz w:val="24"/>
                <w:szCs w:val="24"/>
              </w:rPr>
              <w:t>en</w:t>
            </w:r>
            <w:proofErr w:type="spellEnd"/>
            <w:r w:rsidRPr="00C915CC">
              <w:rPr>
                <w:rFonts w:ascii="Times New Roman" w:eastAsia="Times New Roman" w:hAnsi="Times New Roman" w:cs="Times New Roman"/>
                <w:color w:val="000000"/>
                <w:sz w:val="24"/>
                <w:szCs w:val="24"/>
              </w:rPr>
              <w:t xml:space="preserve"> plastique</w:t>
            </w:r>
          </w:p>
        </w:tc>
        <w:tc>
          <w:tcPr>
            <w:tcW w:w="1974" w:type="dxa"/>
            <w:tcBorders>
              <w:top w:val="single" w:sz="4" w:space="0" w:color="000000"/>
              <w:left w:val="nil"/>
              <w:bottom w:val="single" w:sz="4" w:space="0" w:color="000000"/>
              <w:right w:val="single" w:sz="4" w:space="0" w:color="000000"/>
            </w:tcBorders>
            <w:vAlign w:val="center"/>
            <w:hideMark/>
          </w:tcPr>
          <w:p w14:paraId="3E29E6C8"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88767D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w:t>
            </w:r>
          </w:p>
        </w:tc>
      </w:tr>
      <w:tr w:rsidR="00C915CC" w:rsidRPr="00C915CC" w14:paraId="535F33C9"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B129CE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23</w:t>
            </w:r>
          </w:p>
        </w:tc>
        <w:tc>
          <w:tcPr>
            <w:tcW w:w="4442" w:type="dxa"/>
            <w:tcBorders>
              <w:top w:val="nil"/>
              <w:left w:val="nil"/>
              <w:bottom w:val="single" w:sz="4" w:space="0" w:color="000000"/>
              <w:right w:val="single" w:sz="4" w:space="0" w:color="000000"/>
            </w:tcBorders>
            <w:vAlign w:val="center"/>
            <w:hideMark/>
          </w:tcPr>
          <w:p w14:paraId="641909F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Bois dur brute</w:t>
            </w:r>
          </w:p>
        </w:tc>
        <w:tc>
          <w:tcPr>
            <w:tcW w:w="1974" w:type="dxa"/>
            <w:tcBorders>
              <w:top w:val="nil"/>
              <w:left w:val="nil"/>
              <w:bottom w:val="single" w:sz="4" w:space="0" w:color="000000"/>
              <w:right w:val="single" w:sz="4" w:space="0" w:color="000000"/>
            </w:tcBorders>
            <w:vAlign w:val="center"/>
            <w:hideMark/>
          </w:tcPr>
          <w:p w14:paraId="2F9FA18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 ml min</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A052B6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84</w:t>
            </w:r>
          </w:p>
        </w:tc>
      </w:tr>
      <w:tr w:rsidR="00C915CC" w:rsidRPr="00C915CC" w14:paraId="704CE3CC"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6527B4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24</w:t>
            </w:r>
          </w:p>
        </w:tc>
        <w:tc>
          <w:tcPr>
            <w:tcW w:w="4442" w:type="dxa"/>
            <w:tcBorders>
              <w:top w:val="nil"/>
              <w:left w:val="nil"/>
              <w:bottom w:val="single" w:sz="4" w:space="0" w:color="000000"/>
              <w:right w:val="single" w:sz="4" w:space="0" w:color="000000"/>
            </w:tcBorders>
            <w:vAlign w:val="center"/>
            <w:hideMark/>
          </w:tcPr>
          <w:p w14:paraId="2550947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Bois brute 2x4x16'</w:t>
            </w:r>
          </w:p>
        </w:tc>
        <w:tc>
          <w:tcPr>
            <w:tcW w:w="1974" w:type="dxa"/>
            <w:tcBorders>
              <w:top w:val="nil"/>
              <w:left w:val="nil"/>
              <w:bottom w:val="single" w:sz="4" w:space="0" w:color="000000"/>
              <w:right w:val="single" w:sz="4" w:space="0" w:color="000000"/>
            </w:tcBorders>
            <w:vAlign w:val="center"/>
            <w:hideMark/>
          </w:tcPr>
          <w:p w14:paraId="1F5D214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brute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52D27E8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191</w:t>
            </w:r>
          </w:p>
        </w:tc>
      </w:tr>
      <w:tr w:rsidR="00C915CC" w:rsidRPr="00C915CC" w14:paraId="17B1FA4E"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0CBF26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25</w:t>
            </w:r>
          </w:p>
        </w:tc>
        <w:tc>
          <w:tcPr>
            <w:tcW w:w="4442" w:type="dxa"/>
            <w:tcBorders>
              <w:top w:val="nil"/>
              <w:left w:val="nil"/>
              <w:bottom w:val="single" w:sz="4" w:space="0" w:color="000000"/>
              <w:right w:val="single" w:sz="4" w:space="0" w:color="000000"/>
            </w:tcBorders>
            <w:vAlign w:val="center"/>
            <w:hideMark/>
          </w:tcPr>
          <w:p w14:paraId="3B1E7B62"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Playwood</w:t>
            </w:r>
            <w:proofErr w:type="spellEnd"/>
            <w:r w:rsidRPr="00C915CC">
              <w:rPr>
                <w:rFonts w:ascii="Times New Roman" w:eastAsia="Times New Roman" w:hAnsi="Times New Roman" w:cs="Times New Roman"/>
                <w:color w:val="000000"/>
                <w:sz w:val="24"/>
                <w:szCs w:val="24"/>
              </w:rPr>
              <w:t xml:space="preserve"> 3/4 </w:t>
            </w:r>
          </w:p>
        </w:tc>
        <w:tc>
          <w:tcPr>
            <w:tcW w:w="1974" w:type="dxa"/>
            <w:tcBorders>
              <w:top w:val="nil"/>
              <w:left w:val="nil"/>
              <w:bottom w:val="single" w:sz="4" w:space="0" w:color="000000"/>
              <w:right w:val="single" w:sz="4" w:space="0" w:color="000000"/>
            </w:tcBorders>
            <w:vAlign w:val="center"/>
            <w:hideMark/>
          </w:tcPr>
          <w:p w14:paraId="1B703A0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brute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3B6E760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34</w:t>
            </w:r>
          </w:p>
        </w:tc>
      </w:tr>
      <w:tr w:rsidR="00C915CC" w:rsidRPr="00C915CC" w14:paraId="3558DD10"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1DC321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26</w:t>
            </w:r>
          </w:p>
        </w:tc>
        <w:tc>
          <w:tcPr>
            <w:tcW w:w="4442" w:type="dxa"/>
            <w:tcBorders>
              <w:top w:val="nil"/>
              <w:left w:val="nil"/>
              <w:bottom w:val="single" w:sz="4" w:space="0" w:color="000000"/>
              <w:right w:val="single" w:sz="4" w:space="0" w:color="000000"/>
            </w:tcBorders>
            <w:vAlign w:val="center"/>
            <w:hideMark/>
          </w:tcPr>
          <w:p w14:paraId="177984B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Planches 1x8x16'</w:t>
            </w:r>
          </w:p>
        </w:tc>
        <w:tc>
          <w:tcPr>
            <w:tcW w:w="1974" w:type="dxa"/>
            <w:tcBorders>
              <w:top w:val="nil"/>
              <w:left w:val="nil"/>
              <w:bottom w:val="single" w:sz="4" w:space="0" w:color="000000"/>
              <w:right w:val="single" w:sz="4" w:space="0" w:color="000000"/>
            </w:tcBorders>
            <w:vAlign w:val="center"/>
            <w:hideMark/>
          </w:tcPr>
          <w:p w14:paraId="2BE4AEA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brute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F0D1E8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38</w:t>
            </w:r>
          </w:p>
        </w:tc>
      </w:tr>
      <w:tr w:rsidR="00C915CC" w:rsidRPr="00C915CC" w14:paraId="783B02D5"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D25755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27</w:t>
            </w:r>
          </w:p>
        </w:tc>
        <w:tc>
          <w:tcPr>
            <w:tcW w:w="4442" w:type="dxa"/>
            <w:tcBorders>
              <w:top w:val="nil"/>
              <w:left w:val="nil"/>
              <w:bottom w:val="single" w:sz="4" w:space="0" w:color="000000"/>
              <w:right w:val="single" w:sz="4" w:space="0" w:color="000000"/>
            </w:tcBorders>
            <w:vAlign w:val="center"/>
            <w:hideMark/>
          </w:tcPr>
          <w:p w14:paraId="1112A1B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Lattes 1x4x16''</w:t>
            </w:r>
          </w:p>
        </w:tc>
        <w:tc>
          <w:tcPr>
            <w:tcW w:w="1974" w:type="dxa"/>
            <w:tcBorders>
              <w:top w:val="nil"/>
              <w:left w:val="nil"/>
              <w:bottom w:val="single" w:sz="4" w:space="0" w:color="000000"/>
              <w:right w:val="single" w:sz="4" w:space="0" w:color="000000"/>
            </w:tcBorders>
            <w:vAlign w:val="center"/>
            <w:hideMark/>
          </w:tcPr>
          <w:p w14:paraId="12D26B3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brute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D678A8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178</w:t>
            </w:r>
          </w:p>
        </w:tc>
      </w:tr>
      <w:tr w:rsidR="00C915CC" w:rsidRPr="00C915CC" w14:paraId="6A7E2390"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AE8ADC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28</w:t>
            </w:r>
          </w:p>
        </w:tc>
        <w:tc>
          <w:tcPr>
            <w:tcW w:w="4442" w:type="dxa"/>
            <w:tcBorders>
              <w:top w:val="nil"/>
              <w:left w:val="nil"/>
              <w:bottom w:val="single" w:sz="4" w:space="0" w:color="000000"/>
              <w:right w:val="single" w:sz="4" w:space="0" w:color="000000"/>
            </w:tcBorders>
            <w:vAlign w:val="center"/>
            <w:hideMark/>
          </w:tcPr>
          <w:p w14:paraId="1B5E68B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Fer</w:t>
            </w:r>
          </w:p>
        </w:tc>
        <w:tc>
          <w:tcPr>
            <w:tcW w:w="1974" w:type="dxa"/>
            <w:tcBorders>
              <w:top w:val="nil"/>
              <w:left w:val="nil"/>
              <w:bottom w:val="single" w:sz="4" w:space="0" w:color="000000"/>
              <w:right w:val="single" w:sz="4" w:space="0" w:color="000000"/>
            </w:tcBorders>
            <w:vAlign w:val="center"/>
            <w:hideMark/>
          </w:tcPr>
          <w:p w14:paraId="0FE3A5F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1/4x20'</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B62059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2670</w:t>
            </w:r>
          </w:p>
        </w:tc>
      </w:tr>
      <w:tr w:rsidR="00C915CC" w:rsidRPr="00C915CC" w14:paraId="62C7961E"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42728C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29</w:t>
            </w:r>
          </w:p>
        </w:tc>
        <w:tc>
          <w:tcPr>
            <w:tcW w:w="4442" w:type="dxa"/>
            <w:tcBorders>
              <w:top w:val="nil"/>
              <w:left w:val="nil"/>
              <w:bottom w:val="single" w:sz="4" w:space="0" w:color="000000"/>
              <w:right w:val="single" w:sz="4" w:space="0" w:color="000000"/>
            </w:tcBorders>
            <w:vAlign w:val="center"/>
            <w:hideMark/>
          </w:tcPr>
          <w:p w14:paraId="6D5314A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Fer</w:t>
            </w:r>
          </w:p>
        </w:tc>
        <w:tc>
          <w:tcPr>
            <w:tcW w:w="1974" w:type="dxa"/>
            <w:tcBorders>
              <w:top w:val="nil"/>
              <w:left w:val="nil"/>
              <w:bottom w:val="single" w:sz="4" w:space="0" w:color="000000"/>
              <w:right w:val="single" w:sz="4" w:space="0" w:color="000000"/>
            </w:tcBorders>
            <w:vAlign w:val="center"/>
            <w:hideMark/>
          </w:tcPr>
          <w:p w14:paraId="274B5E4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1/2x27'</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16B772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850</w:t>
            </w:r>
          </w:p>
        </w:tc>
      </w:tr>
      <w:tr w:rsidR="00C915CC" w:rsidRPr="00C915CC" w14:paraId="4C82B7B1"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DD6F38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30</w:t>
            </w:r>
          </w:p>
        </w:tc>
        <w:tc>
          <w:tcPr>
            <w:tcW w:w="4442" w:type="dxa"/>
            <w:tcBorders>
              <w:top w:val="nil"/>
              <w:left w:val="nil"/>
              <w:bottom w:val="single" w:sz="4" w:space="0" w:color="000000"/>
              <w:right w:val="single" w:sz="4" w:space="0" w:color="000000"/>
            </w:tcBorders>
            <w:vAlign w:val="center"/>
            <w:hideMark/>
          </w:tcPr>
          <w:p w14:paraId="5A48B0A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Fer</w:t>
            </w:r>
          </w:p>
        </w:tc>
        <w:tc>
          <w:tcPr>
            <w:tcW w:w="1974" w:type="dxa"/>
            <w:tcBorders>
              <w:top w:val="nil"/>
              <w:left w:val="nil"/>
              <w:bottom w:val="single" w:sz="4" w:space="0" w:color="000000"/>
              <w:right w:val="single" w:sz="4" w:space="0" w:color="000000"/>
            </w:tcBorders>
            <w:vAlign w:val="center"/>
            <w:hideMark/>
          </w:tcPr>
          <w:p w14:paraId="31AE864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3/8x27'</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F62632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570</w:t>
            </w:r>
          </w:p>
        </w:tc>
      </w:tr>
      <w:tr w:rsidR="00C915CC" w:rsidRPr="00C915CC" w14:paraId="76171D84"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DCDEA0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31</w:t>
            </w:r>
          </w:p>
        </w:tc>
        <w:tc>
          <w:tcPr>
            <w:tcW w:w="4442" w:type="dxa"/>
            <w:tcBorders>
              <w:top w:val="nil"/>
              <w:left w:val="nil"/>
              <w:bottom w:val="single" w:sz="4" w:space="0" w:color="000000"/>
              <w:right w:val="single" w:sz="4" w:space="0" w:color="000000"/>
            </w:tcBorders>
            <w:vAlign w:val="center"/>
            <w:hideMark/>
          </w:tcPr>
          <w:p w14:paraId="6F98CC0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Fil à ligature </w:t>
            </w:r>
          </w:p>
        </w:tc>
        <w:tc>
          <w:tcPr>
            <w:tcW w:w="1974" w:type="dxa"/>
            <w:tcBorders>
              <w:top w:val="nil"/>
              <w:left w:val="nil"/>
              <w:bottom w:val="single" w:sz="4" w:space="0" w:color="000000"/>
              <w:right w:val="single" w:sz="4" w:space="0" w:color="000000"/>
            </w:tcBorders>
            <w:vAlign w:val="center"/>
            <w:hideMark/>
          </w:tcPr>
          <w:p w14:paraId="53D7806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50 </w:t>
            </w:r>
            <w:proofErr w:type="spellStart"/>
            <w:r w:rsidRPr="00C915CC">
              <w:rPr>
                <w:rFonts w:ascii="Times New Roman" w:eastAsia="Times New Roman" w:hAnsi="Times New Roman" w:cs="Times New Roman"/>
                <w:color w:val="000000"/>
                <w:sz w:val="24"/>
                <w:szCs w:val="24"/>
              </w:rPr>
              <w:t>lb</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D64FBA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19</w:t>
            </w:r>
          </w:p>
        </w:tc>
      </w:tr>
      <w:tr w:rsidR="00C915CC" w:rsidRPr="00C915CC" w14:paraId="00BA61F5"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FD447B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32</w:t>
            </w:r>
          </w:p>
        </w:tc>
        <w:tc>
          <w:tcPr>
            <w:tcW w:w="4442" w:type="dxa"/>
            <w:tcBorders>
              <w:top w:val="nil"/>
              <w:left w:val="nil"/>
              <w:bottom w:val="single" w:sz="4" w:space="0" w:color="000000"/>
              <w:right w:val="single" w:sz="4" w:space="0" w:color="000000"/>
            </w:tcBorders>
            <w:vAlign w:val="center"/>
            <w:hideMark/>
          </w:tcPr>
          <w:p w14:paraId="3DD00D9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Ciment </w:t>
            </w:r>
          </w:p>
        </w:tc>
        <w:tc>
          <w:tcPr>
            <w:tcW w:w="1974" w:type="dxa"/>
            <w:tcBorders>
              <w:top w:val="nil"/>
              <w:left w:val="nil"/>
              <w:bottom w:val="single" w:sz="4" w:space="0" w:color="000000"/>
              <w:right w:val="single" w:sz="4" w:space="0" w:color="000000"/>
            </w:tcBorders>
            <w:vAlign w:val="center"/>
            <w:hideMark/>
          </w:tcPr>
          <w:p w14:paraId="71A58F0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42.5 Kg</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76BE19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1970</w:t>
            </w:r>
          </w:p>
        </w:tc>
      </w:tr>
      <w:tr w:rsidR="00C915CC" w:rsidRPr="00C915CC" w14:paraId="7ECA698B"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94CB07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33</w:t>
            </w:r>
          </w:p>
        </w:tc>
        <w:tc>
          <w:tcPr>
            <w:tcW w:w="4442" w:type="dxa"/>
            <w:tcBorders>
              <w:top w:val="nil"/>
              <w:left w:val="nil"/>
              <w:bottom w:val="single" w:sz="4" w:space="0" w:color="000000"/>
              <w:right w:val="single" w:sz="4" w:space="0" w:color="000000"/>
            </w:tcBorders>
            <w:vAlign w:val="center"/>
            <w:hideMark/>
          </w:tcPr>
          <w:p w14:paraId="5E1ADBD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Roches</w:t>
            </w:r>
          </w:p>
        </w:tc>
        <w:tc>
          <w:tcPr>
            <w:tcW w:w="1974" w:type="dxa"/>
            <w:tcBorders>
              <w:top w:val="nil"/>
              <w:left w:val="nil"/>
              <w:bottom w:val="single" w:sz="4" w:space="0" w:color="000000"/>
              <w:right w:val="single" w:sz="4" w:space="0" w:color="000000"/>
            </w:tcBorders>
            <w:vAlign w:val="center"/>
            <w:hideMark/>
          </w:tcPr>
          <w:p w14:paraId="477089D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mine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43646D8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350</w:t>
            </w:r>
          </w:p>
        </w:tc>
      </w:tr>
      <w:tr w:rsidR="00C915CC" w:rsidRPr="00C915CC" w14:paraId="42972CF7"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63FFEB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34</w:t>
            </w:r>
          </w:p>
        </w:tc>
        <w:tc>
          <w:tcPr>
            <w:tcW w:w="4442" w:type="dxa"/>
            <w:tcBorders>
              <w:top w:val="nil"/>
              <w:left w:val="nil"/>
              <w:bottom w:val="single" w:sz="4" w:space="0" w:color="000000"/>
              <w:right w:val="single" w:sz="4" w:space="0" w:color="000000"/>
            </w:tcBorders>
            <w:vAlign w:val="center"/>
            <w:hideMark/>
          </w:tcPr>
          <w:p w14:paraId="501BB12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Clous 3''</w:t>
            </w:r>
          </w:p>
        </w:tc>
        <w:tc>
          <w:tcPr>
            <w:tcW w:w="1974" w:type="dxa"/>
            <w:tcBorders>
              <w:top w:val="nil"/>
              <w:left w:val="nil"/>
              <w:bottom w:val="single" w:sz="4" w:space="0" w:color="000000"/>
              <w:right w:val="single" w:sz="4" w:space="0" w:color="000000"/>
            </w:tcBorders>
            <w:vAlign w:val="center"/>
            <w:hideMark/>
          </w:tcPr>
          <w:p w14:paraId="516937D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AT</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4C8FC57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w:t>
            </w:r>
          </w:p>
        </w:tc>
      </w:tr>
      <w:tr w:rsidR="00C915CC" w:rsidRPr="00C915CC" w14:paraId="16CED887"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CA4C53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35</w:t>
            </w:r>
          </w:p>
        </w:tc>
        <w:tc>
          <w:tcPr>
            <w:tcW w:w="4442" w:type="dxa"/>
            <w:tcBorders>
              <w:top w:val="nil"/>
              <w:left w:val="nil"/>
              <w:bottom w:val="single" w:sz="4" w:space="0" w:color="000000"/>
              <w:right w:val="single" w:sz="4" w:space="0" w:color="000000"/>
            </w:tcBorders>
            <w:vAlign w:val="center"/>
            <w:hideMark/>
          </w:tcPr>
          <w:p w14:paraId="182DAAE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Clous 4''</w:t>
            </w:r>
          </w:p>
        </w:tc>
        <w:tc>
          <w:tcPr>
            <w:tcW w:w="1974" w:type="dxa"/>
            <w:tcBorders>
              <w:top w:val="nil"/>
              <w:left w:val="nil"/>
              <w:bottom w:val="single" w:sz="4" w:space="0" w:color="000000"/>
              <w:right w:val="single" w:sz="4" w:space="0" w:color="000000"/>
            </w:tcBorders>
            <w:vAlign w:val="center"/>
            <w:hideMark/>
          </w:tcPr>
          <w:p w14:paraId="2B01A83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AT</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9A0544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21A8D706"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85582B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36</w:t>
            </w:r>
          </w:p>
        </w:tc>
        <w:tc>
          <w:tcPr>
            <w:tcW w:w="4442" w:type="dxa"/>
            <w:tcBorders>
              <w:top w:val="nil"/>
              <w:left w:val="nil"/>
              <w:bottom w:val="single" w:sz="4" w:space="0" w:color="000000"/>
              <w:right w:val="single" w:sz="4" w:space="0" w:color="000000"/>
            </w:tcBorders>
            <w:vAlign w:val="center"/>
            <w:hideMark/>
          </w:tcPr>
          <w:p w14:paraId="23839D5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Clous Béton 3''</w:t>
            </w:r>
          </w:p>
        </w:tc>
        <w:tc>
          <w:tcPr>
            <w:tcW w:w="1974" w:type="dxa"/>
            <w:tcBorders>
              <w:top w:val="nil"/>
              <w:left w:val="nil"/>
              <w:bottom w:val="single" w:sz="4" w:space="0" w:color="000000"/>
              <w:right w:val="single" w:sz="4" w:space="0" w:color="000000"/>
            </w:tcBorders>
            <w:vAlign w:val="center"/>
            <w:hideMark/>
          </w:tcPr>
          <w:p w14:paraId="0B38C33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AT</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BA4F07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r>
      <w:tr w:rsidR="00C915CC" w:rsidRPr="00C915CC" w14:paraId="57FBAE5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54DCEF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37</w:t>
            </w:r>
          </w:p>
        </w:tc>
        <w:tc>
          <w:tcPr>
            <w:tcW w:w="4442" w:type="dxa"/>
            <w:tcBorders>
              <w:top w:val="nil"/>
              <w:left w:val="nil"/>
              <w:bottom w:val="single" w:sz="4" w:space="0" w:color="000000"/>
              <w:right w:val="single" w:sz="4" w:space="0" w:color="000000"/>
            </w:tcBorders>
            <w:vAlign w:val="center"/>
            <w:hideMark/>
          </w:tcPr>
          <w:p w14:paraId="7509554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Sable </w:t>
            </w:r>
          </w:p>
        </w:tc>
        <w:tc>
          <w:tcPr>
            <w:tcW w:w="1974" w:type="dxa"/>
            <w:tcBorders>
              <w:top w:val="nil"/>
              <w:left w:val="nil"/>
              <w:bottom w:val="single" w:sz="4" w:space="0" w:color="000000"/>
              <w:right w:val="single" w:sz="4" w:space="0" w:color="000000"/>
            </w:tcBorders>
            <w:vAlign w:val="center"/>
            <w:hideMark/>
          </w:tcPr>
          <w:p w14:paraId="021A9C6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rivière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51EEFA0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378</w:t>
            </w:r>
          </w:p>
        </w:tc>
      </w:tr>
      <w:tr w:rsidR="00C915CC" w:rsidRPr="00C915CC" w14:paraId="7D1155B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D5D67B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38</w:t>
            </w:r>
          </w:p>
        </w:tc>
        <w:tc>
          <w:tcPr>
            <w:tcW w:w="4442" w:type="dxa"/>
            <w:tcBorders>
              <w:top w:val="nil"/>
              <w:left w:val="nil"/>
              <w:bottom w:val="single" w:sz="4" w:space="0" w:color="000000"/>
              <w:right w:val="single" w:sz="4" w:space="0" w:color="000000"/>
            </w:tcBorders>
            <w:vAlign w:val="center"/>
            <w:hideMark/>
          </w:tcPr>
          <w:p w14:paraId="33601B2A" w14:textId="77777777" w:rsidR="00C915CC" w:rsidRPr="00C915CC" w:rsidRDefault="00C915CC" w:rsidP="00C915CC">
            <w:pPr>
              <w:jc w:val="center"/>
              <w:rPr>
                <w:rFonts w:ascii="Times New Roman" w:eastAsia="Times New Roman" w:hAnsi="Times New Roman" w:cs="Times New Roman"/>
                <w:color w:val="000000"/>
                <w:sz w:val="24"/>
                <w:szCs w:val="24"/>
              </w:rPr>
            </w:pPr>
            <w:proofErr w:type="gramStart"/>
            <w:r w:rsidRPr="00C915CC">
              <w:rPr>
                <w:rFonts w:ascii="Times New Roman" w:eastAsia="Times New Roman" w:hAnsi="Times New Roman" w:cs="Times New Roman"/>
                <w:color w:val="000000"/>
                <w:sz w:val="24"/>
                <w:szCs w:val="24"/>
              </w:rPr>
              <w:t>Gravier  3</w:t>
            </w:r>
            <w:proofErr w:type="gramEnd"/>
            <w:r w:rsidRPr="00C915CC">
              <w:rPr>
                <w:rFonts w:ascii="Times New Roman" w:eastAsia="Times New Roman" w:hAnsi="Times New Roman" w:cs="Times New Roman"/>
                <w:color w:val="000000"/>
                <w:sz w:val="24"/>
                <w:szCs w:val="24"/>
              </w:rPr>
              <w:t>/4</w:t>
            </w:r>
          </w:p>
        </w:tc>
        <w:tc>
          <w:tcPr>
            <w:tcW w:w="1974" w:type="dxa"/>
            <w:tcBorders>
              <w:top w:val="nil"/>
              <w:left w:val="nil"/>
              <w:bottom w:val="single" w:sz="4" w:space="0" w:color="000000"/>
              <w:right w:val="single" w:sz="4" w:space="0" w:color="000000"/>
            </w:tcBorders>
            <w:vAlign w:val="center"/>
            <w:hideMark/>
          </w:tcPr>
          <w:p w14:paraId="08FEEBB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concassé</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36A5433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186</w:t>
            </w:r>
          </w:p>
        </w:tc>
      </w:tr>
      <w:tr w:rsidR="00C915CC" w:rsidRPr="00C915CC" w14:paraId="7AD24311"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D13716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39</w:t>
            </w:r>
          </w:p>
        </w:tc>
        <w:tc>
          <w:tcPr>
            <w:tcW w:w="4442" w:type="dxa"/>
            <w:tcBorders>
              <w:top w:val="nil"/>
              <w:left w:val="nil"/>
              <w:bottom w:val="single" w:sz="4" w:space="0" w:color="000000"/>
              <w:right w:val="single" w:sz="4" w:space="0" w:color="000000"/>
            </w:tcBorders>
            <w:vAlign w:val="center"/>
            <w:hideMark/>
          </w:tcPr>
          <w:p w14:paraId="0DF16CC9"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Remblais</w:t>
            </w:r>
            <w:proofErr w:type="spellEnd"/>
            <w:r w:rsidRPr="00C915CC">
              <w:rPr>
                <w:rFonts w:ascii="Times New Roman" w:eastAsia="Times New Roman" w:hAnsi="Times New Roman" w:cs="Times New Roman"/>
                <w:color w:val="000000"/>
                <w:sz w:val="24"/>
                <w:szCs w:val="24"/>
              </w:rPr>
              <w:t xml:space="preserve"> de riviere </w:t>
            </w:r>
          </w:p>
        </w:tc>
        <w:tc>
          <w:tcPr>
            <w:tcW w:w="1974" w:type="dxa"/>
            <w:tcBorders>
              <w:top w:val="nil"/>
              <w:left w:val="nil"/>
              <w:bottom w:val="single" w:sz="4" w:space="0" w:color="000000"/>
              <w:right w:val="single" w:sz="4" w:space="0" w:color="000000"/>
            </w:tcBorders>
            <w:vAlign w:val="center"/>
            <w:hideMark/>
          </w:tcPr>
          <w:p w14:paraId="01E706A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m3</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6F61D6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24</w:t>
            </w:r>
          </w:p>
        </w:tc>
      </w:tr>
      <w:tr w:rsidR="00C915CC" w:rsidRPr="00C915CC" w14:paraId="0430F2A1"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F63EDC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40</w:t>
            </w:r>
          </w:p>
        </w:tc>
        <w:tc>
          <w:tcPr>
            <w:tcW w:w="4442" w:type="dxa"/>
            <w:tcBorders>
              <w:top w:val="nil"/>
              <w:left w:val="nil"/>
              <w:bottom w:val="single" w:sz="4" w:space="0" w:color="000000"/>
              <w:right w:val="single" w:sz="4" w:space="0" w:color="000000"/>
            </w:tcBorders>
            <w:vAlign w:val="center"/>
            <w:hideMark/>
          </w:tcPr>
          <w:p w14:paraId="67A6601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Lame </w:t>
            </w:r>
            <w:proofErr w:type="spellStart"/>
            <w:r w:rsidRPr="00C915CC">
              <w:rPr>
                <w:rFonts w:ascii="Times New Roman" w:eastAsia="Times New Roman" w:hAnsi="Times New Roman" w:cs="Times New Roman"/>
                <w:color w:val="000000"/>
                <w:sz w:val="24"/>
                <w:szCs w:val="24"/>
              </w:rPr>
              <w:t>scie</w:t>
            </w:r>
            <w:proofErr w:type="spellEnd"/>
            <w:r w:rsidRPr="00C915CC">
              <w:rPr>
                <w:rFonts w:ascii="Times New Roman" w:eastAsia="Times New Roman" w:hAnsi="Times New Roman" w:cs="Times New Roman"/>
                <w:color w:val="000000"/>
                <w:sz w:val="24"/>
                <w:szCs w:val="24"/>
              </w:rPr>
              <w:t xml:space="preserve"> </w:t>
            </w:r>
          </w:p>
        </w:tc>
        <w:tc>
          <w:tcPr>
            <w:tcW w:w="1974" w:type="dxa"/>
            <w:tcBorders>
              <w:top w:val="nil"/>
              <w:left w:val="nil"/>
              <w:bottom w:val="single" w:sz="4" w:space="0" w:color="000000"/>
              <w:right w:val="single" w:sz="4" w:space="0" w:color="000000"/>
            </w:tcBorders>
            <w:vAlign w:val="center"/>
            <w:hideMark/>
          </w:tcPr>
          <w:p w14:paraId="74C0EFA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Nicolson</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28B6B45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26</w:t>
            </w:r>
          </w:p>
        </w:tc>
      </w:tr>
      <w:tr w:rsidR="00C915CC" w:rsidRPr="00C915CC" w14:paraId="4CBEF774"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4D8C47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41</w:t>
            </w:r>
          </w:p>
        </w:tc>
        <w:tc>
          <w:tcPr>
            <w:tcW w:w="4442" w:type="dxa"/>
            <w:tcBorders>
              <w:top w:val="nil"/>
              <w:left w:val="nil"/>
              <w:bottom w:val="single" w:sz="4" w:space="0" w:color="000000"/>
              <w:right w:val="single" w:sz="4" w:space="0" w:color="000000"/>
            </w:tcBorders>
            <w:vAlign w:val="center"/>
            <w:hideMark/>
          </w:tcPr>
          <w:p w14:paraId="6AF6932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Cadre </w:t>
            </w:r>
            <w:proofErr w:type="spellStart"/>
            <w:r w:rsidRPr="00C915CC">
              <w:rPr>
                <w:rFonts w:ascii="Times New Roman" w:eastAsia="Times New Roman" w:hAnsi="Times New Roman" w:cs="Times New Roman"/>
                <w:color w:val="000000"/>
                <w:sz w:val="24"/>
                <w:szCs w:val="24"/>
              </w:rPr>
              <w:t>scie</w:t>
            </w:r>
            <w:proofErr w:type="spellEnd"/>
          </w:p>
        </w:tc>
        <w:tc>
          <w:tcPr>
            <w:tcW w:w="1974" w:type="dxa"/>
            <w:tcBorders>
              <w:top w:val="nil"/>
              <w:left w:val="nil"/>
              <w:bottom w:val="single" w:sz="4" w:space="0" w:color="000000"/>
              <w:right w:val="single" w:sz="4" w:space="0" w:color="000000"/>
            </w:tcBorders>
            <w:vAlign w:val="center"/>
            <w:hideMark/>
          </w:tcPr>
          <w:p w14:paraId="10780B4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Nicolson</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8562B1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17</w:t>
            </w:r>
          </w:p>
        </w:tc>
      </w:tr>
      <w:tr w:rsidR="00C915CC" w:rsidRPr="00C915CC" w14:paraId="6E501B83"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527F38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42</w:t>
            </w:r>
          </w:p>
        </w:tc>
        <w:tc>
          <w:tcPr>
            <w:tcW w:w="4442" w:type="dxa"/>
            <w:tcBorders>
              <w:top w:val="nil"/>
              <w:left w:val="nil"/>
              <w:bottom w:val="single" w:sz="4" w:space="0" w:color="000000"/>
              <w:right w:val="single" w:sz="4" w:space="0" w:color="000000"/>
            </w:tcBorders>
            <w:vAlign w:val="center"/>
            <w:hideMark/>
          </w:tcPr>
          <w:p w14:paraId="78B692C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Ficelle </w:t>
            </w:r>
          </w:p>
        </w:tc>
        <w:tc>
          <w:tcPr>
            <w:tcW w:w="1974" w:type="dxa"/>
            <w:tcBorders>
              <w:top w:val="nil"/>
              <w:left w:val="nil"/>
              <w:bottom w:val="single" w:sz="4" w:space="0" w:color="000000"/>
              <w:right w:val="single" w:sz="4" w:space="0" w:color="000000"/>
            </w:tcBorders>
            <w:vAlign w:val="center"/>
            <w:hideMark/>
          </w:tcPr>
          <w:p w14:paraId="0F2ABFF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#48</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613BD3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15</w:t>
            </w:r>
          </w:p>
        </w:tc>
      </w:tr>
      <w:tr w:rsidR="00C915CC" w:rsidRPr="00C915CC" w14:paraId="5373F676"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23C53B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43</w:t>
            </w:r>
          </w:p>
        </w:tc>
        <w:tc>
          <w:tcPr>
            <w:tcW w:w="4442" w:type="dxa"/>
            <w:tcBorders>
              <w:top w:val="nil"/>
              <w:left w:val="nil"/>
              <w:bottom w:val="single" w:sz="4" w:space="0" w:color="000000"/>
              <w:right w:val="single" w:sz="4" w:space="0" w:color="000000"/>
            </w:tcBorders>
            <w:vAlign w:val="center"/>
            <w:hideMark/>
          </w:tcPr>
          <w:p w14:paraId="2F649FA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Eau </w:t>
            </w:r>
          </w:p>
        </w:tc>
        <w:tc>
          <w:tcPr>
            <w:tcW w:w="1974" w:type="dxa"/>
            <w:tcBorders>
              <w:top w:val="nil"/>
              <w:left w:val="nil"/>
              <w:bottom w:val="single" w:sz="4" w:space="0" w:color="000000"/>
              <w:right w:val="single" w:sz="4" w:space="0" w:color="000000"/>
            </w:tcBorders>
            <w:vAlign w:val="center"/>
            <w:hideMark/>
          </w:tcPr>
          <w:p w14:paraId="424E5D8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Propre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5367E2C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17</w:t>
            </w:r>
          </w:p>
        </w:tc>
      </w:tr>
      <w:tr w:rsidR="00C915CC" w:rsidRPr="00C915CC" w14:paraId="5BCDED22"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2C2E49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44</w:t>
            </w:r>
          </w:p>
        </w:tc>
        <w:tc>
          <w:tcPr>
            <w:tcW w:w="4442" w:type="dxa"/>
            <w:tcBorders>
              <w:top w:val="nil"/>
              <w:left w:val="nil"/>
              <w:bottom w:val="single" w:sz="4" w:space="0" w:color="000000"/>
              <w:right w:val="single" w:sz="4" w:space="0" w:color="000000"/>
            </w:tcBorders>
            <w:vAlign w:val="center"/>
            <w:hideMark/>
          </w:tcPr>
          <w:p w14:paraId="29C9030C"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Tôles</w:t>
            </w:r>
            <w:proofErr w:type="spellEnd"/>
          </w:p>
        </w:tc>
        <w:tc>
          <w:tcPr>
            <w:tcW w:w="1974" w:type="dxa"/>
            <w:tcBorders>
              <w:top w:val="nil"/>
              <w:left w:val="nil"/>
              <w:bottom w:val="single" w:sz="4" w:space="0" w:color="000000"/>
              <w:right w:val="single" w:sz="4" w:space="0" w:color="000000"/>
            </w:tcBorders>
            <w:vAlign w:val="center"/>
            <w:hideMark/>
          </w:tcPr>
          <w:p w14:paraId="1F86BD0D"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métallique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F0F5F7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32C115D2"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60F253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45</w:t>
            </w:r>
          </w:p>
        </w:tc>
        <w:tc>
          <w:tcPr>
            <w:tcW w:w="4442" w:type="dxa"/>
            <w:tcBorders>
              <w:top w:val="nil"/>
              <w:left w:val="nil"/>
              <w:bottom w:val="single" w:sz="4" w:space="0" w:color="000000"/>
              <w:right w:val="single" w:sz="4" w:space="0" w:color="000000"/>
            </w:tcBorders>
            <w:vAlign w:val="center"/>
            <w:hideMark/>
          </w:tcPr>
          <w:p w14:paraId="0E129B9A"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Profilé</w:t>
            </w:r>
            <w:proofErr w:type="spellEnd"/>
            <w:r w:rsidRPr="00C915CC">
              <w:rPr>
                <w:rFonts w:ascii="Times New Roman" w:eastAsia="Times New Roman" w:hAnsi="Times New Roman" w:cs="Times New Roman"/>
                <w:color w:val="000000"/>
                <w:sz w:val="24"/>
                <w:szCs w:val="24"/>
              </w:rPr>
              <w:t xml:space="preserve"> 2x2''</w:t>
            </w:r>
          </w:p>
        </w:tc>
        <w:tc>
          <w:tcPr>
            <w:tcW w:w="1974" w:type="dxa"/>
            <w:tcBorders>
              <w:top w:val="nil"/>
              <w:left w:val="nil"/>
              <w:bottom w:val="single" w:sz="4" w:space="0" w:color="000000"/>
              <w:right w:val="single" w:sz="4" w:space="0" w:color="000000"/>
            </w:tcBorders>
            <w:vAlign w:val="center"/>
            <w:hideMark/>
          </w:tcPr>
          <w:p w14:paraId="7AE80B6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rouge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330A71E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r>
      <w:tr w:rsidR="00C915CC" w:rsidRPr="00C915CC" w14:paraId="3E4B4F7A"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46EDDC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46</w:t>
            </w:r>
          </w:p>
        </w:tc>
        <w:tc>
          <w:tcPr>
            <w:tcW w:w="4442" w:type="dxa"/>
            <w:tcBorders>
              <w:top w:val="nil"/>
              <w:left w:val="nil"/>
              <w:bottom w:val="single" w:sz="4" w:space="0" w:color="000000"/>
              <w:right w:val="single" w:sz="4" w:space="0" w:color="000000"/>
            </w:tcBorders>
            <w:vAlign w:val="center"/>
            <w:hideMark/>
          </w:tcPr>
          <w:p w14:paraId="1C3ECF8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Profilé</w:t>
            </w:r>
            <w:proofErr w:type="spellEnd"/>
            <w:r w:rsidRPr="00C915CC">
              <w:rPr>
                <w:rFonts w:ascii="Times New Roman" w:eastAsia="Times New Roman" w:hAnsi="Times New Roman" w:cs="Times New Roman"/>
                <w:color w:val="000000"/>
                <w:sz w:val="24"/>
                <w:szCs w:val="24"/>
              </w:rPr>
              <w:t xml:space="preserve"> 1x1/2''</w:t>
            </w:r>
          </w:p>
        </w:tc>
        <w:tc>
          <w:tcPr>
            <w:tcW w:w="1974" w:type="dxa"/>
            <w:tcBorders>
              <w:top w:val="nil"/>
              <w:left w:val="nil"/>
              <w:bottom w:val="single" w:sz="4" w:space="0" w:color="000000"/>
              <w:right w:val="single" w:sz="4" w:space="0" w:color="000000"/>
            </w:tcBorders>
            <w:vAlign w:val="center"/>
            <w:hideMark/>
          </w:tcPr>
          <w:p w14:paraId="30ABEBF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rouge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4E87797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12</w:t>
            </w:r>
          </w:p>
        </w:tc>
      </w:tr>
      <w:tr w:rsidR="00C915CC" w:rsidRPr="00C915CC" w14:paraId="611F004C"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A34CA3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47</w:t>
            </w:r>
          </w:p>
        </w:tc>
        <w:tc>
          <w:tcPr>
            <w:tcW w:w="4442" w:type="dxa"/>
            <w:tcBorders>
              <w:top w:val="nil"/>
              <w:left w:val="nil"/>
              <w:bottom w:val="single" w:sz="4" w:space="0" w:color="000000"/>
              <w:right w:val="single" w:sz="4" w:space="0" w:color="000000"/>
            </w:tcBorders>
            <w:vAlign w:val="center"/>
            <w:hideMark/>
          </w:tcPr>
          <w:p w14:paraId="063EAA7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Fer plat</w:t>
            </w:r>
          </w:p>
        </w:tc>
        <w:tc>
          <w:tcPr>
            <w:tcW w:w="1974" w:type="dxa"/>
            <w:tcBorders>
              <w:top w:val="nil"/>
              <w:left w:val="nil"/>
              <w:bottom w:val="single" w:sz="4" w:space="0" w:color="000000"/>
              <w:right w:val="single" w:sz="4" w:space="0" w:color="000000"/>
            </w:tcBorders>
            <w:vAlign w:val="center"/>
            <w:hideMark/>
          </w:tcPr>
          <w:p w14:paraId="2D1DCB0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B02AFC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w:t>
            </w:r>
          </w:p>
        </w:tc>
      </w:tr>
      <w:tr w:rsidR="00C915CC" w:rsidRPr="00C915CC" w14:paraId="2443FBA8"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D5B3FB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48</w:t>
            </w:r>
          </w:p>
        </w:tc>
        <w:tc>
          <w:tcPr>
            <w:tcW w:w="4442" w:type="dxa"/>
            <w:tcBorders>
              <w:top w:val="nil"/>
              <w:left w:val="nil"/>
              <w:bottom w:val="single" w:sz="4" w:space="0" w:color="000000"/>
              <w:right w:val="single" w:sz="4" w:space="0" w:color="000000"/>
            </w:tcBorders>
            <w:vAlign w:val="center"/>
            <w:hideMark/>
          </w:tcPr>
          <w:p w14:paraId="30A7729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Cadena</w:t>
            </w:r>
          </w:p>
        </w:tc>
        <w:tc>
          <w:tcPr>
            <w:tcW w:w="1974" w:type="dxa"/>
            <w:tcBorders>
              <w:top w:val="nil"/>
              <w:left w:val="nil"/>
              <w:bottom w:val="single" w:sz="4" w:space="0" w:color="000000"/>
              <w:right w:val="single" w:sz="4" w:space="0" w:color="000000"/>
            </w:tcBorders>
            <w:vAlign w:val="center"/>
            <w:hideMark/>
          </w:tcPr>
          <w:p w14:paraId="22E31BE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 yale </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DB1ACE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w:t>
            </w:r>
          </w:p>
        </w:tc>
      </w:tr>
      <w:tr w:rsidR="00C915CC" w:rsidRPr="00C915CC" w14:paraId="1FBB6B76"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F1A23B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49</w:t>
            </w:r>
          </w:p>
        </w:tc>
        <w:tc>
          <w:tcPr>
            <w:tcW w:w="4442" w:type="dxa"/>
            <w:tcBorders>
              <w:top w:val="nil"/>
              <w:left w:val="nil"/>
              <w:bottom w:val="single" w:sz="4" w:space="0" w:color="000000"/>
              <w:right w:val="single" w:sz="4" w:space="0" w:color="000000"/>
            </w:tcBorders>
            <w:vAlign w:val="center"/>
            <w:hideMark/>
          </w:tcPr>
          <w:p w14:paraId="08D9DCF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Electrode </w:t>
            </w:r>
          </w:p>
        </w:tc>
        <w:tc>
          <w:tcPr>
            <w:tcW w:w="1974" w:type="dxa"/>
            <w:tcBorders>
              <w:top w:val="nil"/>
              <w:left w:val="nil"/>
              <w:bottom w:val="single" w:sz="4" w:space="0" w:color="000000"/>
              <w:right w:val="single" w:sz="4" w:space="0" w:color="000000"/>
            </w:tcBorders>
            <w:vAlign w:val="center"/>
            <w:hideMark/>
          </w:tcPr>
          <w:p w14:paraId="28FF626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3x32</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86FAFE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30</w:t>
            </w:r>
          </w:p>
        </w:tc>
      </w:tr>
      <w:tr w:rsidR="00C915CC" w:rsidRPr="00C915CC" w14:paraId="153B298F"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416591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50</w:t>
            </w:r>
          </w:p>
        </w:tc>
        <w:tc>
          <w:tcPr>
            <w:tcW w:w="4442" w:type="dxa"/>
            <w:tcBorders>
              <w:top w:val="nil"/>
              <w:left w:val="nil"/>
              <w:bottom w:val="single" w:sz="4" w:space="0" w:color="000000"/>
              <w:right w:val="single" w:sz="4" w:space="0" w:color="000000"/>
            </w:tcBorders>
            <w:vAlign w:val="center"/>
            <w:hideMark/>
          </w:tcPr>
          <w:p w14:paraId="1864D5A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Bon </w:t>
            </w:r>
            <w:proofErr w:type="spellStart"/>
            <w:r w:rsidRPr="00C915CC">
              <w:rPr>
                <w:rFonts w:ascii="Times New Roman" w:eastAsia="Times New Roman" w:hAnsi="Times New Roman" w:cs="Times New Roman"/>
                <w:color w:val="000000"/>
                <w:sz w:val="24"/>
                <w:szCs w:val="24"/>
              </w:rPr>
              <w:t>d'essence</w:t>
            </w:r>
            <w:proofErr w:type="spellEnd"/>
          </w:p>
        </w:tc>
        <w:tc>
          <w:tcPr>
            <w:tcW w:w="1974" w:type="dxa"/>
            <w:tcBorders>
              <w:top w:val="nil"/>
              <w:left w:val="nil"/>
              <w:bottom w:val="single" w:sz="4" w:space="0" w:color="000000"/>
              <w:right w:val="single" w:sz="4" w:space="0" w:color="000000"/>
            </w:tcBorders>
            <w:vAlign w:val="center"/>
            <w:hideMark/>
          </w:tcPr>
          <w:p w14:paraId="6F64F261"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ut</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EB3727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70</w:t>
            </w:r>
          </w:p>
        </w:tc>
      </w:tr>
      <w:tr w:rsidR="00C915CC" w:rsidRPr="00C915CC" w14:paraId="3F98E216"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9B5FCC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51</w:t>
            </w:r>
          </w:p>
        </w:tc>
        <w:tc>
          <w:tcPr>
            <w:tcW w:w="4442" w:type="dxa"/>
            <w:tcBorders>
              <w:top w:val="nil"/>
              <w:left w:val="nil"/>
              <w:bottom w:val="single" w:sz="4" w:space="0" w:color="000000"/>
              <w:right w:val="single" w:sz="4" w:space="0" w:color="000000"/>
            </w:tcBorders>
            <w:vAlign w:val="center"/>
            <w:hideMark/>
          </w:tcPr>
          <w:p w14:paraId="75AE85F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 xml:space="preserve">Gond </w:t>
            </w:r>
          </w:p>
        </w:tc>
        <w:tc>
          <w:tcPr>
            <w:tcW w:w="1974" w:type="dxa"/>
            <w:tcBorders>
              <w:top w:val="nil"/>
              <w:left w:val="nil"/>
              <w:bottom w:val="single" w:sz="4" w:space="0" w:color="000000"/>
              <w:right w:val="single" w:sz="4" w:space="0" w:color="000000"/>
            </w:tcBorders>
            <w:vAlign w:val="center"/>
            <w:hideMark/>
          </w:tcPr>
          <w:p w14:paraId="4355B58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4A23199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38</w:t>
            </w:r>
          </w:p>
        </w:tc>
      </w:tr>
      <w:tr w:rsidR="00C915CC" w:rsidRPr="00C915CC" w14:paraId="1B7D26B9"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7263CF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52</w:t>
            </w:r>
          </w:p>
        </w:tc>
        <w:tc>
          <w:tcPr>
            <w:tcW w:w="4442" w:type="dxa"/>
            <w:tcBorders>
              <w:top w:val="nil"/>
              <w:left w:val="nil"/>
              <w:bottom w:val="single" w:sz="4" w:space="0" w:color="000000"/>
              <w:right w:val="single" w:sz="4" w:space="0" w:color="000000"/>
            </w:tcBorders>
            <w:vAlign w:val="center"/>
            <w:hideMark/>
          </w:tcPr>
          <w:p w14:paraId="40FE64F7"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Peinture</w:t>
            </w:r>
            <w:proofErr w:type="spellEnd"/>
            <w:r w:rsidRPr="00C915CC">
              <w:rPr>
                <w:rFonts w:ascii="Times New Roman" w:eastAsia="Times New Roman" w:hAnsi="Times New Roman" w:cs="Times New Roman"/>
                <w:color w:val="000000"/>
                <w:sz w:val="24"/>
                <w:szCs w:val="24"/>
              </w:rPr>
              <w:t xml:space="preserve"> </w:t>
            </w:r>
            <w:proofErr w:type="spellStart"/>
            <w:r w:rsidRPr="00C915CC">
              <w:rPr>
                <w:rFonts w:ascii="Times New Roman" w:eastAsia="Times New Roman" w:hAnsi="Times New Roman" w:cs="Times New Roman"/>
                <w:color w:val="000000"/>
                <w:sz w:val="24"/>
                <w:szCs w:val="24"/>
              </w:rPr>
              <w:t>Miniumm</w:t>
            </w:r>
            <w:proofErr w:type="spellEnd"/>
            <w:r w:rsidRPr="00C915CC">
              <w:rPr>
                <w:rFonts w:ascii="Times New Roman" w:eastAsia="Times New Roman" w:hAnsi="Times New Roman" w:cs="Times New Roman"/>
                <w:color w:val="000000"/>
                <w:sz w:val="24"/>
                <w:szCs w:val="24"/>
              </w:rPr>
              <w:t xml:space="preserve"> </w:t>
            </w:r>
          </w:p>
        </w:tc>
        <w:tc>
          <w:tcPr>
            <w:tcW w:w="1974" w:type="dxa"/>
            <w:tcBorders>
              <w:top w:val="nil"/>
              <w:left w:val="nil"/>
              <w:bottom w:val="single" w:sz="4" w:space="0" w:color="000000"/>
              <w:right w:val="single" w:sz="4" w:space="0" w:color="000000"/>
            </w:tcBorders>
            <w:vAlign w:val="center"/>
            <w:hideMark/>
          </w:tcPr>
          <w:p w14:paraId="7A74344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rouge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5705FB0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r>
      <w:tr w:rsidR="00C915CC" w:rsidRPr="00C915CC" w14:paraId="0AC5236E"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B434A7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53</w:t>
            </w:r>
          </w:p>
        </w:tc>
        <w:tc>
          <w:tcPr>
            <w:tcW w:w="4442" w:type="dxa"/>
            <w:tcBorders>
              <w:top w:val="nil"/>
              <w:left w:val="nil"/>
              <w:bottom w:val="single" w:sz="4" w:space="0" w:color="000000"/>
              <w:right w:val="single" w:sz="4" w:space="0" w:color="000000"/>
            </w:tcBorders>
            <w:vAlign w:val="center"/>
            <w:hideMark/>
          </w:tcPr>
          <w:p w14:paraId="4F8DA1F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Serrure</w:t>
            </w:r>
            <w:proofErr w:type="spellEnd"/>
            <w:r w:rsidRPr="00C915CC">
              <w:rPr>
                <w:rFonts w:ascii="Times New Roman" w:eastAsia="Times New Roman" w:hAnsi="Times New Roman" w:cs="Times New Roman"/>
                <w:color w:val="000000"/>
                <w:sz w:val="24"/>
                <w:szCs w:val="24"/>
              </w:rPr>
              <w:t xml:space="preserve">, fer </w:t>
            </w:r>
            <w:proofErr w:type="spellStart"/>
            <w:r w:rsidRPr="00C915CC">
              <w:rPr>
                <w:rFonts w:ascii="Times New Roman" w:eastAsia="Times New Roman" w:hAnsi="Times New Roman" w:cs="Times New Roman"/>
                <w:color w:val="000000"/>
                <w:sz w:val="24"/>
                <w:szCs w:val="24"/>
              </w:rPr>
              <w:t>forgé</w:t>
            </w:r>
            <w:proofErr w:type="spellEnd"/>
          </w:p>
        </w:tc>
        <w:tc>
          <w:tcPr>
            <w:tcW w:w="1974" w:type="dxa"/>
            <w:tcBorders>
              <w:top w:val="nil"/>
              <w:left w:val="nil"/>
              <w:bottom w:val="single" w:sz="4" w:space="0" w:color="000000"/>
              <w:right w:val="single" w:sz="4" w:space="0" w:color="000000"/>
            </w:tcBorders>
            <w:vAlign w:val="center"/>
            <w:hideMark/>
          </w:tcPr>
          <w:p w14:paraId="078B1A3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yale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E7933C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17</w:t>
            </w:r>
          </w:p>
        </w:tc>
      </w:tr>
      <w:tr w:rsidR="00C915CC" w:rsidRPr="00C915CC" w14:paraId="53FA1B2C"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7ECF26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54</w:t>
            </w:r>
          </w:p>
        </w:tc>
        <w:tc>
          <w:tcPr>
            <w:tcW w:w="4442" w:type="dxa"/>
            <w:tcBorders>
              <w:top w:val="nil"/>
              <w:left w:val="nil"/>
              <w:bottom w:val="single" w:sz="4" w:space="0" w:color="000000"/>
              <w:right w:val="single" w:sz="4" w:space="0" w:color="000000"/>
            </w:tcBorders>
            <w:vAlign w:val="center"/>
            <w:hideMark/>
          </w:tcPr>
          <w:p w14:paraId="681D13A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Lame grader</w:t>
            </w:r>
          </w:p>
        </w:tc>
        <w:tc>
          <w:tcPr>
            <w:tcW w:w="1974" w:type="dxa"/>
            <w:tcBorders>
              <w:top w:val="nil"/>
              <w:left w:val="nil"/>
              <w:bottom w:val="single" w:sz="4" w:space="0" w:color="000000"/>
              <w:right w:val="single" w:sz="4" w:space="0" w:color="000000"/>
            </w:tcBorders>
            <w:vAlign w:val="center"/>
            <w:hideMark/>
          </w:tcPr>
          <w:p w14:paraId="3E88595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0FD75C3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w:t>
            </w:r>
          </w:p>
        </w:tc>
      </w:tr>
      <w:tr w:rsidR="00C915CC" w:rsidRPr="00C915CC" w14:paraId="09CD2582"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CF15BB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55</w:t>
            </w:r>
          </w:p>
        </w:tc>
        <w:tc>
          <w:tcPr>
            <w:tcW w:w="4442" w:type="dxa"/>
            <w:tcBorders>
              <w:top w:val="nil"/>
              <w:left w:val="nil"/>
              <w:bottom w:val="single" w:sz="4" w:space="0" w:color="000000"/>
              <w:right w:val="single" w:sz="4" w:space="0" w:color="000000"/>
            </w:tcBorders>
            <w:vAlign w:val="center"/>
            <w:hideMark/>
          </w:tcPr>
          <w:p w14:paraId="1258A1E6"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Sablé</w:t>
            </w:r>
            <w:proofErr w:type="spellEnd"/>
          </w:p>
        </w:tc>
        <w:tc>
          <w:tcPr>
            <w:tcW w:w="1974" w:type="dxa"/>
            <w:tcBorders>
              <w:top w:val="nil"/>
              <w:left w:val="nil"/>
              <w:bottom w:val="single" w:sz="4" w:space="0" w:color="000000"/>
              <w:right w:val="single" w:sz="4" w:space="0" w:color="000000"/>
            </w:tcBorders>
            <w:vAlign w:val="center"/>
            <w:hideMark/>
          </w:tcPr>
          <w:p w14:paraId="6D47B84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#40</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7375D08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15</w:t>
            </w:r>
          </w:p>
        </w:tc>
      </w:tr>
      <w:tr w:rsidR="00C915CC" w:rsidRPr="00C915CC" w14:paraId="28FEFC86" w14:textId="77777777" w:rsidTr="00C915CC">
        <w:trPr>
          <w:trHeight w:val="369"/>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E249FB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56</w:t>
            </w:r>
          </w:p>
        </w:tc>
        <w:tc>
          <w:tcPr>
            <w:tcW w:w="4442" w:type="dxa"/>
            <w:tcBorders>
              <w:top w:val="nil"/>
              <w:left w:val="nil"/>
              <w:bottom w:val="single" w:sz="4" w:space="0" w:color="000000"/>
              <w:right w:val="single" w:sz="4" w:space="0" w:color="000000"/>
            </w:tcBorders>
            <w:vAlign w:val="center"/>
            <w:hideMark/>
          </w:tcPr>
          <w:p w14:paraId="7E0F8E0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Bross</w:t>
            </w:r>
          </w:p>
        </w:tc>
        <w:tc>
          <w:tcPr>
            <w:tcW w:w="1974" w:type="dxa"/>
            <w:tcBorders>
              <w:top w:val="nil"/>
              <w:left w:val="nil"/>
              <w:bottom w:val="single" w:sz="4" w:space="0" w:color="000000"/>
              <w:right w:val="single" w:sz="4" w:space="0" w:color="000000"/>
            </w:tcBorders>
            <w:vAlign w:val="center"/>
            <w:hideMark/>
          </w:tcPr>
          <w:p w14:paraId="35C9D534"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métallique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1B04FA3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w:t>
            </w:r>
          </w:p>
        </w:tc>
      </w:tr>
      <w:tr w:rsidR="00C915CC" w:rsidRPr="00C915CC" w14:paraId="57A3EFB8"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92A688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57</w:t>
            </w:r>
          </w:p>
        </w:tc>
        <w:tc>
          <w:tcPr>
            <w:tcW w:w="4442" w:type="dxa"/>
            <w:tcBorders>
              <w:top w:val="nil"/>
              <w:left w:val="nil"/>
              <w:bottom w:val="single" w:sz="4" w:space="0" w:color="000000"/>
              <w:right w:val="single" w:sz="4" w:space="0" w:color="000000"/>
            </w:tcBorders>
            <w:vAlign w:val="center"/>
            <w:hideMark/>
          </w:tcPr>
          <w:p w14:paraId="4AF93107"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Profilé</w:t>
            </w:r>
            <w:proofErr w:type="spellEnd"/>
            <w:r w:rsidRPr="00C915CC">
              <w:rPr>
                <w:rFonts w:ascii="Times New Roman" w:eastAsia="Times New Roman" w:hAnsi="Times New Roman" w:cs="Times New Roman"/>
                <w:color w:val="000000"/>
                <w:sz w:val="24"/>
                <w:szCs w:val="24"/>
              </w:rPr>
              <w:t xml:space="preserve"> 1''</w:t>
            </w:r>
          </w:p>
        </w:tc>
        <w:tc>
          <w:tcPr>
            <w:tcW w:w="1974" w:type="dxa"/>
            <w:tcBorders>
              <w:top w:val="nil"/>
              <w:left w:val="nil"/>
              <w:bottom w:val="single" w:sz="4" w:space="0" w:color="000000"/>
              <w:right w:val="single" w:sz="4" w:space="0" w:color="000000"/>
            </w:tcBorders>
            <w:vAlign w:val="center"/>
            <w:hideMark/>
          </w:tcPr>
          <w:p w14:paraId="54DAAA8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rouge</w:t>
            </w:r>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63CD578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w:t>
            </w:r>
          </w:p>
        </w:tc>
      </w:tr>
      <w:tr w:rsidR="00C915CC" w:rsidRPr="00C915CC" w14:paraId="17026D99" w14:textId="77777777" w:rsidTr="00C915CC">
        <w:trPr>
          <w:trHeight w:val="312"/>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730549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58</w:t>
            </w:r>
          </w:p>
        </w:tc>
        <w:tc>
          <w:tcPr>
            <w:tcW w:w="4442" w:type="dxa"/>
            <w:tcBorders>
              <w:top w:val="nil"/>
              <w:left w:val="nil"/>
              <w:bottom w:val="single" w:sz="4" w:space="0" w:color="000000"/>
              <w:right w:val="single" w:sz="4" w:space="0" w:color="000000"/>
            </w:tcBorders>
            <w:vAlign w:val="center"/>
            <w:hideMark/>
          </w:tcPr>
          <w:p w14:paraId="2429EA2B"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Tôles</w:t>
            </w:r>
            <w:proofErr w:type="spellEnd"/>
            <w:r w:rsidRPr="00C915CC">
              <w:rPr>
                <w:rFonts w:ascii="Times New Roman" w:eastAsia="Times New Roman" w:hAnsi="Times New Roman" w:cs="Times New Roman"/>
                <w:color w:val="000000"/>
                <w:sz w:val="24"/>
                <w:szCs w:val="24"/>
              </w:rPr>
              <w:t xml:space="preserve"> 1/16''</w:t>
            </w:r>
          </w:p>
        </w:tc>
        <w:tc>
          <w:tcPr>
            <w:tcW w:w="1974" w:type="dxa"/>
            <w:tcBorders>
              <w:top w:val="nil"/>
              <w:left w:val="nil"/>
              <w:bottom w:val="single" w:sz="4" w:space="0" w:color="000000"/>
              <w:right w:val="single" w:sz="4" w:space="0" w:color="000000"/>
            </w:tcBorders>
            <w:vAlign w:val="center"/>
            <w:hideMark/>
          </w:tcPr>
          <w:p w14:paraId="770927C5" w14:textId="77777777" w:rsidR="00C915CC" w:rsidRPr="00C915CC" w:rsidRDefault="00C915CC" w:rsidP="00C915CC">
            <w:pPr>
              <w:jc w:val="center"/>
              <w:rPr>
                <w:rFonts w:ascii="Times New Roman" w:eastAsia="Times New Roman" w:hAnsi="Times New Roman" w:cs="Times New Roman"/>
                <w:color w:val="000000"/>
                <w:sz w:val="24"/>
                <w:szCs w:val="24"/>
              </w:rPr>
            </w:pPr>
            <w:proofErr w:type="spellStart"/>
            <w:r w:rsidRPr="00C915CC">
              <w:rPr>
                <w:rFonts w:ascii="Times New Roman" w:eastAsia="Times New Roman" w:hAnsi="Times New Roman" w:cs="Times New Roman"/>
                <w:color w:val="000000"/>
                <w:sz w:val="24"/>
                <w:szCs w:val="24"/>
              </w:rPr>
              <w:t>métallique</w:t>
            </w:r>
            <w:proofErr w:type="spellEnd"/>
          </w:p>
        </w:tc>
        <w:tc>
          <w:tcPr>
            <w:tcW w:w="2778" w:type="dxa"/>
            <w:gridSpan w:val="2"/>
            <w:tcBorders>
              <w:top w:val="single" w:sz="4" w:space="0" w:color="000000"/>
              <w:left w:val="nil"/>
              <w:bottom w:val="single" w:sz="4" w:space="0" w:color="000000"/>
              <w:right w:val="single" w:sz="4" w:space="0" w:color="000000"/>
            </w:tcBorders>
            <w:shd w:val="clear" w:color="FCE4D6" w:fill="FCE4D6"/>
            <w:vAlign w:val="center"/>
            <w:hideMark/>
          </w:tcPr>
          <w:p w14:paraId="35479A9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2</w:t>
            </w:r>
          </w:p>
        </w:tc>
      </w:tr>
      <w:tr w:rsidR="00C915CC" w:rsidRPr="00C915CC" w14:paraId="6A3470AB" w14:textId="77777777" w:rsidTr="00C915CC">
        <w:trPr>
          <w:trHeight w:val="166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33338C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lastRenderedPageBreak/>
              <w:t>59</w:t>
            </w:r>
          </w:p>
        </w:tc>
        <w:tc>
          <w:tcPr>
            <w:tcW w:w="4442" w:type="dxa"/>
            <w:tcBorders>
              <w:top w:val="nil"/>
              <w:left w:val="nil"/>
              <w:bottom w:val="single" w:sz="4" w:space="0" w:color="000000"/>
              <w:right w:val="single" w:sz="4" w:space="0" w:color="000000"/>
            </w:tcBorders>
            <w:vAlign w:val="bottom"/>
            <w:hideMark/>
          </w:tcPr>
          <w:p w14:paraId="6F164551"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 xml:space="preserve">Pompe submersible solaire </w:t>
            </w:r>
            <w:proofErr w:type="gramStart"/>
            <w:r w:rsidRPr="00C915CC">
              <w:rPr>
                <w:rFonts w:ascii="Times New Roman" w:eastAsia="Times New Roman" w:hAnsi="Times New Roman" w:cs="Times New Roman"/>
                <w:color w:val="000000"/>
                <w:lang w:val="fr-FR"/>
              </w:rPr>
              <w:t>complet ,</w:t>
            </w:r>
            <w:proofErr w:type="gramEnd"/>
            <w:r w:rsidRPr="00C915CC">
              <w:rPr>
                <w:rFonts w:ascii="Times New Roman" w:eastAsia="Times New Roman" w:hAnsi="Times New Roman" w:cs="Times New Roman"/>
                <w:color w:val="000000"/>
                <w:lang w:val="fr-FR"/>
              </w:rPr>
              <w:t xml:space="preserve"> 6 panneaux de 550 W</w:t>
            </w:r>
            <w:r w:rsidRPr="00C915CC">
              <w:rPr>
                <w:rFonts w:ascii="Times New Roman" w:eastAsia="Times New Roman" w:hAnsi="Times New Roman" w:cs="Times New Roman"/>
                <w:color w:val="000000"/>
                <w:lang w:val="fr-FR"/>
              </w:rPr>
              <w:br/>
              <w:t>Contrôleur MPPT</w:t>
            </w:r>
            <w:r w:rsidRPr="00C915CC">
              <w:rPr>
                <w:rFonts w:ascii="Times New Roman" w:eastAsia="Times New Roman" w:hAnsi="Times New Roman" w:cs="Times New Roman"/>
                <w:color w:val="000000"/>
                <w:lang w:val="fr-FR"/>
              </w:rPr>
              <w:br/>
              <w:t xml:space="preserve">Fonctionnement </w:t>
            </w:r>
            <w:proofErr w:type="spellStart"/>
            <w:r w:rsidRPr="00C915CC">
              <w:rPr>
                <w:rFonts w:ascii="Times New Roman" w:eastAsia="Times New Roman" w:hAnsi="Times New Roman" w:cs="Times New Roman"/>
                <w:color w:val="000000"/>
                <w:lang w:val="fr-FR"/>
              </w:rPr>
              <w:t>di-rect</w:t>
            </w:r>
            <w:proofErr w:type="spellEnd"/>
            <w:r w:rsidRPr="00C915CC">
              <w:rPr>
                <w:rFonts w:ascii="Times New Roman" w:eastAsia="Times New Roman" w:hAnsi="Times New Roman" w:cs="Times New Roman"/>
                <w:color w:val="000000"/>
                <w:lang w:val="fr-FR"/>
              </w:rPr>
              <w:t xml:space="preserve"> ans batteries, breaker anti-</w:t>
            </w:r>
            <w:proofErr w:type="spellStart"/>
            <w:r w:rsidRPr="00C915CC">
              <w:rPr>
                <w:rFonts w:ascii="Times New Roman" w:eastAsia="Times New Roman" w:hAnsi="Times New Roman" w:cs="Times New Roman"/>
                <w:color w:val="000000"/>
                <w:lang w:val="fr-FR"/>
              </w:rPr>
              <w:t>shok</w:t>
            </w:r>
            <w:proofErr w:type="spellEnd"/>
            <w:r w:rsidRPr="00C915CC">
              <w:rPr>
                <w:rFonts w:ascii="Times New Roman" w:eastAsia="Times New Roman" w:hAnsi="Times New Roman" w:cs="Times New Roman"/>
                <w:color w:val="000000"/>
                <w:lang w:val="fr-FR"/>
              </w:rPr>
              <w:t xml:space="preserve">, </w:t>
            </w:r>
            <w:proofErr w:type="spellStart"/>
            <w:r w:rsidRPr="00C915CC">
              <w:rPr>
                <w:rFonts w:ascii="Times New Roman" w:eastAsia="Times New Roman" w:hAnsi="Times New Roman" w:cs="Times New Roman"/>
                <w:color w:val="000000"/>
                <w:lang w:val="fr-FR"/>
              </w:rPr>
              <w:t>Parafound</w:t>
            </w:r>
            <w:proofErr w:type="spellEnd"/>
            <w:r w:rsidRPr="00C915CC">
              <w:rPr>
                <w:rFonts w:ascii="Times New Roman" w:eastAsia="Times New Roman" w:hAnsi="Times New Roman" w:cs="Times New Roman"/>
                <w:color w:val="000000"/>
                <w:lang w:val="fr-FR"/>
              </w:rPr>
              <w:t xml:space="preserve">, </w:t>
            </w:r>
            <w:proofErr w:type="spellStart"/>
            <w:r w:rsidRPr="00C915CC">
              <w:rPr>
                <w:rFonts w:ascii="Times New Roman" w:eastAsia="Times New Roman" w:hAnsi="Times New Roman" w:cs="Times New Roman"/>
                <w:color w:val="000000"/>
                <w:lang w:val="fr-FR"/>
              </w:rPr>
              <w:t>Graound</w:t>
            </w:r>
            <w:proofErr w:type="spellEnd"/>
          </w:p>
        </w:tc>
        <w:tc>
          <w:tcPr>
            <w:tcW w:w="1974" w:type="dxa"/>
            <w:tcBorders>
              <w:top w:val="nil"/>
              <w:left w:val="nil"/>
              <w:bottom w:val="single" w:sz="4" w:space="0" w:color="000000"/>
              <w:right w:val="single" w:sz="4" w:space="0" w:color="000000"/>
            </w:tcBorders>
            <w:vAlign w:val="bottom"/>
            <w:hideMark/>
          </w:tcPr>
          <w:p w14:paraId="446E2D83"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Lorentz 2 pouce, 2.2 kW</w:t>
            </w:r>
            <w:r w:rsidRPr="00C915CC">
              <w:rPr>
                <w:rFonts w:ascii="Times New Roman" w:eastAsia="Times New Roman" w:hAnsi="Times New Roman" w:cs="Times New Roman"/>
                <w:color w:val="000000"/>
                <w:lang w:val="fr-FR"/>
              </w:rPr>
              <w:br/>
              <w:t>Débit : 5 m³/h</w:t>
            </w:r>
            <w:r w:rsidRPr="00C915CC">
              <w:rPr>
                <w:rFonts w:ascii="Times New Roman" w:eastAsia="Times New Roman" w:hAnsi="Times New Roman" w:cs="Times New Roman"/>
                <w:color w:val="000000"/>
                <w:lang w:val="fr-FR"/>
              </w:rPr>
              <w:br/>
              <w:t>HMT : 100–120 m</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1D4C27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r>
      <w:tr w:rsidR="00C915CC" w:rsidRPr="00C915CC" w14:paraId="37E70212"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8D3477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60</w:t>
            </w:r>
          </w:p>
        </w:tc>
        <w:tc>
          <w:tcPr>
            <w:tcW w:w="4442" w:type="dxa"/>
            <w:tcBorders>
              <w:top w:val="nil"/>
              <w:left w:val="nil"/>
              <w:bottom w:val="single" w:sz="4" w:space="0" w:color="000000"/>
              <w:right w:val="single" w:sz="4" w:space="0" w:color="000000"/>
            </w:tcBorders>
            <w:vAlign w:val="bottom"/>
            <w:hideMark/>
          </w:tcPr>
          <w:p w14:paraId="5C6A211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Couplet 3x3</w:t>
            </w:r>
          </w:p>
        </w:tc>
        <w:tc>
          <w:tcPr>
            <w:tcW w:w="1974" w:type="dxa"/>
            <w:tcBorders>
              <w:top w:val="nil"/>
              <w:left w:val="nil"/>
              <w:bottom w:val="single" w:sz="4" w:space="0" w:color="000000"/>
              <w:right w:val="single" w:sz="4" w:space="0" w:color="000000"/>
            </w:tcBorders>
            <w:vAlign w:val="bottom"/>
            <w:hideMark/>
          </w:tcPr>
          <w:p w14:paraId="6E8415F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EA</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C4AAD4B"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7</w:t>
            </w:r>
          </w:p>
        </w:tc>
      </w:tr>
      <w:tr w:rsidR="00C915CC" w:rsidRPr="00C915CC" w14:paraId="5B4B1AEB"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4472EA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61</w:t>
            </w:r>
          </w:p>
        </w:tc>
        <w:tc>
          <w:tcPr>
            <w:tcW w:w="4442" w:type="dxa"/>
            <w:tcBorders>
              <w:top w:val="nil"/>
              <w:left w:val="nil"/>
              <w:bottom w:val="single" w:sz="4" w:space="0" w:color="000000"/>
              <w:right w:val="single" w:sz="4" w:space="0" w:color="000000"/>
            </w:tcBorders>
            <w:noWrap/>
            <w:vAlign w:val="bottom"/>
            <w:hideMark/>
          </w:tcPr>
          <w:p w14:paraId="29D491E8"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Cornière</w:t>
            </w:r>
            <w:proofErr w:type="spellEnd"/>
            <w:r w:rsidRPr="00C915CC">
              <w:rPr>
                <w:rFonts w:ascii="Times New Roman" w:eastAsia="Times New Roman" w:hAnsi="Times New Roman" w:cs="Times New Roman"/>
                <w:color w:val="000000"/>
              </w:rPr>
              <w:t xml:space="preserve"> 1x1/2''</w:t>
            </w:r>
          </w:p>
        </w:tc>
        <w:tc>
          <w:tcPr>
            <w:tcW w:w="1974" w:type="dxa"/>
            <w:tcBorders>
              <w:top w:val="nil"/>
              <w:left w:val="nil"/>
              <w:bottom w:val="single" w:sz="4" w:space="0" w:color="000000"/>
              <w:right w:val="single" w:sz="4" w:space="0" w:color="000000"/>
            </w:tcBorders>
            <w:noWrap/>
            <w:vAlign w:val="bottom"/>
            <w:hideMark/>
          </w:tcPr>
          <w:p w14:paraId="5AEE4CB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rouge</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0301133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r>
      <w:tr w:rsidR="00C915CC" w:rsidRPr="00C915CC" w14:paraId="6A3EAF9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B547F7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62</w:t>
            </w:r>
          </w:p>
        </w:tc>
        <w:tc>
          <w:tcPr>
            <w:tcW w:w="4442" w:type="dxa"/>
            <w:tcBorders>
              <w:top w:val="nil"/>
              <w:left w:val="nil"/>
              <w:bottom w:val="single" w:sz="4" w:space="0" w:color="000000"/>
              <w:right w:val="single" w:sz="4" w:space="0" w:color="000000"/>
            </w:tcBorders>
            <w:noWrap/>
            <w:vAlign w:val="bottom"/>
            <w:hideMark/>
          </w:tcPr>
          <w:p w14:paraId="23AADDC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Corde</w:t>
            </w:r>
          </w:p>
        </w:tc>
        <w:tc>
          <w:tcPr>
            <w:tcW w:w="1974" w:type="dxa"/>
            <w:tcBorders>
              <w:top w:val="nil"/>
              <w:left w:val="nil"/>
              <w:bottom w:val="single" w:sz="4" w:space="0" w:color="000000"/>
              <w:right w:val="single" w:sz="4" w:space="0" w:color="000000"/>
            </w:tcBorders>
            <w:noWrap/>
            <w:vAlign w:val="bottom"/>
            <w:hideMark/>
          </w:tcPr>
          <w:p w14:paraId="6D0A3A1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Batiment</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3C642DD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r>
      <w:tr w:rsidR="00C915CC" w:rsidRPr="00C915CC" w14:paraId="6BE4C53D"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1E45AE8"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63</w:t>
            </w:r>
          </w:p>
        </w:tc>
        <w:tc>
          <w:tcPr>
            <w:tcW w:w="4442" w:type="dxa"/>
            <w:tcBorders>
              <w:top w:val="nil"/>
              <w:left w:val="nil"/>
              <w:bottom w:val="nil"/>
              <w:right w:val="single" w:sz="4" w:space="0" w:color="000000"/>
            </w:tcBorders>
            <w:noWrap/>
            <w:vAlign w:val="bottom"/>
            <w:hideMark/>
          </w:tcPr>
          <w:p w14:paraId="3080183A"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Peinture</w:t>
            </w:r>
            <w:proofErr w:type="spell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blanc</w:t>
            </w:r>
            <w:proofErr w:type="spellEnd"/>
            <w:r w:rsidRPr="00C915CC">
              <w:rPr>
                <w:rFonts w:ascii="Times New Roman" w:eastAsia="Times New Roman" w:hAnsi="Times New Roman" w:cs="Times New Roman"/>
                <w:color w:val="000000"/>
              </w:rPr>
              <w:t xml:space="preserve"> à </w:t>
            </w:r>
            <w:proofErr w:type="spellStart"/>
            <w:r w:rsidRPr="00C915CC">
              <w:rPr>
                <w:rFonts w:ascii="Times New Roman" w:eastAsia="Times New Roman" w:hAnsi="Times New Roman" w:cs="Times New Roman"/>
                <w:color w:val="000000"/>
              </w:rPr>
              <w:t>l'eau</w:t>
            </w:r>
            <w:proofErr w:type="spellEnd"/>
          </w:p>
        </w:tc>
        <w:tc>
          <w:tcPr>
            <w:tcW w:w="1974" w:type="dxa"/>
            <w:tcBorders>
              <w:top w:val="nil"/>
              <w:left w:val="nil"/>
              <w:bottom w:val="nil"/>
              <w:right w:val="single" w:sz="4" w:space="0" w:color="000000"/>
            </w:tcBorders>
            <w:noWrap/>
            <w:vAlign w:val="bottom"/>
            <w:hideMark/>
          </w:tcPr>
          <w:p w14:paraId="3D2E276A"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Tropitex</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EAADCC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694B1A28"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26F942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64</w:t>
            </w:r>
          </w:p>
        </w:tc>
        <w:tc>
          <w:tcPr>
            <w:tcW w:w="4442" w:type="dxa"/>
            <w:tcBorders>
              <w:top w:val="single" w:sz="4" w:space="0" w:color="000000"/>
              <w:left w:val="nil"/>
              <w:bottom w:val="single" w:sz="4" w:space="0" w:color="000000"/>
              <w:right w:val="single" w:sz="4" w:space="0" w:color="000000"/>
            </w:tcBorders>
            <w:noWrap/>
            <w:vAlign w:val="bottom"/>
            <w:hideMark/>
          </w:tcPr>
          <w:p w14:paraId="4D941BBF"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Peinture bleu foncé à l'eau</w:t>
            </w:r>
          </w:p>
        </w:tc>
        <w:tc>
          <w:tcPr>
            <w:tcW w:w="1974" w:type="dxa"/>
            <w:tcBorders>
              <w:top w:val="single" w:sz="4" w:space="0" w:color="000000"/>
              <w:left w:val="nil"/>
              <w:bottom w:val="single" w:sz="4" w:space="0" w:color="000000"/>
              <w:right w:val="single" w:sz="4" w:space="0" w:color="000000"/>
            </w:tcBorders>
            <w:noWrap/>
            <w:vAlign w:val="bottom"/>
            <w:hideMark/>
          </w:tcPr>
          <w:p w14:paraId="45F95E54"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Tropitex</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0AA4A49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12</w:t>
            </w:r>
          </w:p>
        </w:tc>
      </w:tr>
      <w:tr w:rsidR="00C915CC" w:rsidRPr="00C915CC" w14:paraId="6C7510C4"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137608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65</w:t>
            </w:r>
          </w:p>
        </w:tc>
        <w:tc>
          <w:tcPr>
            <w:tcW w:w="4442" w:type="dxa"/>
            <w:tcBorders>
              <w:top w:val="nil"/>
              <w:left w:val="nil"/>
              <w:bottom w:val="single" w:sz="4" w:space="0" w:color="000000"/>
              <w:right w:val="single" w:sz="4" w:space="0" w:color="000000"/>
            </w:tcBorders>
            <w:noWrap/>
            <w:vAlign w:val="bottom"/>
            <w:hideMark/>
          </w:tcPr>
          <w:p w14:paraId="447FC9E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Barbelés</w:t>
            </w:r>
            <w:proofErr w:type="spellEnd"/>
            <w:r w:rsidRPr="00C915CC">
              <w:rPr>
                <w:rFonts w:ascii="Times New Roman" w:eastAsia="Times New Roman" w:hAnsi="Times New Roman" w:cs="Times New Roman"/>
                <w:color w:val="000000"/>
              </w:rPr>
              <w:t xml:space="preserve"> </w:t>
            </w:r>
          </w:p>
        </w:tc>
        <w:tc>
          <w:tcPr>
            <w:tcW w:w="1974" w:type="dxa"/>
            <w:tcBorders>
              <w:top w:val="nil"/>
              <w:left w:val="nil"/>
              <w:bottom w:val="single" w:sz="4" w:space="0" w:color="000000"/>
              <w:right w:val="single" w:sz="4" w:space="0" w:color="000000"/>
            </w:tcBorders>
            <w:noWrap/>
            <w:vAlign w:val="bottom"/>
            <w:hideMark/>
          </w:tcPr>
          <w:p w14:paraId="7571841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20 ml</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1EE5AEF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r>
      <w:tr w:rsidR="00C915CC" w:rsidRPr="00C915CC" w14:paraId="088C9453"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211186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66</w:t>
            </w:r>
          </w:p>
        </w:tc>
        <w:tc>
          <w:tcPr>
            <w:tcW w:w="4442" w:type="dxa"/>
            <w:tcBorders>
              <w:top w:val="nil"/>
              <w:left w:val="nil"/>
              <w:bottom w:val="single" w:sz="4" w:space="0" w:color="000000"/>
              <w:right w:val="single" w:sz="4" w:space="0" w:color="000000"/>
            </w:tcBorders>
            <w:noWrap/>
            <w:vAlign w:val="bottom"/>
            <w:hideMark/>
          </w:tcPr>
          <w:p w14:paraId="44E20228"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Cyclofens</w:t>
            </w:r>
            <w:proofErr w:type="spellEnd"/>
          </w:p>
        </w:tc>
        <w:tc>
          <w:tcPr>
            <w:tcW w:w="1974" w:type="dxa"/>
            <w:tcBorders>
              <w:top w:val="nil"/>
              <w:left w:val="nil"/>
              <w:bottom w:val="single" w:sz="4" w:space="0" w:color="000000"/>
              <w:right w:val="single" w:sz="4" w:space="0" w:color="000000"/>
            </w:tcBorders>
            <w:noWrap/>
            <w:vAlign w:val="bottom"/>
            <w:hideMark/>
          </w:tcPr>
          <w:p w14:paraId="2D79911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métallique</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BC03A6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47</w:t>
            </w:r>
          </w:p>
        </w:tc>
      </w:tr>
      <w:tr w:rsidR="00C915CC" w:rsidRPr="00C915CC" w14:paraId="038A0483"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422FC0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67</w:t>
            </w:r>
          </w:p>
        </w:tc>
        <w:tc>
          <w:tcPr>
            <w:tcW w:w="4442" w:type="dxa"/>
            <w:tcBorders>
              <w:top w:val="nil"/>
              <w:left w:val="nil"/>
              <w:bottom w:val="single" w:sz="4" w:space="0" w:color="000000"/>
              <w:right w:val="single" w:sz="4" w:space="0" w:color="000000"/>
            </w:tcBorders>
            <w:noWrap/>
            <w:vAlign w:val="bottom"/>
            <w:hideMark/>
          </w:tcPr>
          <w:p w14:paraId="1D2AB9F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Tuyaux</w:t>
            </w:r>
            <w:proofErr w:type="spellEnd"/>
            <w:r w:rsidRPr="00C915CC">
              <w:rPr>
                <w:rFonts w:ascii="Times New Roman" w:eastAsia="Times New Roman" w:hAnsi="Times New Roman" w:cs="Times New Roman"/>
                <w:color w:val="000000"/>
              </w:rPr>
              <w:t xml:space="preserve"> 2''</w:t>
            </w:r>
          </w:p>
        </w:tc>
        <w:tc>
          <w:tcPr>
            <w:tcW w:w="1974" w:type="dxa"/>
            <w:tcBorders>
              <w:top w:val="nil"/>
              <w:left w:val="nil"/>
              <w:bottom w:val="single" w:sz="4" w:space="0" w:color="000000"/>
              <w:right w:val="single" w:sz="4" w:space="0" w:color="000000"/>
            </w:tcBorders>
            <w:noWrap/>
            <w:vAlign w:val="bottom"/>
            <w:hideMark/>
          </w:tcPr>
          <w:p w14:paraId="0B2DC98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galvanisé</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7699C0E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r>
      <w:tr w:rsidR="00C915CC" w:rsidRPr="00C915CC" w14:paraId="62861EF8"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0DBB7A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68</w:t>
            </w:r>
          </w:p>
        </w:tc>
        <w:tc>
          <w:tcPr>
            <w:tcW w:w="4442" w:type="dxa"/>
            <w:tcBorders>
              <w:top w:val="nil"/>
              <w:left w:val="nil"/>
              <w:bottom w:val="single" w:sz="4" w:space="0" w:color="000000"/>
              <w:right w:val="single" w:sz="4" w:space="0" w:color="000000"/>
            </w:tcBorders>
            <w:noWrap/>
            <w:vAlign w:val="bottom"/>
            <w:hideMark/>
          </w:tcPr>
          <w:p w14:paraId="682280D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Clamps 2''</w:t>
            </w:r>
          </w:p>
        </w:tc>
        <w:tc>
          <w:tcPr>
            <w:tcW w:w="1974" w:type="dxa"/>
            <w:tcBorders>
              <w:top w:val="nil"/>
              <w:left w:val="nil"/>
              <w:bottom w:val="single" w:sz="4" w:space="0" w:color="000000"/>
              <w:right w:val="single" w:sz="4" w:space="0" w:color="000000"/>
            </w:tcBorders>
            <w:noWrap/>
            <w:vAlign w:val="bottom"/>
            <w:hideMark/>
          </w:tcPr>
          <w:p w14:paraId="0EB6019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galvanisé</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7767C1E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40</w:t>
            </w:r>
          </w:p>
        </w:tc>
      </w:tr>
      <w:tr w:rsidR="00C915CC" w:rsidRPr="00C915CC" w14:paraId="39BC230D"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E5EF38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69</w:t>
            </w:r>
          </w:p>
        </w:tc>
        <w:tc>
          <w:tcPr>
            <w:tcW w:w="4442" w:type="dxa"/>
            <w:tcBorders>
              <w:top w:val="nil"/>
              <w:left w:val="nil"/>
              <w:bottom w:val="single" w:sz="4" w:space="0" w:color="000000"/>
              <w:right w:val="single" w:sz="4" w:space="0" w:color="000000"/>
            </w:tcBorders>
            <w:noWrap/>
            <w:vAlign w:val="bottom"/>
            <w:hideMark/>
          </w:tcPr>
          <w:p w14:paraId="2BB136F2"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Tuyaux</w:t>
            </w:r>
            <w:proofErr w:type="spellEnd"/>
            <w:r w:rsidRPr="00C915CC">
              <w:rPr>
                <w:rFonts w:ascii="Times New Roman" w:eastAsia="Times New Roman" w:hAnsi="Times New Roman" w:cs="Times New Roman"/>
                <w:color w:val="000000"/>
              </w:rPr>
              <w:t xml:space="preserve"> 3''</w:t>
            </w:r>
          </w:p>
        </w:tc>
        <w:tc>
          <w:tcPr>
            <w:tcW w:w="1974" w:type="dxa"/>
            <w:tcBorders>
              <w:top w:val="nil"/>
              <w:left w:val="nil"/>
              <w:bottom w:val="single" w:sz="4" w:space="0" w:color="000000"/>
              <w:right w:val="single" w:sz="4" w:space="0" w:color="000000"/>
            </w:tcBorders>
            <w:noWrap/>
            <w:vAlign w:val="bottom"/>
            <w:hideMark/>
          </w:tcPr>
          <w:p w14:paraId="48959E8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2EEF9F3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10</w:t>
            </w:r>
          </w:p>
        </w:tc>
      </w:tr>
      <w:tr w:rsidR="00C915CC" w:rsidRPr="00C915CC" w14:paraId="74825F4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1997F4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70</w:t>
            </w:r>
          </w:p>
        </w:tc>
        <w:tc>
          <w:tcPr>
            <w:tcW w:w="4442" w:type="dxa"/>
            <w:tcBorders>
              <w:top w:val="nil"/>
              <w:left w:val="nil"/>
              <w:bottom w:val="single" w:sz="4" w:space="0" w:color="000000"/>
              <w:right w:val="single" w:sz="4" w:space="0" w:color="000000"/>
            </w:tcBorders>
            <w:noWrap/>
            <w:vAlign w:val="bottom"/>
            <w:hideMark/>
          </w:tcPr>
          <w:p w14:paraId="78B5245A"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Tuyaux</w:t>
            </w:r>
            <w:proofErr w:type="spellEnd"/>
            <w:r w:rsidRPr="00C915CC">
              <w:rPr>
                <w:rFonts w:ascii="Times New Roman" w:eastAsia="Times New Roman" w:hAnsi="Times New Roman" w:cs="Times New Roman"/>
                <w:color w:val="000000"/>
              </w:rPr>
              <w:t xml:space="preserve"> 2''</w:t>
            </w:r>
          </w:p>
        </w:tc>
        <w:tc>
          <w:tcPr>
            <w:tcW w:w="1974" w:type="dxa"/>
            <w:tcBorders>
              <w:top w:val="nil"/>
              <w:left w:val="nil"/>
              <w:bottom w:val="single" w:sz="4" w:space="0" w:color="000000"/>
              <w:right w:val="single" w:sz="4" w:space="0" w:color="000000"/>
            </w:tcBorders>
            <w:noWrap/>
            <w:vAlign w:val="bottom"/>
            <w:hideMark/>
          </w:tcPr>
          <w:p w14:paraId="5840952B"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40A77D6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10</w:t>
            </w:r>
          </w:p>
        </w:tc>
      </w:tr>
      <w:tr w:rsidR="00C915CC" w:rsidRPr="00C915CC" w14:paraId="113872F5"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88F4ED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71</w:t>
            </w:r>
          </w:p>
        </w:tc>
        <w:tc>
          <w:tcPr>
            <w:tcW w:w="4442" w:type="dxa"/>
            <w:tcBorders>
              <w:top w:val="nil"/>
              <w:left w:val="nil"/>
              <w:bottom w:val="single" w:sz="4" w:space="0" w:color="000000"/>
              <w:right w:val="single" w:sz="4" w:space="0" w:color="000000"/>
            </w:tcBorders>
            <w:noWrap/>
            <w:vAlign w:val="bottom"/>
            <w:hideMark/>
          </w:tcPr>
          <w:p w14:paraId="3CCF57CE"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Tuyaux</w:t>
            </w:r>
            <w:proofErr w:type="spellEnd"/>
            <w:r w:rsidRPr="00C915CC">
              <w:rPr>
                <w:rFonts w:ascii="Times New Roman" w:eastAsia="Times New Roman" w:hAnsi="Times New Roman" w:cs="Times New Roman"/>
                <w:color w:val="000000"/>
              </w:rPr>
              <w:t xml:space="preserve"> </w:t>
            </w:r>
            <w:proofErr w:type="gramStart"/>
            <w:r w:rsidRPr="00C915CC">
              <w:rPr>
                <w:rFonts w:ascii="Times New Roman" w:eastAsia="Times New Roman" w:hAnsi="Times New Roman" w:cs="Times New Roman"/>
                <w:color w:val="000000"/>
              </w:rPr>
              <w:t>1''</w:t>
            </w:r>
            <w:proofErr w:type="gramEnd"/>
            <w:r w:rsidRPr="00C915CC">
              <w:rPr>
                <w:rFonts w:ascii="Times New Roman" w:eastAsia="Times New Roman" w:hAnsi="Times New Roman" w:cs="Times New Roman"/>
                <w:color w:val="000000"/>
              </w:rPr>
              <w:t xml:space="preserve"> x1/2</w:t>
            </w:r>
          </w:p>
        </w:tc>
        <w:tc>
          <w:tcPr>
            <w:tcW w:w="1974" w:type="dxa"/>
            <w:tcBorders>
              <w:top w:val="nil"/>
              <w:left w:val="nil"/>
              <w:bottom w:val="single" w:sz="4" w:space="0" w:color="000000"/>
              <w:right w:val="single" w:sz="4" w:space="0" w:color="000000"/>
            </w:tcBorders>
            <w:noWrap/>
            <w:vAlign w:val="bottom"/>
            <w:hideMark/>
          </w:tcPr>
          <w:p w14:paraId="7968564B"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32C380FF"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16</w:t>
            </w:r>
          </w:p>
        </w:tc>
      </w:tr>
      <w:tr w:rsidR="00C915CC" w:rsidRPr="00C915CC" w14:paraId="185C54D1"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D9EDCF2"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72</w:t>
            </w:r>
          </w:p>
        </w:tc>
        <w:tc>
          <w:tcPr>
            <w:tcW w:w="4442" w:type="dxa"/>
            <w:tcBorders>
              <w:top w:val="nil"/>
              <w:left w:val="nil"/>
              <w:bottom w:val="single" w:sz="4" w:space="0" w:color="000000"/>
              <w:right w:val="single" w:sz="4" w:space="0" w:color="000000"/>
            </w:tcBorders>
            <w:noWrap/>
            <w:vAlign w:val="bottom"/>
            <w:hideMark/>
          </w:tcPr>
          <w:p w14:paraId="128F15BF"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Raccord</w:t>
            </w:r>
            <w:proofErr w:type="spellEnd"/>
            <w:r w:rsidRPr="00C915CC">
              <w:rPr>
                <w:rFonts w:ascii="Times New Roman" w:eastAsia="Times New Roman" w:hAnsi="Times New Roman" w:cs="Times New Roman"/>
                <w:color w:val="000000"/>
              </w:rPr>
              <w:t xml:space="preserve"> 3''</w:t>
            </w:r>
          </w:p>
        </w:tc>
        <w:tc>
          <w:tcPr>
            <w:tcW w:w="1974" w:type="dxa"/>
            <w:tcBorders>
              <w:top w:val="nil"/>
              <w:left w:val="nil"/>
              <w:bottom w:val="single" w:sz="4" w:space="0" w:color="000000"/>
              <w:right w:val="single" w:sz="4" w:space="0" w:color="000000"/>
            </w:tcBorders>
            <w:noWrap/>
            <w:vAlign w:val="bottom"/>
            <w:hideMark/>
          </w:tcPr>
          <w:p w14:paraId="1641EE1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7A57E0E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47663E67"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92E874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73</w:t>
            </w:r>
          </w:p>
        </w:tc>
        <w:tc>
          <w:tcPr>
            <w:tcW w:w="4442" w:type="dxa"/>
            <w:tcBorders>
              <w:top w:val="nil"/>
              <w:left w:val="nil"/>
              <w:bottom w:val="single" w:sz="4" w:space="0" w:color="000000"/>
              <w:right w:val="single" w:sz="4" w:space="0" w:color="000000"/>
            </w:tcBorders>
            <w:noWrap/>
            <w:vAlign w:val="bottom"/>
            <w:hideMark/>
          </w:tcPr>
          <w:p w14:paraId="790989B5"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Raccord</w:t>
            </w:r>
            <w:proofErr w:type="spellEnd"/>
            <w:r w:rsidRPr="00C915CC">
              <w:rPr>
                <w:rFonts w:ascii="Times New Roman" w:eastAsia="Times New Roman" w:hAnsi="Times New Roman" w:cs="Times New Roman"/>
                <w:color w:val="000000"/>
              </w:rPr>
              <w:t xml:space="preserve"> 2''</w:t>
            </w:r>
          </w:p>
        </w:tc>
        <w:tc>
          <w:tcPr>
            <w:tcW w:w="1974" w:type="dxa"/>
            <w:tcBorders>
              <w:top w:val="nil"/>
              <w:left w:val="nil"/>
              <w:bottom w:val="single" w:sz="4" w:space="0" w:color="000000"/>
              <w:right w:val="single" w:sz="4" w:space="0" w:color="000000"/>
            </w:tcBorders>
            <w:noWrap/>
            <w:vAlign w:val="bottom"/>
            <w:hideMark/>
          </w:tcPr>
          <w:p w14:paraId="7DF4E4CE"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36FA9D0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r>
      <w:tr w:rsidR="00C915CC" w:rsidRPr="00C915CC" w14:paraId="268FF976"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874C5B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74</w:t>
            </w:r>
          </w:p>
        </w:tc>
        <w:tc>
          <w:tcPr>
            <w:tcW w:w="4442" w:type="dxa"/>
            <w:tcBorders>
              <w:top w:val="nil"/>
              <w:left w:val="nil"/>
              <w:bottom w:val="single" w:sz="4" w:space="0" w:color="000000"/>
              <w:right w:val="single" w:sz="4" w:space="0" w:color="000000"/>
            </w:tcBorders>
            <w:noWrap/>
            <w:vAlign w:val="bottom"/>
            <w:hideMark/>
          </w:tcPr>
          <w:p w14:paraId="72D2D912" w14:textId="77777777" w:rsidR="00C915CC" w:rsidRPr="00C915CC" w:rsidRDefault="00C915CC" w:rsidP="00C915CC">
            <w:pPr>
              <w:jc w:val="center"/>
              <w:rPr>
                <w:rFonts w:ascii="Times New Roman" w:eastAsia="Times New Roman" w:hAnsi="Times New Roman" w:cs="Times New Roman"/>
                <w:color w:val="000000"/>
              </w:rPr>
            </w:pPr>
            <w:proofErr w:type="spellStart"/>
            <w:proofErr w:type="gramStart"/>
            <w:r w:rsidRPr="00C915CC">
              <w:rPr>
                <w:rFonts w:ascii="Times New Roman" w:eastAsia="Times New Roman" w:hAnsi="Times New Roman" w:cs="Times New Roman"/>
                <w:color w:val="000000"/>
              </w:rPr>
              <w:t>Raccord</w:t>
            </w:r>
            <w:proofErr w:type="spellEnd"/>
            <w:r w:rsidRPr="00C915CC">
              <w:rPr>
                <w:rFonts w:ascii="Times New Roman" w:eastAsia="Times New Roman" w:hAnsi="Times New Roman" w:cs="Times New Roman"/>
                <w:color w:val="000000"/>
              </w:rPr>
              <w:t xml:space="preserve">  1</w:t>
            </w:r>
            <w:proofErr w:type="gramEnd"/>
            <w:r w:rsidRPr="00C915CC">
              <w:rPr>
                <w:rFonts w:ascii="Times New Roman" w:eastAsia="Times New Roman" w:hAnsi="Times New Roman" w:cs="Times New Roman"/>
                <w:color w:val="000000"/>
              </w:rPr>
              <w:t>''x1/2</w:t>
            </w:r>
          </w:p>
        </w:tc>
        <w:tc>
          <w:tcPr>
            <w:tcW w:w="1974" w:type="dxa"/>
            <w:tcBorders>
              <w:top w:val="nil"/>
              <w:left w:val="nil"/>
              <w:bottom w:val="single" w:sz="4" w:space="0" w:color="000000"/>
              <w:right w:val="single" w:sz="4" w:space="0" w:color="000000"/>
            </w:tcBorders>
            <w:noWrap/>
            <w:vAlign w:val="bottom"/>
            <w:hideMark/>
          </w:tcPr>
          <w:p w14:paraId="1DDE799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7AEB0E4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3B7A4A5B"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C61EFE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75</w:t>
            </w:r>
          </w:p>
        </w:tc>
        <w:tc>
          <w:tcPr>
            <w:tcW w:w="4442" w:type="dxa"/>
            <w:tcBorders>
              <w:top w:val="nil"/>
              <w:left w:val="nil"/>
              <w:bottom w:val="single" w:sz="4" w:space="0" w:color="000000"/>
              <w:right w:val="single" w:sz="4" w:space="0" w:color="000000"/>
            </w:tcBorders>
            <w:noWrap/>
            <w:vAlign w:val="bottom"/>
            <w:hideMark/>
          </w:tcPr>
          <w:p w14:paraId="543DF23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Reduisseur</w:t>
            </w:r>
            <w:proofErr w:type="spellEnd"/>
            <w:r w:rsidRPr="00C915CC">
              <w:rPr>
                <w:rFonts w:ascii="Times New Roman" w:eastAsia="Times New Roman" w:hAnsi="Times New Roman" w:cs="Times New Roman"/>
                <w:color w:val="000000"/>
              </w:rPr>
              <w:t xml:space="preserve"> 3''x2''</w:t>
            </w:r>
          </w:p>
        </w:tc>
        <w:tc>
          <w:tcPr>
            <w:tcW w:w="1974" w:type="dxa"/>
            <w:tcBorders>
              <w:top w:val="nil"/>
              <w:left w:val="nil"/>
              <w:bottom w:val="single" w:sz="4" w:space="0" w:color="000000"/>
              <w:right w:val="single" w:sz="4" w:space="0" w:color="000000"/>
            </w:tcBorders>
            <w:noWrap/>
            <w:vAlign w:val="bottom"/>
            <w:hideMark/>
          </w:tcPr>
          <w:p w14:paraId="6782454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0BA7B29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6446106C"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D834B3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76</w:t>
            </w:r>
          </w:p>
        </w:tc>
        <w:tc>
          <w:tcPr>
            <w:tcW w:w="4442" w:type="dxa"/>
            <w:tcBorders>
              <w:top w:val="nil"/>
              <w:left w:val="nil"/>
              <w:bottom w:val="single" w:sz="4" w:space="0" w:color="000000"/>
              <w:right w:val="single" w:sz="4" w:space="0" w:color="000000"/>
            </w:tcBorders>
            <w:noWrap/>
            <w:vAlign w:val="bottom"/>
            <w:hideMark/>
          </w:tcPr>
          <w:p w14:paraId="10E8713E"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Reduisseur</w:t>
            </w:r>
            <w:proofErr w:type="spellEnd"/>
            <w:r w:rsidRPr="00C915CC">
              <w:rPr>
                <w:rFonts w:ascii="Times New Roman" w:eastAsia="Times New Roman" w:hAnsi="Times New Roman" w:cs="Times New Roman"/>
                <w:color w:val="000000"/>
              </w:rPr>
              <w:t xml:space="preserve"> </w:t>
            </w:r>
            <w:proofErr w:type="gramStart"/>
            <w:r w:rsidRPr="00C915CC">
              <w:rPr>
                <w:rFonts w:ascii="Times New Roman" w:eastAsia="Times New Roman" w:hAnsi="Times New Roman" w:cs="Times New Roman"/>
                <w:color w:val="000000"/>
              </w:rPr>
              <w:t>2''x1''</w:t>
            </w:r>
            <w:proofErr w:type="gramEnd"/>
            <w:r w:rsidRPr="00C915CC">
              <w:rPr>
                <w:rFonts w:ascii="Times New Roman" w:eastAsia="Times New Roman" w:hAnsi="Times New Roman" w:cs="Times New Roman"/>
                <w:color w:val="000000"/>
              </w:rPr>
              <w:t>1/2</w:t>
            </w:r>
          </w:p>
        </w:tc>
        <w:tc>
          <w:tcPr>
            <w:tcW w:w="1974" w:type="dxa"/>
            <w:tcBorders>
              <w:top w:val="nil"/>
              <w:left w:val="nil"/>
              <w:bottom w:val="single" w:sz="4" w:space="0" w:color="000000"/>
              <w:right w:val="single" w:sz="4" w:space="0" w:color="000000"/>
            </w:tcBorders>
            <w:noWrap/>
            <w:vAlign w:val="bottom"/>
            <w:hideMark/>
          </w:tcPr>
          <w:p w14:paraId="404D143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680D60C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53BBFDBA"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EF0FB8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77</w:t>
            </w:r>
          </w:p>
        </w:tc>
        <w:tc>
          <w:tcPr>
            <w:tcW w:w="4442" w:type="dxa"/>
            <w:tcBorders>
              <w:top w:val="nil"/>
              <w:left w:val="nil"/>
              <w:bottom w:val="single" w:sz="4" w:space="0" w:color="000000"/>
              <w:right w:val="single" w:sz="4" w:space="0" w:color="000000"/>
            </w:tcBorders>
            <w:noWrap/>
            <w:vAlign w:val="bottom"/>
            <w:hideMark/>
          </w:tcPr>
          <w:p w14:paraId="2DEEC41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Coll </w:t>
            </w:r>
            <w:proofErr w:type="spellStart"/>
            <w:r w:rsidRPr="00C915CC">
              <w:rPr>
                <w:rFonts w:ascii="Times New Roman" w:eastAsia="Times New Roman" w:hAnsi="Times New Roman" w:cs="Times New Roman"/>
                <w:color w:val="000000"/>
              </w:rPr>
              <w:t>pvc</w:t>
            </w:r>
            <w:proofErr w:type="spellEnd"/>
            <w:r w:rsidRPr="00C915CC">
              <w:rPr>
                <w:rFonts w:ascii="Times New Roman" w:eastAsia="Times New Roman" w:hAnsi="Times New Roman" w:cs="Times New Roman"/>
                <w:color w:val="000000"/>
              </w:rPr>
              <w:t xml:space="preserve"> 1/2</w:t>
            </w:r>
          </w:p>
        </w:tc>
        <w:tc>
          <w:tcPr>
            <w:tcW w:w="1974" w:type="dxa"/>
            <w:tcBorders>
              <w:top w:val="nil"/>
              <w:left w:val="nil"/>
              <w:bottom w:val="single" w:sz="4" w:space="0" w:color="000000"/>
              <w:right w:val="single" w:sz="4" w:space="0" w:color="000000"/>
            </w:tcBorders>
            <w:noWrap/>
            <w:vAlign w:val="bottom"/>
            <w:hideMark/>
          </w:tcPr>
          <w:p w14:paraId="3BE549A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66472DFC"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2B05C961"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E01B8F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78</w:t>
            </w:r>
          </w:p>
        </w:tc>
        <w:tc>
          <w:tcPr>
            <w:tcW w:w="4442" w:type="dxa"/>
            <w:tcBorders>
              <w:top w:val="nil"/>
              <w:left w:val="nil"/>
              <w:bottom w:val="single" w:sz="4" w:space="0" w:color="000000"/>
              <w:right w:val="single" w:sz="4" w:space="0" w:color="000000"/>
            </w:tcBorders>
            <w:noWrap/>
            <w:vAlign w:val="bottom"/>
            <w:hideMark/>
          </w:tcPr>
          <w:p w14:paraId="5321A0E3" w14:textId="77777777" w:rsidR="00C915CC" w:rsidRPr="00C915CC" w:rsidRDefault="00C915CC" w:rsidP="00C915CC">
            <w:pPr>
              <w:jc w:val="center"/>
              <w:rPr>
                <w:rFonts w:ascii="Times New Roman" w:eastAsia="Times New Roman" w:hAnsi="Times New Roman" w:cs="Times New Roman"/>
                <w:color w:val="000000"/>
              </w:rPr>
            </w:pPr>
            <w:proofErr w:type="gramStart"/>
            <w:r w:rsidRPr="00C915CC">
              <w:rPr>
                <w:rFonts w:ascii="Times New Roman" w:eastAsia="Times New Roman" w:hAnsi="Times New Roman" w:cs="Times New Roman"/>
                <w:color w:val="000000"/>
              </w:rPr>
              <w:t>Robinet  3</w:t>
            </w:r>
            <w:proofErr w:type="gramEnd"/>
            <w:r w:rsidRPr="00C915CC">
              <w:rPr>
                <w:rFonts w:ascii="Times New Roman" w:eastAsia="Times New Roman" w:hAnsi="Times New Roman" w:cs="Times New Roman"/>
                <w:color w:val="000000"/>
              </w:rPr>
              <w:t xml:space="preserve">/4  </w:t>
            </w:r>
          </w:p>
        </w:tc>
        <w:tc>
          <w:tcPr>
            <w:tcW w:w="1974" w:type="dxa"/>
            <w:tcBorders>
              <w:top w:val="nil"/>
              <w:left w:val="nil"/>
              <w:bottom w:val="single" w:sz="4" w:space="0" w:color="000000"/>
              <w:right w:val="single" w:sz="4" w:space="0" w:color="000000"/>
            </w:tcBorders>
            <w:noWrap/>
            <w:vAlign w:val="bottom"/>
            <w:hideMark/>
          </w:tcPr>
          <w:p w14:paraId="4C26177B"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galvanisé</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6C5F9C8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02BBE957"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80B675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79</w:t>
            </w:r>
          </w:p>
        </w:tc>
        <w:tc>
          <w:tcPr>
            <w:tcW w:w="4442" w:type="dxa"/>
            <w:tcBorders>
              <w:top w:val="nil"/>
              <w:left w:val="nil"/>
              <w:bottom w:val="single" w:sz="4" w:space="0" w:color="000000"/>
              <w:right w:val="single" w:sz="4" w:space="0" w:color="000000"/>
            </w:tcBorders>
            <w:noWrap/>
            <w:vAlign w:val="bottom"/>
            <w:hideMark/>
          </w:tcPr>
          <w:p w14:paraId="0887DA3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Raccord</w:t>
            </w:r>
            <w:proofErr w:type="spellEnd"/>
            <w:r w:rsidRPr="00C915CC">
              <w:rPr>
                <w:rFonts w:ascii="Times New Roman" w:eastAsia="Times New Roman" w:hAnsi="Times New Roman" w:cs="Times New Roman"/>
                <w:color w:val="000000"/>
              </w:rPr>
              <w:t xml:space="preserve"> 3/4'' </w:t>
            </w:r>
          </w:p>
        </w:tc>
        <w:tc>
          <w:tcPr>
            <w:tcW w:w="1974" w:type="dxa"/>
            <w:tcBorders>
              <w:top w:val="nil"/>
              <w:left w:val="nil"/>
              <w:bottom w:val="single" w:sz="4" w:space="0" w:color="000000"/>
              <w:right w:val="single" w:sz="4" w:space="0" w:color="000000"/>
            </w:tcBorders>
            <w:noWrap/>
            <w:vAlign w:val="bottom"/>
            <w:hideMark/>
          </w:tcPr>
          <w:p w14:paraId="5ECBE5AB"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4F36C1F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0535E5F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DF3627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80</w:t>
            </w:r>
          </w:p>
        </w:tc>
        <w:tc>
          <w:tcPr>
            <w:tcW w:w="4442" w:type="dxa"/>
            <w:tcBorders>
              <w:top w:val="nil"/>
              <w:left w:val="nil"/>
              <w:bottom w:val="single" w:sz="4" w:space="0" w:color="000000"/>
              <w:right w:val="single" w:sz="4" w:space="0" w:color="000000"/>
            </w:tcBorders>
            <w:noWrap/>
            <w:vAlign w:val="bottom"/>
            <w:hideMark/>
          </w:tcPr>
          <w:p w14:paraId="7D14F0A7" w14:textId="77777777" w:rsidR="00C915CC" w:rsidRPr="00C915CC" w:rsidRDefault="00C915CC" w:rsidP="00C915CC">
            <w:pPr>
              <w:jc w:val="center"/>
              <w:rPr>
                <w:rFonts w:ascii="Times New Roman" w:eastAsia="Times New Roman" w:hAnsi="Times New Roman" w:cs="Times New Roman"/>
                <w:color w:val="000000"/>
              </w:rPr>
            </w:pPr>
            <w:proofErr w:type="spellStart"/>
            <w:proofErr w:type="gramStart"/>
            <w:r w:rsidRPr="00C915CC">
              <w:rPr>
                <w:rFonts w:ascii="Times New Roman" w:eastAsia="Times New Roman" w:hAnsi="Times New Roman" w:cs="Times New Roman"/>
                <w:color w:val="000000"/>
              </w:rPr>
              <w:t>Tuyaux</w:t>
            </w:r>
            <w:proofErr w:type="spellEnd"/>
            <w:r w:rsidRPr="00C915CC">
              <w:rPr>
                <w:rFonts w:ascii="Times New Roman" w:eastAsia="Times New Roman" w:hAnsi="Times New Roman" w:cs="Times New Roman"/>
                <w:color w:val="000000"/>
              </w:rPr>
              <w:t xml:space="preserve">  3</w:t>
            </w:r>
            <w:proofErr w:type="gramEnd"/>
            <w:r w:rsidRPr="00C915CC">
              <w:rPr>
                <w:rFonts w:ascii="Times New Roman" w:eastAsia="Times New Roman" w:hAnsi="Times New Roman" w:cs="Times New Roman"/>
                <w:color w:val="000000"/>
              </w:rPr>
              <w:t>/4''</w:t>
            </w:r>
          </w:p>
        </w:tc>
        <w:tc>
          <w:tcPr>
            <w:tcW w:w="1974" w:type="dxa"/>
            <w:tcBorders>
              <w:top w:val="nil"/>
              <w:left w:val="nil"/>
              <w:bottom w:val="single" w:sz="4" w:space="0" w:color="000000"/>
              <w:right w:val="single" w:sz="4" w:space="0" w:color="000000"/>
            </w:tcBorders>
            <w:noWrap/>
            <w:vAlign w:val="bottom"/>
            <w:hideMark/>
          </w:tcPr>
          <w:p w14:paraId="276138D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7CD976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5</w:t>
            </w:r>
          </w:p>
        </w:tc>
      </w:tr>
      <w:tr w:rsidR="00C915CC" w:rsidRPr="00C915CC" w14:paraId="3291A2A4"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FC5151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81</w:t>
            </w:r>
          </w:p>
        </w:tc>
        <w:tc>
          <w:tcPr>
            <w:tcW w:w="4442" w:type="dxa"/>
            <w:tcBorders>
              <w:top w:val="nil"/>
              <w:left w:val="nil"/>
              <w:bottom w:val="single" w:sz="4" w:space="0" w:color="000000"/>
              <w:right w:val="single" w:sz="4" w:space="0" w:color="000000"/>
            </w:tcBorders>
            <w:noWrap/>
            <w:vAlign w:val="bottom"/>
            <w:hideMark/>
          </w:tcPr>
          <w:p w14:paraId="46C8038E" w14:textId="77777777" w:rsidR="00C915CC" w:rsidRPr="00C915CC" w:rsidRDefault="00C915CC" w:rsidP="00C915CC">
            <w:pPr>
              <w:jc w:val="center"/>
              <w:rPr>
                <w:rFonts w:ascii="Times New Roman" w:eastAsia="Times New Roman" w:hAnsi="Times New Roman" w:cs="Times New Roman"/>
                <w:color w:val="000000"/>
                <w:lang w:val="fr-FR"/>
              </w:rPr>
            </w:pPr>
            <w:proofErr w:type="spellStart"/>
            <w:r w:rsidRPr="00C915CC">
              <w:rPr>
                <w:rFonts w:ascii="Times New Roman" w:eastAsia="Times New Roman" w:hAnsi="Times New Roman" w:cs="Times New Roman"/>
                <w:color w:val="000000"/>
                <w:lang w:val="fr-FR"/>
              </w:rPr>
              <w:t>Reduisseur</w:t>
            </w:r>
            <w:proofErr w:type="spellEnd"/>
            <w:r w:rsidRPr="00C915CC">
              <w:rPr>
                <w:rFonts w:ascii="Times New Roman" w:eastAsia="Times New Roman" w:hAnsi="Times New Roman" w:cs="Times New Roman"/>
                <w:color w:val="000000"/>
                <w:lang w:val="fr-FR"/>
              </w:rPr>
              <w:t xml:space="preserve"> 1''x1/' x 3/4''</w:t>
            </w:r>
          </w:p>
        </w:tc>
        <w:tc>
          <w:tcPr>
            <w:tcW w:w="1974" w:type="dxa"/>
            <w:tcBorders>
              <w:top w:val="nil"/>
              <w:left w:val="nil"/>
              <w:bottom w:val="single" w:sz="4" w:space="0" w:color="000000"/>
              <w:right w:val="single" w:sz="4" w:space="0" w:color="000000"/>
            </w:tcBorders>
            <w:noWrap/>
            <w:vAlign w:val="bottom"/>
            <w:hideMark/>
          </w:tcPr>
          <w:p w14:paraId="023D288B"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7F491AAF"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w:t>
            </w:r>
          </w:p>
        </w:tc>
      </w:tr>
      <w:tr w:rsidR="00C915CC" w:rsidRPr="00C915CC" w14:paraId="62C683EE"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81929C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82</w:t>
            </w:r>
          </w:p>
        </w:tc>
        <w:tc>
          <w:tcPr>
            <w:tcW w:w="4442" w:type="dxa"/>
            <w:tcBorders>
              <w:top w:val="nil"/>
              <w:left w:val="nil"/>
              <w:bottom w:val="single" w:sz="4" w:space="0" w:color="000000"/>
              <w:right w:val="single" w:sz="4" w:space="0" w:color="000000"/>
            </w:tcBorders>
            <w:noWrap/>
            <w:vAlign w:val="bottom"/>
            <w:hideMark/>
          </w:tcPr>
          <w:p w14:paraId="186358C2"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Raccord</w:t>
            </w:r>
            <w:proofErr w:type="spell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femelle</w:t>
            </w:r>
            <w:proofErr w:type="spellEnd"/>
            <w:r w:rsidRPr="00C915CC">
              <w:rPr>
                <w:rFonts w:ascii="Times New Roman" w:eastAsia="Times New Roman" w:hAnsi="Times New Roman" w:cs="Times New Roman"/>
                <w:color w:val="000000"/>
              </w:rPr>
              <w:t xml:space="preserve"> vice 3/4''</w:t>
            </w:r>
          </w:p>
        </w:tc>
        <w:tc>
          <w:tcPr>
            <w:tcW w:w="1974" w:type="dxa"/>
            <w:tcBorders>
              <w:top w:val="nil"/>
              <w:left w:val="nil"/>
              <w:bottom w:val="single" w:sz="4" w:space="0" w:color="000000"/>
              <w:right w:val="single" w:sz="4" w:space="0" w:color="000000"/>
            </w:tcBorders>
            <w:noWrap/>
            <w:vAlign w:val="bottom"/>
            <w:hideMark/>
          </w:tcPr>
          <w:p w14:paraId="3650D22F"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59C286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r>
      <w:tr w:rsidR="00C915CC" w:rsidRPr="00C915CC" w14:paraId="5FFCD98C"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4C0281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83</w:t>
            </w:r>
          </w:p>
        </w:tc>
        <w:tc>
          <w:tcPr>
            <w:tcW w:w="4442" w:type="dxa"/>
            <w:tcBorders>
              <w:top w:val="nil"/>
              <w:left w:val="nil"/>
              <w:bottom w:val="single" w:sz="4" w:space="0" w:color="000000"/>
              <w:right w:val="single" w:sz="4" w:space="0" w:color="000000"/>
            </w:tcBorders>
            <w:noWrap/>
            <w:vAlign w:val="bottom"/>
            <w:hideMark/>
          </w:tcPr>
          <w:p w14:paraId="0ACFB48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Courbe</w:t>
            </w:r>
            <w:proofErr w:type="spellEnd"/>
            <w:r w:rsidRPr="00C915CC">
              <w:rPr>
                <w:rFonts w:ascii="Times New Roman" w:eastAsia="Times New Roman" w:hAnsi="Times New Roman" w:cs="Times New Roman"/>
                <w:color w:val="000000"/>
              </w:rPr>
              <w:t xml:space="preserve"> 3/4''</w:t>
            </w:r>
          </w:p>
        </w:tc>
        <w:tc>
          <w:tcPr>
            <w:tcW w:w="1974" w:type="dxa"/>
            <w:tcBorders>
              <w:top w:val="nil"/>
              <w:left w:val="nil"/>
              <w:bottom w:val="single" w:sz="4" w:space="0" w:color="000000"/>
              <w:right w:val="single" w:sz="4" w:space="0" w:color="000000"/>
            </w:tcBorders>
            <w:noWrap/>
            <w:vAlign w:val="bottom"/>
            <w:hideMark/>
          </w:tcPr>
          <w:p w14:paraId="5D4D90B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03B55EA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5</w:t>
            </w:r>
          </w:p>
        </w:tc>
      </w:tr>
      <w:tr w:rsidR="00C915CC" w:rsidRPr="00C915CC" w14:paraId="4D86FBA9"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232C87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84</w:t>
            </w:r>
          </w:p>
        </w:tc>
        <w:tc>
          <w:tcPr>
            <w:tcW w:w="4442" w:type="dxa"/>
            <w:tcBorders>
              <w:top w:val="nil"/>
              <w:left w:val="nil"/>
              <w:bottom w:val="single" w:sz="4" w:space="0" w:color="000000"/>
              <w:right w:val="single" w:sz="4" w:space="0" w:color="000000"/>
            </w:tcBorders>
            <w:noWrap/>
            <w:vAlign w:val="bottom"/>
            <w:hideMark/>
          </w:tcPr>
          <w:p w14:paraId="7142748B"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Té</w:t>
            </w:r>
            <w:proofErr w:type="spellEnd"/>
            <w:r w:rsidRPr="00C915CC">
              <w:rPr>
                <w:rFonts w:ascii="Times New Roman" w:eastAsia="Times New Roman" w:hAnsi="Times New Roman" w:cs="Times New Roman"/>
                <w:color w:val="000000"/>
              </w:rPr>
              <w:t xml:space="preserve"> 3/4 ''</w:t>
            </w:r>
          </w:p>
        </w:tc>
        <w:tc>
          <w:tcPr>
            <w:tcW w:w="1974" w:type="dxa"/>
            <w:tcBorders>
              <w:top w:val="nil"/>
              <w:left w:val="nil"/>
              <w:bottom w:val="single" w:sz="4" w:space="0" w:color="000000"/>
              <w:right w:val="single" w:sz="4" w:space="0" w:color="000000"/>
            </w:tcBorders>
            <w:noWrap/>
            <w:vAlign w:val="bottom"/>
            <w:hideMark/>
          </w:tcPr>
          <w:p w14:paraId="1D7DF27C"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03CC3E84"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6869CFEA"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E71549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85</w:t>
            </w:r>
          </w:p>
        </w:tc>
        <w:tc>
          <w:tcPr>
            <w:tcW w:w="4442" w:type="dxa"/>
            <w:tcBorders>
              <w:top w:val="nil"/>
              <w:left w:val="nil"/>
              <w:bottom w:val="single" w:sz="4" w:space="0" w:color="000000"/>
              <w:right w:val="single" w:sz="4" w:space="0" w:color="000000"/>
            </w:tcBorders>
            <w:noWrap/>
            <w:vAlign w:val="bottom"/>
            <w:hideMark/>
          </w:tcPr>
          <w:p w14:paraId="6CC708A8"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Courbe</w:t>
            </w:r>
            <w:proofErr w:type="spellEnd"/>
            <w:r w:rsidRPr="00C915CC">
              <w:rPr>
                <w:rFonts w:ascii="Times New Roman" w:eastAsia="Times New Roman" w:hAnsi="Times New Roman" w:cs="Times New Roman"/>
                <w:color w:val="000000"/>
              </w:rPr>
              <w:t xml:space="preserve"> 3''</w:t>
            </w:r>
          </w:p>
        </w:tc>
        <w:tc>
          <w:tcPr>
            <w:tcW w:w="1974" w:type="dxa"/>
            <w:tcBorders>
              <w:top w:val="nil"/>
              <w:left w:val="nil"/>
              <w:bottom w:val="single" w:sz="4" w:space="0" w:color="000000"/>
              <w:right w:val="single" w:sz="4" w:space="0" w:color="000000"/>
            </w:tcBorders>
            <w:noWrap/>
            <w:vAlign w:val="bottom"/>
            <w:hideMark/>
          </w:tcPr>
          <w:p w14:paraId="2AA41323"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737EF42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5</w:t>
            </w:r>
          </w:p>
        </w:tc>
      </w:tr>
      <w:tr w:rsidR="00C915CC" w:rsidRPr="00C915CC" w14:paraId="0892F461"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E5A2A2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86</w:t>
            </w:r>
          </w:p>
        </w:tc>
        <w:tc>
          <w:tcPr>
            <w:tcW w:w="4442" w:type="dxa"/>
            <w:tcBorders>
              <w:top w:val="nil"/>
              <w:left w:val="nil"/>
              <w:bottom w:val="single" w:sz="4" w:space="0" w:color="000000"/>
              <w:right w:val="single" w:sz="4" w:space="0" w:color="000000"/>
            </w:tcBorders>
            <w:noWrap/>
            <w:vAlign w:val="bottom"/>
            <w:hideMark/>
          </w:tcPr>
          <w:p w14:paraId="240F4A4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courbe</w:t>
            </w:r>
            <w:proofErr w:type="spellEnd"/>
            <w:r w:rsidRPr="00C915CC">
              <w:rPr>
                <w:rFonts w:ascii="Times New Roman" w:eastAsia="Times New Roman" w:hAnsi="Times New Roman" w:cs="Times New Roman"/>
                <w:color w:val="000000"/>
              </w:rPr>
              <w:t xml:space="preserve"> 2''</w:t>
            </w:r>
          </w:p>
        </w:tc>
        <w:tc>
          <w:tcPr>
            <w:tcW w:w="1974" w:type="dxa"/>
            <w:tcBorders>
              <w:top w:val="nil"/>
              <w:left w:val="nil"/>
              <w:bottom w:val="single" w:sz="4" w:space="0" w:color="000000"/>
              <w:right w:val="single" w:sz="4" w:space="0" w:color="000000"/>
            </w:tcBorders>
            <w:noWrap/>
            <w:vAlign w:val="bottom"/>
            <w:hideMark/>
          </w:tcPr>
          <w:p w14:paraId="79A20751"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57FFBA1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16B9BD9A"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8B5CF8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87</w:t>
            </w:r>
          </w:p>
        </w:tc>
        <w:tc>
          <w:tcPr>
            <w:tcW w:w="4442" w:type="dxa"/>
            <w:tcBorders>
              <w:top w:val="nil"/>
              <w:left w:val="nil"/>
              <w:bottom w:val="single" w:sz="4" w:space="0" w:color="000000"/>
              <w:right w:val="single" w:sz="4" w:space="0" w:color="000000"/>
            </w:tcBorders>
            <w:noWrap/>
            <w:vAlign w:val="bottom"/>
            <w:hideMark/>
          </w:tcPr>
          <w:p w14:paraId="41E85BC5"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courbe</w:t>
            </w:r>
            <w:proofErr w:type="spellEnd"/>
            <w:r w:rsidRPr="00C915CC">
              <w:rPr>
                <w:rFonts w:ascii="Times New Roman" w:eastAsia="Times New Roman" w:hAnsi="Times New Roman" w:cs="Times New Roman"/>
                <w:color w:val="000000"/>
              </w:rPr>
              <w:t xml:space="preserve"> </w:t>
            </w:r>
            <w:proofErr w:type="gramStart"/>
            <w:r w:rsidRPr="00C915CC">
              <w:rPr>
                <w:rFonts w:ascii="Times New Roman" w:eastAsia="Times New Roman" w:hAnsi="Times New Roman" w:cs="Times New Roman"/>
                <w:color w:val="000000"/>
              </w:rPr>
              <w:t>1''</w:t>
            </w:r>
            <w:proofErr w:type="gramEnd"/>
            <w:r w:rsidRPr="00C915CC">
              <w:rPr>
                <w:rFonts w:ascii="Times New Roman" w:eastAsia="Times New Roman" w:hAnsi="Times New Roman" w:cs="Times New Roman"/>
                <w:color w:val="000000"/>
              </w:rPr>
              <w:t>1/2</w:t>
            </w:r>
          </w:p>
        </w:tc>
        <w:tc>
          <w:tcPr>
            <w:tcW w:w="1974" w:type="dxa"/>
            <w:tcBorders>
              <w:top w:val="nil"/>
              <w:left w:val="nil"/>
              <w:bottom w:val="single" w:sz="4" w:space="0" w:color="000000"/>
              <w:right w:val="single" w:sz="4" w:space="0" w:color="000000"/>
            </w:tcBorders>
            <w:noWrap/>
            <w:vAlign w:val="bottom"/>
            <w:hideMark/>
          </w:tcPr>
          <w:p w14:paraId="0A155E9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70DAD8B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32A74FA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EAB88F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88</w:t>
            </w:r>
          </w:p>
        </w:tc>
        <w:tc>
          <w:tcPr>
            <w:tcW w:w="4442" w:type="dxa"/>
            <w:tcBorders>
              <w:top w:val="nil"/>
              <w:left w:val="nil"/>
              <w:bottom w:val="single" w:sz="4" w:space="0" w:color="000000"/>
              <w:right w:val="single" w:sz="4" w:space="0" w:color="000000"/>
            </w:tcBorders>
            <w:noWrap/>
            <w:vAlign w:val="bottom"/>
            <w:hideMark/>
          </w:tcPr>
          <w:p w14:paraId="45B3867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Vanne </w:t>
            </w:r>
            <w:proofErr w:type="gramStart"/>
            <w:r w:rsidRPr="00C915CC">
              <w:rPr>
                <w:rFonts w:ascii="Times New Roman" w:eastAsia="Times New Roman" w:hAnsi="Times New Roman" w:cs="Times New Roman"/>
                <w:color w:val="000000"/>
              </w:rPr>
              <w:t>3''</w:t>
            </w:r>
            <w:proofErr w:type="gram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Galvanise</w:t>
            </w:r>
            <w:proofErr w:type="spellEnd"/>
          </w:p>
        </w:tc>
        <w:tc>
          <w:tcPr>
            <w:tcW w:w="1974" w:type="dxa"/>
            <w:tcBorders>
              <w:top w:val="nil"/>
              <w:left w:val="nil"/>
              <w:bottom w:val="single" w:sz="4" w:space="0" w:color="000000"/>
              <w:right w:val="single" w:sz="4" w:space="0" w:color="000000"/>
            </w:tcBorders>
            <w:noWrap/>
            <w:vAlign w:val="bottom"/>
            <w:hideMark/>
          </w:tcPr>
          <w:p w14:paraId="133B39F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622B4FF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r>
      <w:tr w:rsidR="00C915CC" w:rsidRPr="00C915CC" w14:paraId="3BFB6EE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7A8B2B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89</w:t>
            </w:r>
          </w:p>
        </w:tc>
        <w:tc>
          <w:tcPr>
            <w:tcW w:w="4442" w:type="dxa"/>
            <w:tcBorders>
              <w:top w:val="nil"/>
              <w:left w:val="nil"/>
              <w:bottom w:val="single" w:sz="4" w:space="0" w:color="000000"/>
              <w:right w:val="single" w:sz="4" w:space="0" w:color="000000"/>
            </w:tcBorders>
            <w:noWrap/>
            <w:vAlign w:val="bottom"/>
            <w:hideMark/>
          </w:tcPr>
          <w:p w14:paraId="7DDCA430"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Vanne </w:t>
            </w:r>
            <w:proofErr w:type="gramStart"/>
            <w:r w:rsidRPr="00C915CC">
              <w:rPr>
                <w:rFonts w:ascii="Times New Roman" w:eastAsia="Times New Roman" w:hAnsi="Times New Roman" w:cs="Times New Roman"/>
                <w:color w:val="000000"/>
              </w:rPr>
              <w:t>2''</w:t>
            </w:r>
            <w:proofErr w:type="gram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Galvanise</w:t>
            </w:r>
            <w:proofErr w:type="spellEnd"/>
          </w:p>
        </w:tc>
        <w:tc>
          <w:tcPr>
            <w:tcW w:w="1974" w:type="dxa"/>
            <w:tcBorders>
              <w:top w:val="nil"/>
              <w:left w:val="nil"/>
              <w:bottom w:val="single" w:sz="4" w:space="0" w:color="000000"/>
              <w:right w:val="single" w:sz="4" w:space="0" w:color="000000"/>
            </w:tcBorders>
            <w:noWrap/>
            <w:vAlign w:val="bottom"/>
            <w:hideMark/>
          </w:tcPr>
          <w:p w14:paraId="1493CEDC"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0573867F"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r>
      <w:tr w:rsidR="00C915CC" w:rsidRPr="00C915CC" w14:paraId="40C17595" w14:textId="77777777" w:rsidTr="00C915CC">
        <w:trPr>
          <w:trHeight w:val="369"/>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7DB948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90</w:t>
            </w:r>
          </w:p>
        </w:tc>
        <w:tc>
          <w:tcPr>
            <w:tcW w:w="4442" w:type="dxa"/>
            <w:tcBorders>
              <w:top w:val="nil"/>
              <w:left w:val="nil"/>
              <w:bottom w:val="single" w:sz="4" w:space="0" w:color="000000"/>
              <w:right w:val="single" w:sz="4" w:space="0" w:color="000000"/>
            </w:tcBorders>
            <w:noWrap/>
            <w:vAlign w:val="bottom"/>
            <w:hideMark/>
          </w:tcPr>
          <w:p w14:paraId="7DDDC06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Vanne </w:t>
            </w:r>
            <w:proofErr w:type="gramStart"/>
            <w:r w:rsidRPr="00C915CC">
              <w:rPr>
                <w:rFonts w:ascii="Times New Roman" w:eastAsia="Times New Roman" w:hAnsi="Times New Roman" w:cs="Times New Roman"/>
                <w:color w:val="000000"/>
              </w:rPr>
              <w:t>1''</w:t>
            </w:r>
            <w:proofErr w:type="gramEnd"/>
            <w:r w:rsidRPr="00C915CC">
              <w:rPr>
                <w:rFonts w:ascii="Times New Roman" w:eastAsia="Times New Roman" w:hAnsi="Times New Roman" w:cs="Times New Roman"/>
                <w:color w:val="000000"/>
              </w:rPr>
              <w:t xml:space="preserve"> 1/2 </w:t>
            </w:r>
            <w:proofErr w:type="spellStart"/>
            <w:r w:rsidRPr="00C915CC">
              <w:rPr>
                <w:rFonts w:ascii="Times New Roman" w:eastAsia="Times New Roman" w:hAnsi="Times New Roman" w:cs="Times New Roman"/>
                <w:color w:val="000000"/>
              </w:rPr>
              <w:t>galvanise</w:t>
            </w:r>
            <w:proofErr w:type="spellEnd"/>
          </w:p>
        </w:tc>
        <w:tc>
          <w:tcPr>
            <w:tcW w:w="1974" w:type="dxa"/>
            <w:tcBorders>
              <w:top w:val="nil"/>
              <w:left w:val="nil"/>
              <w:bottom w:val="single" w:sz="4" w:space="0" w:color="000000"/>
              <w:right w:val="single" w:sz="4" w:space="0" w:color="000000"/>
            </w:tcBorders>
            <w:noWrap/>
            <w:vAlign w:val="bottom"/>
            <w:hideMark/>
          </w:tcPr>
          <w:p w14:paraId="3F2A3210"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0CF6E2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r>
      <w:tr w:rsidR="00C915CC" w:rsidRPr="00C915CC" w14:paraId="668C12D2"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8C89D6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91</w:t>
            </w:r>
          </w:p>
        </w:tc>
        <w:tc>
          <w:tcPr>
            <w:tcW w:w="4442" w:type="dxa"/>
            <w:tcBorders>
              <w:top w:val="nil"/>
              <w:left w:val="nil"/>
              <w:bottom w:val="single" w:sz="4" w:space="0" w:color="000000"/>
              <w:right w:val="single" w:sz="4" w:space="0" w:color="000000"/>
            </w:tcBorders>
            <w:noWrap/>
            <w:vAlign w:val="bottom"/>
            <w:hideMark/>
          </w:tcPr>
          <w:p w14:paraId="234C900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Vanne 3/</w:t>
            </w:r>
            <w:proofErr w:type="gramStart"/>
            <w:r w:rsidRPr="00C915CC">
              <w:rPr>
                <w:rFonts w:ascii="Times New Roman" w:eastAsia="Times New Roman" w:hAnsi="Times New Roman" w:cs="Times New Roman"/>
                <w:color w:val="000000"/>
              </w:rPr>
              <w:t>4''</w:t>
            </w:r>
            <w:proofErr w:type="gram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galvanise</w:t>
            </w:r>
            <w:proofErr w:type="spellEnd"/>
          </w:p>
        </w:tc>
        <w:tc>
          <w:tcPr>
            <w:tcW w:w="1974" w:type="dxa"/>
            <w:tcBorders>
              <w:top w:val="nil"/>
              <w:left w:val="nil"/>
              <w:bottom w:val="single" w:sz="4" w:space="0" w:color="000000"/>
              <w:right w:val="single" w:sz="4" w:space="0" w:color="000000"/>
            </w:tcBorders>
            <w:noWrap/>
            <w:vAlign w:val="bottom"/>
            <w:hideMark/>
          </w:tcPr>
          <w:p w14:paraId="4B3E3B2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SCH40</w:t>
            </w:r>
          </w:p>
        </w:tc>
        <w:tc>
          <w:tcPr>
            <w:tcW w:w="2778" w:type="dxa"/>
            <w:gridSpan w:val="2"/>
            <w:tcBorders>
              <w:top w:val="single" w:sz="4" w:space="0" w:color="000000"/>
              <w:left w:val="nil"/>
              <w:bottom w:val="single" w:sz="4" w:space="0" w:color="000000"/>
              <w:right w:val="single" w:sz="4" w:space="0" w:color="000000"/>
            </w:tcBorders>
            <w:noWrap/>
            <w:vAlign w:val="bottom"/>
            <w:hideMark/>
          </w:tcPr>
          <w:p w14:paraId="2D7116FF" w14:textId="77777777" w:rsidR="00C915CC" w:rsidRPr="00C915CC" w:rsidRDefault="00C915CC" w:rsidP="00C915CC">
            <w:pPr>
              <w:rPr>
                <w:rFonts w:ascii="Aptos Narrow" w:eastAsia="Times New Roman" w:hAnsi="Aptos Narrow" w:cs="Times New Roman"/>
                <w:color w:val="000000"/>
              </w:rPr>
            </w:pPr>
            <w:r w:rsidRPr="00C915CC">
              <w:rPr>
                <w:rFonts w:ascii="Aptos Narrow" w:eastAsia="Times New Roman" w:hAnsi="Aptos Narrow" w:cs="Times New Roman"/>
                <w:color w:val="000000"/>
              </w:rPr>
              <w:t> </w:t>
            </w:r>
          </w:p>
        </w:tc>
      </w:tr>
      <w:tr w:rsidR="00C915CC" w:rsidRPr="00C915CC" w14:paraId="5FC3DC43"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6BAE87E"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92</w:t>
            </w:r>
          </w:p>
        </w:tc>
        <w:tc>
          <w:tcPr>
            <w:tcW w:w="4442" w:type="dxa"/>
            <w:tcBorders>
              <w:top w:val="nil"/>
              <w:left w:val="nil"/>
              <w:bottom w:val="single" w:sz="4" w:space="0" w:color="000000"/>
              <w:right w:val="single" w:sz="4" w:space="0" w:color="000000"/>
            </w:tcBorders>
            <w:noWrap/>
            <w:vAlign w:val="bottom"/>
            <w:hideMark/>
          </w:tcPr>
          <w:p w14:paraId="6B75FA5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Cap 2''</w:t>
            </w:r>
          </w:p>
        </w:tc>
        <w:tc>
          <w:tcPr>
            <w:tcW w:w="1974" w:type="dxa"/>
            <w:tcBorders>
              <w:top w:val="nil"/>
              <w:left w:val="nil"/>
              <w:bottom w:val="single" w:sz="4" w:space="0" w:color="000000"/>
              <w:right w:val="single" w:sz="4" w:space="0" w:color="000000"/>
            </w:tcBorders>
            <w:noWrap/>
            <w:vAlign w:val="bottom"/>
            <w:hideMark/>
          </w:tcPr>
          <w:p w14:paraId="2810FFBF"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F3001DA"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040EB3B2"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7E5EEE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93</w:t>
            </w:r>
          </w:p>
        </w:tc>
        <w:tc>
          <w:tcPr>
            <w:tcW w:w="4442" w:type="dxa"/>
            <w:tcBorders>
              <w:top w:val="nil"/>
              <w:left w:val="nil"/>
              <w:bottom w:val="single" w:sz="4" w:space="0" w:color="000000"/>
              <w:right w:val="single" w:sz="4" w:space="0" w:color="000000"/>
            </w:tcBorders>
            <w:noWrap/>
            <w:vAlign w:val="bottom"/>
            <w:hideMark/>
          </w:tcPr>
          <w:p w14:paraId="4B0AD15C"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Cap 3''</w:t>
            </w:r>
          </w:p>
        </w:tc>
        <w:tc>
          <w:tcPr>
            <w:tcW w:w="1974" w:type="dxa"/>
            <w:tcBorders>
              <w:top w:val="nil"/>
              <w:left w:val="nil"/>
              <w:bottom w:val="single" w:sz="4" w:space="0" w:color="000000"/>
              <w:right w:val="single" w:sz="4" w:space="0" w:color="000000"/>
            </w:tcBorders>
            <w:noWrap/>
            <w:vAlign w:val="bottom"/>
            <w:hideMark/>
          </w:tcPr>
          <w:p w14:paraId="790E8E2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3E70AFA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7E3C4BDD"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3105EF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94</w:t>
            </w:r>
          </w:p>
        </w:tc>
        <w:tc>
          <w:tcPr>
            <w:tcW w:w="4442" w:type="dxa"/>
            <w:tcBorders>
              <w:top w:val="nil"/>
              <w:left w:val="nil"/>
              <w:bottom w:val="single" w:sz="4" w:space="0" w:color="000000"/>
              <w:right w:val="single" w:sz="4" w:space="0" w:color="000000"/>
            </w:tcBorders>
            <w:noWrap/>
            <w:vAlign w:val="bottom"/>
            <w:hideMark/>
          </w:tcPr>
          <w:p w14:paraId="66184FD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Teflon</w:t>
            </w:r>
          </w:p>
        </w:tc>
        <w:tc>
          <w:tcPr>
            <w:tcW w:w="1974" w:type="dxa"/>
            <w:tcBorders>
              <w:top w:val="nil"/>
              <w:left w:val="nil"/>
              <w:bottom w:val="single" w:sz="4" w:space="0" w:color="000000"/>
              <w:right w:val="single" w:sz="4" w:space="0" w:color="000000"/>
            </w:tcBorders>
            <w:noWrap/>
            <w:vAlign w:val="bottom"/>
            <w:hideMark/>
          </w:tcPr>
          <w:p w14:paraId="4DBC060F"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41413934"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r>
      <w:tr w:rsidR="00C915CC" w:rsidRPr="00C915CC" w14:paraId="36A051A3"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A37648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95</w:t>
            </w:r>
          </w:p>
        </w:tc>
        <w:tc>
          <w:tcPr>
            <w:tcW w:w="4442" w:type="dxa"/>
            <w:tcBorders>
              <w:top w:val="nil"/>
              <w:left w:val="nil"/>
              <w:bottom w:val="single" w:sz="4" w:space="0" w:color="000000"/>
              <w:right w:val="single" w:sz="4" w:space="0" w:color="000000"/>
            </w:tcBorders>
            <w:noWrap/>
            <w:vAlign w:val="bottom"/>
            <w:hideMark/>
          </w:tcPr>
          <w:p w14:paraId="6A188A00"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 xml:space="preserve">Raccord vice </w:t>
            </w:r>
            <w:proofErr w:type="spellStart"/>
            <w:r w:rsidRPr="00C915CC">
              <w:rPr>
                <w:rFonts w:ascii="Times New Roman" w:eastAsia="Times New Roman" w:hAnsi="Times New Roman" w:cs="Times New Roman"/>
                <w:color w:val="000000"/>
                <w:lang w:val="fr-FR"/>
              </w:rPr>
              <w:t>male</w:t>
            </w:r>
            <w:proofErr w:type="spellEnd"/>
            <w:r w:rsidRPr="00C915CC">
              <w:rPr>
                <w:rFonts w:ascii="Times New Roman" w:eastAsia="Times New Roman" w:hAnsi="Times New Roman" w:cs="Times New Roman"/>
                <w:color w:val="000000"/>
                <w:lang w:val="fr-FR"/>
              </w:rPr>
              <w:t xml:space="preserve"> et femelle 3''</w:t>
            </w:r>
          </w:p>
        </w:tc>
        <w:tc>
          <w:tcPr>
            <w:tcW w:w="1974" w:type="dxa"/>
            <w:tcBorders>
              <w:top w:val="nil"/>
              <w:left w:val="nil"/>
              <w:bottom w:val="single" w:sz="4" w:space="0" w:color="000000"/>
              <w:right w:val="single" w:sz="4" w:space="0" w:color="000000"/>
            </w:tcBorders>
            <w:noWrap/>
            <w:vAlign w:val="bottom"/>
            <w:hideMark/>
          </w:tcPr>
          <w:p w14:paraId="4A72FE9C"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389E93FE"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24DA2D59"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F68B64D"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96</w:t>
            </w:r>
          </w:p>
        </w:tc>
        <w:tc>
          <w:tcPr>
            <w:tcW w:w="4442" w:type="dxa"/>
            <w:tcBorders>
              <w:top w:val="nil"/>
              <w:left w:val="nil"/>
              <w:bottom w:val="single" w:sz="4" w:space="0" w:color="000000"/>
              <w:right w:val="single" w:sz="4" w:space="0" w:color="000000"/>
            </w:tcBorders>
            <w:noWrap/>
            <w:vAlign w:val="bottom"/>
            <w:hideMark/>
          </w:tcPr>
          <w:p w14:paraId="2F268AE1"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 xml:space="preserve">Raccord Vice </w:t>
            </w:r>
            <w:proofErr w:type="spellStart"/>
            <w:r w:rsidRPr="00C915CC">
              <w:rPr>
                <w:rFonts w:ascii="Times New Roman" w:eastAsia="Times New Roman" w:hAnsi="Times New Roman" w:cs="Times New Roman"/>
                <w:color w:val="000000"/>
                <w:lang w:val="fr-FR"/>
              </w:rPr>
              <w:t>male</w:t>
            </w:r>
            <w:proofErr w:type="spellEnd"/>
            <w:r w:rsidRPr="00C915CC">
              <w:rPr>
                <w:rFonts w:ascii="Times New Roman" w:eastAsia="Times New Roman" w:hAnsi="Times New Roman" w:cs="Times New Roman"/>
                <w:color w:val="000000"/>
                <w:lang w:val="fr-FR"/>
              </w:rPr>
              <w:t xml:space="preserve"> et femelle 2''</w:t>
            </w:r>
          </w:p>
        </w:tc>
        <w:tc>
          <w:tcPr>
            <w:tcW w:w="1974" w:type="dxa"/>
            <w:tcBorders>
              <w:top w:val="nil"/>
              <w:left w:val="nil"/>
              <w:bottom w:val="single" w:sz="4" w:space="0" w:color="000000"/>
              <w:right w:val="single" w:sz="4" w:space="0" w:color="000000"/>
            </w:tcBorders>
            <w:noWrap/>
            <w:vAlign w:val="bottom"/>
            <w:hideMark/>
          </w:tcPr>
          <w:p w14:paraId="74AAAA95"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525F15F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78CF0BA9"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10A84E6"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97</w:t>
            </w:r>
          </w:p>
        </w:tc>
        <w:tc>
          <w:tcPr>
            <w:tcW w:w="4442" w:type="dxa"/>
            <w:tcBorders>
              <w:top w:val="nil"/>
              <w:left w:val="nil"/>
              <w:bottom w:val="single" w:sz="4" w:space="0" w:color="000000"/>
              <w:right w:val="single" w:sz="4" w:space="0" w:color="000000"/>
            </w:tcBorders>
            <w:noWrap/>
            <w:vAlign w:val="bottom"/>
            <w:hideMark/>
          </w:tcPr>
          <w:p w14:paraId="6B995607"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 xml:space="preserve">Raccord et femelle </w:t>
            </w:r>
            <w:proofErr w:type="spellStart"/>
            <w:r w:rsidRPr="00C915CC">
              <w:rPr>
                <w:rFonts w:ascii="Times New Roman" w:eastAsia="Times New Roman" w:hAnsi="Times New Roman" w:cs="Times New Roman"/>
                <w:color w:val="000000"/>
                <w:lang w:val="fr-FR"/>
              </w:rPr>
              <w:t>vicé</w:t>
            </w:r>
            <w:proofErr w:type="spellEnd"/>
            <w:r w:rsidRPr="00C915CC">
              <w:rPr>
                <w:rFonts w:ascii="Times New Roman" w:eastAsia="Times New Roman" w:hAnsi="Times New Roman" w:cs="Times New Roman"/>
                <w:color w:val="000000"/>
                <w:lang w:val="fr-FR"/>
              </w:rPr>
              <w:t xml:space="preserve"> 1''1/2</w:t>
            </w:r>
          </w:p>
        </w:tc>
        <w:tc>
          <w:tcPr>
            <w:tcW w:w="1974" w:type="dxa"/>
            <w:tcBorders>
              <w:top w:val="nil"/>
              <w:left w:val="nil"/>
              <w:bottom w:val="single" w:sz="4" w:space="0" w:color="000000"/>
              <w:right w:val="single" w:sz="4" w:space="0" w:color="000000"/>
            </w:tcBorders>
            <w:noWrap/>
            <w:vAlign w:val="bottom"/>
            <w:hideMark/>
          </w:tcPr>
          <w:p w14:paraId="748628A6"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59D26DE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36A7CB73"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9FF3CF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98</w:t>
            </w:r>
          </w:p>
        </w:tc>
        <w:tc>
          <w:tcPr>
            <w:tcW w:w="4442" w:type="dxa"/>
            <w:tcBorders>
              <w:top w:val="nil"/>
              <w:left w:val="nil"/>
              <w:bottom w:val="single" w:sz="4" w:space="0" w:color="000000"/>
              <w:right w:val="single" w:sz="4" w:space="0" w:color="000000"/>
            </w:tcBorders>
            <w:noWrap/>
            <w:vAlign w:val="bottom"/>
            <w:hideMark/>
          </w:tcPr>
          <w:p w14:paraId="0FD1CEC8" w14:textId="77777777" w:rsidR="00C915CC" w:rsidRPr="00C915CC" w:rsidRDefault="00C915CC" w:rsidP="00C915CC">
            <w:pPr>
              <w:jc w:val="center"/>
              <w:rPr>
                <w:rFonts w:ascii="Times New Roman" w:eastAsia="Times New Roman" w:hAnsi="Times New Roman" w:cs="Times New Roman"/>
                <w:color w:val="000000"/>
                <w:lang w:val="fr-FR"/>
              </w:rPr>
            </w:pPr>
            <w:r w:rsidRPr="00C915CC">
              <w:rPr>
                <w:rFonts w:ascii="Times New Roman" w:eastAsia="Times New Roman" w:hAnsi="Times New Roman" w:cs="Times New Roman"/>
                <w:color w:val="000000"/>
                <w:lang w:val="fr-FR"/>
              </w:rPr>
              <w:t xml:space="preserve">Raccord </w:t>
            </w:r>
            <w:proofErr w:type="spellStart"/>
            <w:r w:rsidRPr="00C915CC">
              <w:rPr>
                <w:rFonts w:ascii="Times New Roman" w:eastAsia="Times New Roman" w:hAnsi="Times New Roman" w:cs="Times New Roman"/>
                <w:color w:val="000000"/>
                <w:lang w:val="fr-FR"/>
              </w:rPr>
              <w:t>male</w:t>
            </w:r>
            <w:proofErr w:type="spellEnd"/>
            <w:r w:rsidRPr="00C915CC">
              <w:rPr>
                <w:rFonts w:ascii="Times New Roman" w:eastAsia="Times New Roman" w:hAnsi="Times New Roman" w:cs="Times New Roman"/>
                <w:color w:val="000000"/>
                <w:lang w:val="fr-FR"/>
              </w:rPr>
              <w:t xml:space="preserve"> et femelle Vice 3/4''</w:t>
            </w:r>
          </w:p>
        </w:tc>
        <w:tc>
          <w:tcPr>
            <w:tcW w:w="1974" w:type="dxa"/>
            <w:tcBorders>
              <w:top w:val="nil"/>
              <w:left w:val="nil"/>
              <w:bottom w:val="single" w:sz="4" w:space="0" w:color="000000"/>
              <w:right w:val="single" w:sz="4" w:space="0" w:color="000000"/>
            </w:tcBorders>
            <w:noWrap/>
            <w:vAlign w:val="bottom"/>
            <w:hideMark/>
          </w:tcPr>
          <w:p w14:paraId="7EF6915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Pvc</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5432A9C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2725BA91"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E34CF4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99</w:t>
            </w:r>
          </w:p>
        </w:tc>
        <w:tc>
          <w:tcPr>
            <w:tcW w:w="4442" w:type="dxa"/>
            <w:tcBorders>
              <w:top w:val="nil"/>
              <w:left w:val="nil"/>
              <w:bottom w:val="single" w:sz="4" w:space="0" w:color="000000"/>
              <w:right w:val="single" w:sz="4" w:space="0" w:color="000000"/>
            </w:tcBorders>
            <w:noWrap/>
            <w:vAlign w:val="bottom"/>
            <w:hideMark/>
          </w:tcPr>
          <w:p w14:paraId="2B016C4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Bloc 15</w:t>
            </w:r>
          </w:p>
        </w:tc>
        <w:tc>
          <w:tcPr>
            <w:tcW w:w="1974" w:type="dxa"/>
            <w:tcBorders>
              <w:top w:val="nil"/>
              <w:left w:val="nil"/>
              <w:bottom w:val="single" w:sz="4" w:space="0" w:color="000000"/>
              <w:right w:val="single" w:sz="4" w:space="0" w:color="000000"/>
            </w:tcBorders>
            <w:noWrap/>
            <w:vAlign w:val="bottom"/>
            <w:hideMark/>
          </w:tcPr>
          <w:p w14:paraId="70A2C4B0"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vibré</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F60944A"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3500</w:t>
            </w:r>
          </w:p>
        </w:tc>
      </w:tr>
      <w:tr w:rsidR="00C915CC" w:rsidRPr="00C915CC" w14:paraId="182BCCBE"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D7324C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100</w:t>
            </w:r>
          </w:p>
        </w:tc>
        <w:tc>
          <w:tcPr>
            <w:tcW w:w="4442" w:type="dxa"/>
            <w:tcBorders>
              <w:top w:val="nil"/>
              <w:left w:val="nil"/>
              <w:bottom w:val="single" w:sz="4" w:space="0" w:color="000000"/>
              <w:right w:val="single" w:sz="4" w:space="0" w:color="000000"/>
            </w:tcBorders>
            <w:noWrap/>
            <w:vAlign w:val="bottom"/>
            <w:hideMark/>
          </w:tcPr>
          <w:p w14:paraId="75574A9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Claustras</w:t>
            </w:r>
            <w:proofErr w:type="spellEnd"/>
          </w:p>
        </w:tc>
        <w:tc>
          <w:tcPr>
            <w:tcW w:w="1974" w:type="dxa"/>
            <w:tcBorders>
              <w:top w:val="nil"/>
              <w:left w:val="nil"/>
              <w:bottom w:val="single" w:sz="4" w:space="0" w:color="000000"/>
              <w:right w:val="single" w:sz="4" w:space="0" w:color="000000"/>
            </w:tcBorders>
            <w:noWrap/>
            <w:vAlign w:val="bottom"/>
            <w:hideMark/>
          </w:tcPr>
          <w:p w14:paraId="30D5BB1B"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Allumètte</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1277C77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600</w:t>
            </w:r>
          </w:p>
        </w:tc>
      </w:tr>
      <w:tr w:rsidR="00C915CC" w:rsidRPr="00C915CC" w14:paraId="7A479145"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635A447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101</w:t>
            </w:r>
          </w:p>
        </w:tc>
        <w:tc>
          <w:tcPr>
            <w:tcW w:w="4442" w:type="dxa"/>
            <w:tcBorders>
              <w:top w:val="nil"/>
              <w:left w:val="nil"/>
              <w:bottom w:val="single" w:sz="4" w:space="0" w:color="000000"/>
              <w:right w:val="single" w:sz="4" w:space="0" w:color="000000"/>
            </w:tcBorders>
            <w:noWrap/>
            <w:vAlign w:val="bottom"/>
            <w:hideMark/>
          </w:tcPr>
          <w:p w14:paraId="1900EF2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Clous 2''x1/2</w:t>
            </w:r>
          </w:p>
        </w:tc>
        <w:tc>
          <w:tcPr>
            <w:tcW w:w="1974" w:type="dxa"/>
            <w:tcBorders>
              <w:top w:val="nil"/>
              <w:left w:val="nil"/>
              <w:bottom w:val="single" w:sz="4" w:space="0" w:color="000000"/>
              <w:right w:val="single" w:sz="4" w:space="0" w:color="000000"/>
            </w:tcBorders>
            <w:noWrap/>
            <w:vAlign w:val="bottom"/>
            <w:hideMark/>
          </w:tcPr>
          <w:p w14:paraId="53E3A34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AT</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EFBBB2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3968593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69CF68F"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lastRenderedPageBreak/>
              <w:t>102</w:t>
            </w:r>
          </w:p>
        </w:tc>
        <w:tc>
          <w:tcPr>
            <w:tcW w:w="4442" w:type="dxa"/>
            <w:tcBorders>
              <w:top w:val="nil"/>
              <w:left w:val="nil"/>
              <w:bottom w:val="single" w:sz="4" w:space="0" w:color="000000"/>
              <w:right w:val="single" w:sz="4" w:space="0" w:color="000000"/>
            </w:tcBorders>
            <w:noWrap/>
            <w:vAlign w:val="bottom"/>
            <w:hideMark/>
          </w:tcPr>
          <w:p w14:paraId="6EAB946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Clous </w:t>
            </w:r>
          </w:p>
        </w:tc>
        <w:tc>
          <w:tcPr>
            <w:tcW w:w="1974" w:type="dxa"/>
            <w:tcBorders>
              <w:top w:val="nil"/>
              <w:left w:val="nil"/>
              <w:bottom w:val="single" w:sz="4" w:space="0" w:color="000000"/>
              <w:right w:val="single" w:sz="4" w:space="0" w:color="000000"/>
            </w:tcBorders>
            <w:noWrap/>
            <w:vAlign w:val="bottom"/>
            <w:hideMark/>
          </w:tcPr>
          <w:p w14:paraId="4769260F"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tôle</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7E5E3FE"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5713B7AD"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33494C9"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103</w:t>
            </w:r>
          </w:p>
        </w:tc>
        <w:tc>
          <w:tcPr>
            <w:tcW w:w="4442" w:type="dxa"/>
            <w:tcBorders>
              <w:top w:val="nil"/>
              <w:left w:val="nil"/>
              <w:bottom w:val="single" w:sz="4" w:space="0" w:color="000000"/>
              <w:right w:val="single" w:sz="4" w:space="0" w:color="000000"/>
            </w:tcBorders>
            <w:noWrap/>
            <w:vAlign w:val="bottom"/>
            <w:hideMark/>
          </w:tcPr>
          <w:p w14:paraId="433CC720"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Tôles</w:t>
            </w:r>
            <w:proofErr w:type="spellEnd"/>
            <w:r w:rsidRPr="00C915CC">
              <w:rPr>
                <w:rFonts w:ascii="Times New Roman" w:eastAsia="Times New Roman" w:hAnsi="Times New Roman" w:cs="Times New Roman"/>
                <w:color w:val="000000"/>
              </w:rPr>
              <w:t xml:space="preserve"> ordinaire</w:t>
            </w:r>
          </w:p>
        </w:tc>
        <w:tc>
          <w:tcPr>
            <w:tcW w:w="1974" w:type="dxa"/>
            <w:tcBorders>
              <w:top w:val="nil"/>
              <w:left w:val="nil"/>
              <w:bottom w:val="single" w:sz="4" w:space="0" w:color="000000"/>
              <w:right w:val="single" w:sz="4" w:space="0" w:color="000000"/>
            </w:tcBorders>
            <w:noWrap/>
            <w:vAlign w:val="bottom"/>
            <w:hideMark/>
          </w:tcPr>
          <w:p w14:paraId="0DAFE3E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2FC5ECA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450</w:t>
            </w:r>
          </w:p>
        </w:tc>
      </w:tr>
      <w:tr w:rsidR="00C915CC" w:rsidRPr="00C915CC" w14:paraId="4CCA2516"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2A7A43D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104</w:t>
            </w:r>
          </w:p>
        </w:tc>
        <w:tc>
          <w:tcPr>
            <w:tcW w:w="4442" w:type="dxa"/>
            <w:tcBorders>
              <w:top w:val="nil"/>
              <w:left w:val="nil"/>
              <w:bottom w:val="single" w:sz="4" w:space="0" w:color="000000"/>
              <w:right w:val="single" w:sz="4" w:space="0" w:color="000000"/>
            </w:tcBorders>
            <w:noWrap/>
            <w:vAlign w:val="bottom"/>
            <w:hideMark/>
          </w:tcPr>
          <w:p w14:paraId="2F8A2ADC"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Potes </w:t>
            </w:r>
            <w:proofErr w:type="spellStart"/>
            <w:r w:rsidRPr="00C915CC">
              <w:rPr>
                <w:rFonts w:ascii="Times New Roman" w:eastAsia="Times New Roman" w:hAnsi="Times New Roman" w:cs="Times New Roman"/>
                <w:color w:val="000000"/>
              </w:rPr>
              <w:t>en</w:t>
            </w:r>
            <w:proofErr w:type="spell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bois</w:t>
            </w:r>
            <w:proofErr w:type="spellEnd"/>
          </w:p>
        </w:tc>
        <w:tc>
          <w:tcPr>
            <w:tcW w:w="1974" w:type="dxa"/>
            <w:tcBorders>
              <w:top w:val="nil"/>
              <w:left w:val="nil"/>
              <w:bottom w:val="single" w:sz="4" w:space="0" w:color="000000"/>
              <w:right w:val="single" w:sz="4" w:space="0" w:color="000000"/>
            </w:tcBorders>
            <w:noWrap/>
            <w:vAlign w:val="bottom"/>
            <w:hideMark/>
          </w:tcPr>
          <w:p w14:paraId="629B0EE4"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36''</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719719EA"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7</w:t>
            </w:r>
          </w:p>
        </w:tc>
      </w:tr>
      <w:tr w:rsidR="00C915CC" w:rsidRPr="00C915CC" w14:paraId="5CB989B2"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1FD993C"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105</w:t>
            </w:r>
          </w:p>
        </w:tc>
        <w:tc>
          <w:tcPr>
            <w:tcW w:w="4442" w:type="dxa"/>
            <w:tcBorders>
              <w:top w:val="nil"/>
              <w:left w:val="nil"/>
              <w:bottom w:val="single" w:sz="4" w:space="0" w:color="000000"/>
              <w:right w:val="single" w:sz="4" w:space="0" w:color="000000"/>
            </w:tcBorders>
            <w:noWrap/>
            <w:vAlign w:val="bottom"/>
            <w:hideMark/>
          </w:tcPr>
          <w:p w14:paraId="78EC36E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Frappement</w:t>
            </w:r>
            <w:proofErr w:type="spellEnd"/>
          </w:p>
        </w:tc>
        <w:tc>
          <w:tcPr>
            <w:tcW w:w="1974" w:type="dxa"/>
            <w:tcBorders>
              <w:top w:val="nil"/>
              <w:left w:val="nil"/>
              <w:bottom w:val="single" w:sz="4" w:space="0" w:color="000000"/>
              <w:right w:val="single" w:sz="4" w:space="0" w:color="000000"/>
            </w:tcBorders>
            <w:noWrap/>
            <w:vAlign w:val="bottom"/>
            <w:hideMark/>
          </w:tcPr>
          <w:p w14:paraId="1903779E"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3510B34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20</w:t>
            </w:r>
          </w:p>
        </w:tc>
      </w:tr>
      <w:tr w:rsidR="00C915CC" w:rsidRPr="00C915CC" w14:paraId="55C2714F"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54E45DA3"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106</w:t>
            </w:r>
          </w:p>
        </w:tc>
        <w:tc>
          <w:tcPr>
            <w:tcW w:w="4442" w:type="dxa"/>
            <w:tcBorders>
              <w:top w:val="nil"/>
              <w:left w:val="nil"/>
              <w:bottom w:val="single" w:sz="4" w:space="0" w:color="000000"/>
              <w:right w:val="single" w:sz="4" w:space="0" w:color="000000"/>
            </w:tcBorders>
            <w:noWrap/>
            <w:vAlign w:val="bottom"/>
            <w:hideMark/>
          </w:tcPr>
          <w:p w14:paraId="57E9063D"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Couvre</w:t>
            </w:r>
            <w:proofErr w:type="spellEnd"/>
            <w:r w:rsidRPr="00C915CC">
              <w:rPr>
                <w:rFonts w:ascii="Times New Roman" w:eastAsia="Times New Roman" w:hAnsi="Times New Roman" w:cs="Times New Roman"/>
                <w:color w:val="000000"/>
              </w:rPr>
              <w:t xml:space="preserve"> joint</w:t>
            </w:r>
          </w:p>
        </w:tc>
        <w:tc>
          <w:tcPr>
            <w:tcW w:w="1974" w:type="dxa"/>
            <w:tcBorders>
              <w:top w:val="nil"/>
              <w:left w:val="nil"/>
              <w:bottom w:val="single" w:sz="4" w:space="0" w:color="000000"/>
              <w:right w:val="single" w:sz="4" w:space="0" w:color="000000"/>
            </w:tcBorders>
            <w:noWrap/>
            <w:vAlign w:val="bottom"/>
            <w:hideMark/>
          </w:tcPr>
          <w:p w14:paraId="21A12BB4"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3F164E31"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20</w:t>
            </w:r>
          </w:p>
        </w:tc>
      </w:tr>
      <w:tr w:rsidR="00C915CC" w:rsidRPr="00C915CC" w14:paraId="2C7E15B7"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F81D6C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107</w:t>
            </w:r>
          </w:p>
        </w:tc>
        <w:tc>
          <w:tcPr>
            <w:tcW w:w="4442" w:type="dxa"/>
            <w:tcBorders>
              <w:top w:val="nil"/>
              <w:left w:val="nil"/>
              <w:bottom w:val="single" w:sz="4" w:space="0" w:color="000000"/>
              <w:right w:val="single" w:sz="4" w:space="0" w:color="000000"/>
            </w:tcBorders>
            <w:noWrap/>
            <w:vAlign w:val="bottom"/>
            <w:hideMark/>
          </w:tcPr>
          <w:p w14:paraId="5319DD39"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Serrure</w:t>
            </w:r>
            <w:proofErr w:type="spellEnd"/>
            <w:r w:rsidRPr="00C915CC">
              <w:rPr>
                <w:rFonts w:ascii="Times New Roman" w:eastAsia="Times New Roman" w:hAnsi="Times New Roman" w:cs="Times New Roman"/>
                <w:color w:val="000000"/>
              </w:rPr>
              <w:t xml:space="preserve"> plat </w:t>
            </w:r>
            <w:proofErr w:type="spellStart"/>
            <w:r w:rsidRPr="00C915CC">
              <w:rPr>
                <w:rFonts w:ascii="Times New Roman" w:eastAsia="Times New Roman" w:hAnsi="Times New Roman" w:cs="Times New Roman"/>
                <w:color w:val="000000"/>
              </w:rPr>
              <w:t>portes</w:t>
            </w:r>
            <w:proofErr w:type="spellEnd"/>
            <w:r w:rsidRPr="00C915CC">
              <w:rPr>
                <w:rFonts w:ascii="Times New Roman" w:eastAsia="Times New Roman" w:hAnsi="Times New Roman" w:cs="Times New Roman"/>
                <w:color w:val="000000"/>
              </w:rPr>
              <w:t xml:space="preserve"> </w:t>
            </w:r>
            <w:proofErr w:type="spellStart"/>
            <w:r w:rsidRPr="00C915CC">
              <w:rPr>
                <w:rFonts w:ascii="Times New Roman" w:eastAsia="Times New Roman" w:hAnsi="Times New Roman" w:cs="Times New Roman"/>
                <w:color w:val="000000"/>
              </w:rPr>
              <w:t>bois</w:t>
            </w:r>
            <w:proofErr w:type="spellEnd"/>
          </w:p>
        </w:tc>
        <w:tc>
          <w:tcPr>
            <w:tcW w:w="1974" w:type="dxa"/>
            <w:tcBorders>
              <w:top w:val="nil"/>
              <w:left w:val="nil"/>
              <w:bottom w:val="single" w:sz="4" w:space="0" w:color="000000"/>
              <w:right w:val="single" w:sz="4" w:space="0" w:color="000000"/>
            </w:tcBorders>
            <w:noWrap/>
            <w:vAlign w:val="bottom"/>
            <w:hideMark/>
          </w:tcPr>
          <w:p w14:paraId="2248A56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yale</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7FD53A0"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7</w:t>
            </w:r>
          </w:p>
        </w:tc>
      </w:tr>
      <w:tr w:rsidR="00C915CC" w:rsidRPr="00C915CC" w14:paraId="3054D10E"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7C13D93B"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108</w:t>
            </w:r>
          </w:p>
        </w:tc>
        <w:tc>
          <w:tcPr>
            <w:tcW w:w="4442" w:type="dxa"/>
            <w:tcBorders>
              <w:top w:val="nil"/>
              <w:left w:val="nil"/>
              <w:bottom w:val="single" w:sz="4" w:space="0" w:color="000000"/>
              <w:right w:val="single" w:sz="4" w:space="0" w:color="000000"/>
            </w:tcBorders>
            <w:noWrap/>
            <w:vAlign w:val="bottom"/>
            <w:hideMark/>
          </w:tcPr>
          <w:p w14:paraId="20819EC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Peinture</w:t>
            </w:r>
            <w:proofErr w:type="spellEnd"/>
            <w:r w:rsidRPr="00C915CC">
              <w:rPr>
                <w:rFonts w:ascii="Times New Roman" w:eastAsia="Times New Roman" w:hAnsi="Times New Roman" w:cs="Times New Roman"/>
                <w:color w:val="000000"/>
              </w:rPr>
              <w:t xml:space="preserve"> crème à </w:t>
            </w:r>
            <w:proofErr w:type="spellStart"/>
            <w:r w:rsidRPr="00C915CC">
              <w:rPr>
                <w:rFonts w:ascii="Times New Roman" w:eastAsia="Times New Roman" w:hAnsi="Times New Roman" w:cs="Times New Roman"/>
                <w:color w:val="000000"/>
              </w:rPr>
              <w:t>l'eau</w:t>
            </w:r>
            <w:proofErr w:type="spellEnd"/>
          </w:p>
        </w:tc>
        <w:tc>
          <w:tcPr>
            <w:tcW w:w="1974" w:type="dxa"/>
            <w:tcBorders>
              <w:top w:val="nil"/>
              <w:left w:val="nil"/>
              <w:bottom w:val="single" w:sz="4" w:space="0" w:color="000000"/>
              <w:right w:val="single" w:sz="4" w:space="0" w:color="000000"/>
            </w:tcBorders>
            <w:noWrap/>
            <w:vAlign w:val="bottom"/>
            <w:hideMark/>
          </w:tcPr>
          <w:p w14:paraId="27B4F2F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Tropitex</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63D9A9D2"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18</w:t>
            </w:r>
          </w:p>
        </w:tc>
      </w:tr>
      <w:tr w:rsidR="00C915CC" w:rsidRPr="00C915CC" w14:paraId="05EA2830"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40E4D1E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109</w:t>
            </w:r>
          </w:p>
        </w:tc>
        <w:tc>
          <w:tcPr>
            <w:tcW w:w="4442" w:type="dxa"/>
            <w:tcBorders>
              <w:top w:val="nil"/>
              <w:left w:val="nil"/>
              <w:bottom w:val="single" w:sz="4" w:space="0" w:color="000000"/>
              <w:right w:val="single" w:sz="4" w:space="0" w:color="000000"/>
            </w:tcBorders>
            <w:noWrap/>
            <w:vAlign w:val="bottom"/>
            <w:hideMark/>
          </w:tcPr>
          <w:p w14:paraId="2555D0F5"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Peinture</w:t>
            </w:r>
            <w:proofErr w:type="spellEnd"/>
            <w:r w:rsidRPr="00C915CC">
              <w:rPr>
                <w:rFonts w:ascii="Times New Roman" w:eastAsia="Times New Roman" w:hAnsi="Times New Roman" w:cs="Times New Roman"/>
                <w:color w:val="000000"/>
              </w:rPr>
              <w:t xml:space="preserve"> Maron à </w:t>
            </w:r>
            <w:proofErr w:type="spellStart"/>
            <w:r w:rsidRPr="00C915CC">
              <w:rPr>
                <w:rFonts w:ascii="Times New Roman" w:eastAsia="Times New Roman" w:hAnsi="Times New Roman" w:cs="Times New Roman"/>
                <w:color w:val="000000"/>
              </w:rPr>
              <w:t>l'eau</w:t>
            </w:r>
            <w:proofErr w:type="spellEnd"/>
            <w:r w:rsidRPr="00C915CC">
              <w:rPr>
                <w:rFonts w:ascii="Times New Roman" w:eastAsia="Times New Roman" w:hAnsi="Times New Roman" w:cs="Times New Roman"/>
                <w:color w:val="000000"/>
              </w:rPr>
              <w:t xml:space="preserve"> </w:t>
            </w:r>
          </w:p>
        </w:tc>
        <w:tc>
          <w:tcPr>
            <w:tcW w:w="1974" w:type="dxa"/>
            <w:tcBorders>
              <w:top w:val="nil"/>
              <w:left w:val="nil"/>
              <w:bottom w:val="single" w:sz="4" w:space="0" w:color="000000"/>
              <w:right w:val="single" w:sz="4" w:space="0" w:color="000000"/>
            </w:tcBorders>
            <w:noWrap/>
            <w:vAlign w:val="bottom"/>
            <w:hideMark/>
          </w:tcPr>
          <w:p w14:paraId="683DFD66"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Tropitex</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2D2F2D50"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w:t>
            </w:r>
          </w:p>
        </w:tc>
      </w:tr>
      <w:tr w:rsidR="00C915CC" w:rsidRPr="00C915CC" w14:paraId="6AA77ECB"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3146FEA"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110</w:t>
            </w:r>
          </w:p>
        </w:tc>
        <w:tc>
          <w:tcPr>
            <w:tcW w:w="4442" w:type="dxa"/>
            <w:tcBorders>
              <w:top w:val="nil"/>
              <w:left w:val="nil"/>
              <w:bottom w:val="single" w:sz="4" w:space="0" w:color="000000"/>
              <w:right w:val="single" w:sz="4" w:space="0" w:color="000000"/>
            </w:tcBorders>
            <w:noWrap/>
            <w:vAlign w:val="bottom"/>
            <w:hideMark/>
          </w:tcPr>
          <w:p w14:paraId="42161982"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Pinceaux</w:t>
            </w:r>
            <w:proofErr w:type="spellEnd"/>
          </w:p>
        </w:tc>
        <w:tc>
          <w:tcPr>
            <w:tcW w:w="1974" w:type="dxa"/>
            <w:tcBorders>
              <w:top w:val="nil"/>
              <w:left w:val="nil"/>
              <w:bottom w:val="single" w:sz="4" w:space="0" w:color="000000"/>
              <w:right w:val="single" w:sz="4" w:space="0" w:color="000000"/>
            </w:tcBorders>
            <w:noWrap/>
            <w:vAlign w:val="bottom"/>
            <w:hideMark/>
          </w:tcPr>
          <w:p w14:paraId="64DD5E3A"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1B74CB49"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8</w:t>
            </w:r>
          </w:p>
        </w:tc>
      </w:tr>
      <w:tr w:rsidR="00C915CC" w:rsidRPr="00C915CC" w14:paraId="7B8AD55D"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6B81254"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111</w:t>
            </w:r>
          </w:p>
        </w:tc>
        <w:tc>
          <w:tcPr>
            <w:tcW w:w="4442" w:type="dxa"/>
            <w:tcBorders>
              <w:top w:val="nil"/>
              <w:left w:val="nil"/>
              <w:bottom w:val="single" w:sz="4" w:space="0" w:color="000000"/>
              <w:right w:val="single" w:sz="4" w:space="0" w:color="000000"/>
            </w:tcBorders>
            <w:noWrap/>
            <w:vAlign w:val="bottom"/>
            <w:hideMark/>
          </w:tcPr>
          <w:p w14:paraId="4EA3FF86"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Rouleau </w:t>
            </w:r>
            <w:proofErr w:type="spellStart"/>
            <w:r w:rsidRPr="00C915CC">
              <w:rPr>
                <w:rFonts w:ascii="Times New Roman" w:eastAsia="Times New Roman" w:hAnsi="Times New Roman" w:cs="Times New Roman"/>
                <w:color w:val="000000"/>
              </w:rPr>
              <w:t>complet</w:t>
            </w:r>
            <w:proofErr w:type="spellEnd"/>
          </w:p>
        </w:tc>
        <w:tc>
          <w:tcPr>
            <w:tcW w:w="1974" w:type="dxa"/>
            <w:tcBorders>
              <w:top w:val="nil"/>
              <w:left w:val="nil"/>
              <w:bottom w:val="single" w:sz="4" w:space="0" w:color="000000"/>
              <w:right w:val="single" w:sz="4" w:space="0" w:color="000000"/>
            </w:tcBorders>
            <w:noWrap/>
            <w:vAlign w:val="bottom"/>
            <w:hideMark/>
          </w:tcPr>
          <w:p w14:paraId="048E9DD0"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manche </w:t>
            </w:r>
            <w:proofErr w:type="spellStart"/>
            <w:r w:rsidRPr="00C915CC">
              <w:rPr>
                <w:rFonts w:ascii="Times New Roman" w:eastAsia="Times New Roman" w:hAnsi="Times New Roman" w:cs="Times New Roman"/>
                <w:color w:val="000000"/>
              </w:rPr>
              <w:t>bois</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6E48D7C7"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r>
      <w:tr w:rsidR="00C915CC" w:rsidRPr="00C915CC" w14:paraId="68021746"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18285C87"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112</w:t>
            </w:r>
          </w:p>
        </w:tc>
        <w:tc>
          <w:tcPr>
            <w:tcW w:w="4442" w:type="dxa"/>
            <w:tcBorders>
              <w:top w:val="nil"/>
              <w:left w:val="nil"/>
              <w:bottom w:val="single" w:sz="4" w:space="0" w:color="000000"/>
              <w:right w:val="single" w:sz="4" w:space="0" w:color="000000"/>
            </w:tcBorders>
            <w:noWrap/>
            <w:vAlign w:val="bottom"/>
            <w:hideMark/>
          </w:tcPr>
          <w:p w14:paraId="5F7277B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Porte </w:t>
            </w:r>
            <w:proofErr w:type="spellStart"/>
            <w:r w:rsidRPr="00C915CC">
              <w:rPr>
                <w:rFonts w:ascii="Times New Roman" w:eastAsia="Times New Roman" w:hAnsi="Times New Roman" w:cs="Times New Roman"/>
                <w:color w:val="000000"/>
              </w:rPr>
              <w:t>réservoir</w:t>
            </w:r>
            <w:proofErr w:type="spellEnd"/>
            <w:r w:rsidRPr="00C915CC">
              <w:rPr>
                <w:rFonts w:ascii="Times New Roman" w:eastAsia="Times New Roman" w:hAnsi="Times New Roman" w:cs="Times New Roman"/>
                <w:color w:val="000000"/>
              </w:rPr>
              <w:t xml:space="preserve"> fer forge</w:t>
            </w:r>
          </w:p>
        </w:tc>
        <w:tc>
          <w:tcPr>
            <w:tcW w:w="1974" w:type="dxa"/>
            <w:tcBorders>
              <w:top w:val="nil"/>
              <w:left w:val="nil"/>
              <w:bottom w:val="single" w:sz="4" w:space="0" w:color="000000"/>
              <w:right w:val="single" w:sz="4" w:space="0" w:color="000000"/>
            </w:tcBorders>
            <w:noWrap/>
            <w:vAlign w:val="bottom"/>
            <w:hideMark/>
          </w:tcPr>
          <w:p w14:paraId="45687F8D"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60x50 cm</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54F221A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w:t>
            </w:r>
          </w:p>
        </w:tc>
      </w:tr>
      <w:tr w:rsidR="00C915CC" w:rsidRPr="00C915CC" w14:paraId="2218FF60"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343D230"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113</w:t>
            </w:r>
          </w:p>
        </w:tc>
        <w:tc>
          <w:tcPr>
            <w:tcW w:w="4442" w:type="dxa"/>
            <w:tcBorders>
              <w:top w:val="nil"/>
              <w:left w:val="nil"/>
              <w:bottom w:val="single" w:sz="4" w:space="0" w:color="000000"/>
              <w:right w:val="single" w:sz="4" w:space="0" w:color="000000"/>
            </w:tcBorders>
            <w:noWrap/>
            <w:vAlign w:val="bottom"/>
            <w:hideMark/>
          </w:tcPr>
          <w:p w14:paraId="4BE35BA5"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Grattoir</w:t>
            </w:r>
          </w:p>
        </w:tc>
        <w:tc>
          <w:tcPr>
            <w:tcW w:w="1974" w:type="dxa"/>
            <w:tcBorders>
              <w:top w:val="nil"/>
              <w:left w:val="nil"/>
              <w:bottom w:val="single" w:sz="4" w:space="0" w:color="000000"/>
              <w:right w:val="single" w:sz="4" w:space="0" w:color="000000"/>
            </w:tcBorders>
            <w:noWrap/>
            <w:vAlign w:val="bottom"/>
            <w:hideMark/>
          </w:tcPr>
          <w:p w14:paraId="6C3FAB78"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61A2155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4</w:t>
            </w:r>
          </w:p>
        </w:tc>
      </w:tr>
      <w:tr w:rsidR="00C915CC" w:rsidRPr="00C915CC" w14:paraId="5E4B20B4"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3409C0C5"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114</w:t>
            </w:r>
          </w:p>
        </w:tc>
        <w:tc>
          <w:tcPr>
            <w:tcW w:w="4442" w:type="dxa"/>
            <w:tcBorders>
              <w:top w:val="nil"/>
              <w:left w:val="nil"/>
              <w:bottom w:val="nil"/>
              <w:right w:val="single" w:sz="4" w:space="0" w:color="000000"/>
            </w:tcBorders>
            <w:noWrap/>
            <w:vAlign w:val="bottom"/>
            <w:hideMark/>
          </w:tcPr>
          <w:p w14:paraId="75351690"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Peinture</w:t>
            </w:r>
            <w:proofErr w:type="spellEnd"/>
            <w:r w:rsidRPr="00C915CC">
              <w:rPr>
                <w:rFonts w:ascii="Times New Roman" w:eastAsia="Times New Roman" w:hAnsi="Times New Roman" w:cs="Times New Roman"/>
                <w:color w:val="000000"/>
              </w:rPr>
              <w:t xml:space="preserve"> vert </w:t>
            </w:r>
          </w:p>
        </w:tc>
        <w:tc>
          <w:tcPr>
            <w:tcW w:w="1974" w:type="dxa"/>
            <w:tcBorders>
              <w:top w:val="nil"/>
              <w:left w:val="nil"/>
              <w:bottom w:val="nil"/>
              <w:right w:val="single" w:sz="4" w:space="0" w:color="000000"/>
            </w:tcBorders>
            <w:noWrap/>
            <w:vAlign w:val="bottom"/>
            <w:hideMark/>
          </w:tcPr>
          <w:p w14:paraId="10AF79B7" w14:textId="77777777" w:rsidR="00C915CC" w:rsidRPr="00C915CC" w:rsidRDefault="00C915CC" w:rsidP="00C915CC">
            <w:pPr>
              <w:jc w:val="center"/>
              <w:rPr>
                <w:rFonts w:ascii="Times New Roman" w:eastAsia="Times New Roman" w:hAnsi="Times New Roman" w:cs="Times New Roman"/>
                <w:color w:val="000000"/>
              </w:rPr>
            </w:pPr>
            <w:proofErr w:type="spellStart"/>
            <w:r w:rsidRPr="00C915CC">
              <w:rPr>
                <w:rFonts w:ascii="Times New Roman" w:eastAsia="Times New Roman" w:hAnsi="Times New Roman" w:cs="Times New Roman"/>
                <w:color w:val="000000"/>
              </w:rPr>
              <w:t>gazon</w:t>
            </w:r>
            <w:proofErr w:type="spellEnd"/>
          </w:p>
        </w:tc>
        <w:tc>
          <w:tcPr>
            <w:tcW w:w="2778" w:type="dxa"/>
            <w:gridSpan w:val="2"/>
            <w:tcBorders>
              <w:top w:val="single" w:sz="4" w:space="0" w:color="000000"/>
              <w:left w:val="nil"/>
              <w:bottom w:val="single" w:sz="4" w:space="0" w:color="000000"/>
              <w:right w:val="single" w:sz="4" w:space="0" w:color="000000"/>
            </w:tcBorders>
            <w:noWrap/>
            <w:vAlign w:val="center"/>
            <w:hideMark/>
          </w:tcPr>
          <w:p w14:paraId="36DD2E6F"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2</w:t>
            </w:r>
          </w:p>
        </w:tc>
      </w:tr>
      <w:tr w:rsidR="00C915CC" w:rsidRPr="00C915CC" w14:paraId="42BBD0FC" w14:textId="77777777" w:rsidTr="00C915CC">
        <w:trPr>
          <w:trHeight w:val="288"/>
        </w:trPr>
        <w:tc>
          <w:tcPr>
            <w:tcW w:w="566" w:type="dxa"/>
            <w:tcBorders>
              <w:top w:val="single" w:sz="4" w:space="0" w:color="000000"/>
              <w:left w:val="single" w:sz="4" w:space="0" w:color="000000"/>
              <w:bottom w:val="single" w:sz="4" w:space="0" w:color="000000"/>
              <w:right w:val="single" w:sz="4" w:space="0" w:color="000000"/>
            </w:tcBorders>
            <w:noWrap/>
            <w:vAlign w:val="center"/>
            <w:hideMark/>
          </w:tcPr>
          <w:p w14:paraId="03328511" w14:textId="77777777" w:rsidR="00C915CC" w:rsidRPr="00C915CC" w:rsidRDefault="00C915CC" w:rsidP="00C915CC">
            <w:pPr>
              <w:jc w:val="center"/>
              <w:rPr>
                <w:rFonts w:ascii="Times New Roman" w:eastAsia="Times New Roman" w:hAnsi="Times New Roman" w:cs="Times New Roman"/>
                <w:color w:val="000000"/>
                <w:sz w:val="24"/>
                <w:szCs w:val="24"/>
              </w:rPr>
            </w:pPr>
            <w:r w:rsidRPr="00C915CC">
              <w:rPr>
                <w:rFonts w:ascii="Times New Roman" w:eastAsia="Times New Roman" w:hAnsi="Times New Roman" w:cs="Times New Roman"/>
                <w:color w:val="000000"/>
                <w:sz w:val="24"/>
                <w:szCs w:val="24"/>
              </w:rPr>
              <w:t>115</w:t>
            </w:r>
          </w:p>
        </w:tc>
        <w:tc>
          <w:tcPr>
            <w:tcW w:w="4442" w:type="dxa"/>
            <w:tcBorders>
              <w:top w:val="single" w:sz="4" w:space="0" w:color="000000"/>
              <w:left w:val="nil"/>
              <w:bottom w:val="single" w:sz="4" w:space="0" w:color="000000"/>
              <w:right w:val="single" w:sz="4" w:space="0" w:color="000000"/>
            </w:tcBorders>
            <w:noWrap/>
            <w:vAlign w:val="bottom"/>
            <w:hideMark/>
          </w:tcPr>
          <w:p w14:paraId="44279153"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 xml:space="preserve">Spray </w:t>
            </w:r>
          </w:p>
        </w:tc>
        <w:tc>
          <w:tcPr>
            <w:tcW w:w="1974" w:type="dxa"/>
            <w:tcBorders>
              <w:top w:val="single" w:sz="4" w:space="0" w:color="000000"/>
              <w:left w:val="nil"/>
              <w:bottom w:val="single" w:sz="4" w:space="0" w:color="000000"/>
              <w:right w:val="single" w:sz="4" w:space="0" w:color="000000"/>
            </w:tcBorders>
            <w:noWrap/>
            <w:vAlign w:val="bottom"/>
            <w:hideMark/>
          </w:tcPr>
          <w:p w14:paraId="3CFF072E"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Rouge et bleu</w:t>
            </w:r>
          </w:p>
        </w:tc>
        <w:tc>
          <w:tcPr>
            <w:tcW w:w="2778" w:type="dxa"/>
            <w:gridSpan w:val="2"/>
            <w:tcBorders>
              <w:top w:val="single" w:sz="4" w:space="0" w:color="000000"/>
              <w:left w:val="nil"/>
              <w:bottom w:val="single" w:sz="4" w:space="0" w:color="000000"/>
              <w:right w:val="single" w:sz="4" w:space="0" w:color="000000"/>
            </w:tcBorders>
            <w:noWrap/>
            <w:vAlign w:val="center"/>
            <w:hideMark/>
          </w:tcPr>
          <w:p w14:paraId="1EC33B04" w14:textId="77777777" w:rsidR="00C915CC" w:rsidRPr="00C915CC" w:rsidRDefault="00C915CC" w:rsidP="00C915CC">
            <w:pPr>
              <w:jc w:val="center"/>
              <w:rPr>
                <w:rFonts w:ascii="Times New Roman" w:eastAsia="Times New Roman" w:hAnsi="Times New Roman" w:cs="Times New Roman"/>
                <w:color w:val="000000"/>
              </w:rPr>
            </w:pPr>
            <w:r w:rsidRPr="00C915CC">
              <w:rPr>
                <w:rFonts w:ascii="Times New Roman" w:eastAsia="Times New Roman" w:hAnsi="Times New Roman" w:cs="Times New Roman"/>
                <w:color w:val="000000"/>
              </w:rPr>
              <w:t>12</w:t>
            </w:r>
          </w:p>
        </w:tc>
      </w:tr>
    </w:tbl>
    <w:p w14:paraId="37B4B571" w14:textId="77777777" w:rsidR="006E1C0A" w:rsidRDefault="006E1C0A">
      <w:pPr>
        <w:spacing w:after="120"/>
        <w:rPr>
          <w:lang w:val="fr-FR"/>
        </w:rPr>
      </w:pPr>
    </w:p>
    <w:p w14:paraId="56F79C49" w14:textId="77777777" w:rsidR="00576D70" w:rsidRDefault="00576D70">
      <w:pPr>
        <w:spacing w:after="120"/>
        <w:rPr>
          <w:lang w:val="fr-FR"/>
        </w:rPr>
      </w:pPr>
    </w:p>
    <w:p w14:paraId="007E6A44" w14:textId="77777777" w:rsidR="00CF6805" w:rsidRPr="008C4711" w:rsidRDefault="00CF6805">
      <w:pPr>
        <w:spacing w:after="120"/>
        <w:rPr>
          <w:lang w:val="fr-FR"/>
        </w:rPr>
      </w:pPr>
    </w:p>
    <w:p w14:paraId="33BABE8C" w14:textId="77777777" w:rsidR="00576D70" w:rsidRPr="00306C0C" w:rsidRDefault="00576D70">
      <w:pPr>
        <w:spacing w:after="180"/>
        <w:rPr>
          <w:lang w:val="fr-CA"/>
        </w:rPr>
      </w:pPr>
    </w:p>
    <w:p w14:paraId="0B152283" w14:textId="5A16F84A" w:rsidR="008A0BC0" w:rsidRPr="00211F53" w:rsidRDefault="00EB52B9">
      <w:pPr>
        <w:pStyle w:val="Heading2"/>
        <w:pBdr>
          <w:bottom w:val="single" w:sz="4" w:space="0" w:color="2E75B6"/>
        </w:pBdr>
        <w:rPr>
          <w:color w:val="auto"/>
          <w:lang w:val="fr-FR"/>
        </w:rPr>
      </w:pPr>
      <w:r w:rsidRPr="00211F53">
        <w:rPr>
          <w:color w:val="auto"/>
          <w:lang w:val="fr-FR"/>
        </w:rPr>
        <w:t>3.2 Normes et spécifications techniques</w:t>
      </w:r>
    </w:p>
    <w:p w14:paraId="44D9A88C" w14:textId="1BEB5A15" w:rsidR="008A0BC0" w:rsidRPr="00211F53" w:rsidRDefault="00E23199">
      <w:pPr>
        <w:spacing w:after="10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 xml:space="preserve">Tous les </w:t>
      </w:r>
      <w:r w:rsidR="00211F53">
        <w:rPr>
          <w:rFonts w:ascii="Times New Roman" w:hAnsi="Times New Roman" w:cs="Times New Roman"/>
          <w:sz w:val="24"/>
          <w:szCs w:val="24"/>
          <w:lang w:val="fr-FR"/>
        </w:rPr>
        <w:t xml:space="preserve">matériels et </w:t>
      </w:r>
      <w:r w:rsidRPr="00211F53">
        <w:rPr>
          <w:rFonts w:ascii="Times New Roman" w:hAnsi="Times New Roman" w:cs="Times New Roman"/>
          <w:sz w:val="24"/>
          <w:szCs w:val="24"/>
          <w:lang w:val="fr-FR"/>
        </w:rPr>
        <w:t>matériaux fournis devront être conformes aux normes techniques en vigueur, notamment :</w:t>
      </w:r>
    </w:p>
    <w:p w14:paraId="6D23DC19" w14:textId="77777777" w:rsidR="008A0BC0" w:rsidRPr="00211F53" w:rsidRDefault="00E23199" w:rsidP="00EB52B9">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Normes nationales ou internationales applicables à chaque type de matériau (ISO, NF, ASTM, etc.)</w:t>
      </w:r>
    </w:p>
    <w:p w14:paraId="13BF91BD" w14:textId="5455AD65" w:rsidR="008A0BC0" w:rsidRPr="00211F53" w:rsidRDefault="00E23199" w:rsidP="00EB52B9">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Certifications de conformité délivrées par des organismes accrédités</w:t>
      </w:r>
      <w:r w:rsidR="00211F53" w:rsidRPr="00211F53">
        <w:rPr>
          <w:rFonts w:ascii="Times New Roman" w:hAnsi="Times New Roman" w:cs="Times New Roman"/>
          <w:sz w:val="24"/>
          <w:szCs w:val="24"/>
          <w:lang w:val="fr-FR"/>
        </w:rPr>
        <w:t xml:space="preserve"> (s’il y a lieu).</w:t>
      </w:r>
    </w:p>
    <w:p w14:paraId="3746AD71" w14:textId="77777777" w:rsidR="008A0BC0" w:rsidRPr="00211F53" w:rsidRDefault="00E23199" w:rsidP="00EB52B9">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Exigences spécifiques indiquées dans les devis quantitatifs et estimatifs du projet.</w:t>
      </w:r>
    </w:p>
    <w:p w14:paraId="2D78A138" w14:textId="77777777" w:rsidR="008A0BC0" w:rsidRPr="00586A30" w:rsidRDefault="00E23199" w:rsidP="00586A30">
      <w:pPr>
        <w:pStyle w:val="Heading1"/>
        <w:shd w:val="clear" w:color="auto" w:fill="FFC000"/>
        <w:ind w:left="160"/>
        <w:rPr>
          <w:color w:val="auto"/>
          <w:lang w:val="fr-FR"/>
        </w:rPr>
      </w:pPr>
      <w:r w:rsidRPr="00586A30">
        <w:rPr>
          <w:color w:val="auto"/>
          <w:lang w:val="fr-FR"/>
        </w:rPr>
        <w:t>4. CONDITIONS DE LIVRAISON</w:t>
      </w:r>
    </w:p>
    <w:p w14:paraId="07CD9AAB" w14:textId="1D698A6D" w:rsidR="008A0BC0" w:rsidRPr="00586A30" w:rsidRDefault="00586A30">
      <w:pPr>
        <w:pStyle w:val="Heading2"/>
        <w:pBdr>
          <w:bottom w:val="single" w:sz="4" w:space="0" w:color="2E75B6"/>
        </w:pBdr>
        <w:rPr>
          <w:color w:val="auto"/>
          <w:lang w:val="fr-FR"/>
        </w:rPr>
      </w:pPr>
      <w:r w:rsidRPr="00586A30">
        <w:rPr>
          <w:color w:val="auto"/>
          <w:lang w:val="fr-FR"/>
        </w:rPr>
        <w:t>4.1 Lieu et modalités de livraison</w:t>
      </w:r>
    </w:p>
    <w:p w14:paraId="75B343DF" w14:textId="7E2685C6" w:rsidR="008A0BC0" w:rsidRPr="00211F53" w:rsidRDefault="00E23199" w:rsidP="001B5D45">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 xml:space="preserve">Les </w:t>
      </w:r>
      <w:r w:rsidR="00211F53">
        <w:rPr>
          <w:rFonts w:ascii="Times New Roman" w:hAnsi="Times New Roman" w:cs="Times New Roman"/>
          <w:sz w:val="24"/>
          <w:szCs w:val="24"/>
          <w:lang w:val="fr-FR"/>
        </w:rPr>
        <w:t xml:space="preserve">matériels et les </w:t>
      </w:r>
      <w:r w:rsidRPr="00211F53">
        <w:rPr>
          <w:rFonts w:ascii="Times New Roman" w:hAnsi="Times New Roman" w:cs="Times New Roman"/>
          <w:sz w:val="24"/>
          <w:szCs w:val="24"/>
          <w:lang w:val="fr-FR"/>
        </w:rPr>
        <w:t xml:space="preserve">matériaux doivent être livrés </w:t>
      </w:r>
      <w:r w:rsidR="00CD7476">
        <w:rPr>
          <w:rFonts w:ascii="Times New Roman" w:hAnsi="Times New Roman" w:cs="Times New Roman"/>
          <w:sz w:val="24"/>
          <w:szCs w:val="24"/>
          <w:lang w:val="fr-FR"/>
        </w:rPr>
        <w:t xml:space="preserve">au </w:t>
      </w:r>
      <w:proofErr w:type="spellStart"/>
      <w:r w:rsidR="00CD7476">
        <w:rPr>
          <w:rFonts w:ascii="Times New Roman" w:hAnsi="Times New Roman" w:cs="Times New Roman"/>
          <w:sz w:val="24"/>
          <w:szCs w:val="24"/>
          <w:lang w:val="fr-FR"/>
        </w:rPr>
        <w:t>Nord’</w:t>
      </w:r>
      <w:r w:rsidR="00131635">
        <w:rPr>
          <w:rFonts w:ascii="Times New Roman" w:hAnsi="Times New Roman" w:cs="Times New Roman"/>
          <w:sz w:val="24"/>
          <w:szCs w:val="24"/>
          <w:lang w:val="fr-FR"/>
        </w:rPr>
        <w:t>Ouest</w:t>
      </w:r>
      <w:proofErr w:type="spellEnd"/>
      <w:r w:rsidR="00131635">
        <w:rPr>
          <w:rFonts w:ascii="Times New Roman" w:hAnsi="Times New Roman" w:cs="Times New Roman"/>
          <w:sz w:val="24"/>
          <w:szCs w:val="24"/>
          <w:lang w:val="fr-FR"/>
        </w:rPr>
        <w:t>.</w:t>
      </w:r>
    </w:p>
    <w:p w14:paraId="793FB33A" w14:textId="77777777" w:rsidR="008A0BC0" w:rsidRPr="00211F53" w:rsidRDefault="00E23199" w:rsidP="001B5D45">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Le fournisseur prend en charge le transport et le déchargement jusqu'à destination.</w:t>
      </w:r>
    </w:p>
    <w:p w14:paraId="535B4E07" w14:textId="564EF70F" w:rsidR="008C4711" w:rsidRPr="00211F53" w:rsidRDefault="008C4711" w:rsidP="001B5D45">
      <w:pPr>
        <w:pStyle w:val="ListParagraph"/>
        <w:numPr>
          <w:ilvl w:val="0"/>
          <w:numId w:val="2"/>
        </w:numPr>
        <w:autoSpaceDN w:val="0"/>
        <w:spacing w:after="160" w:line="276" w:lineRule="auto"/>
        <w:contextualSpacing/>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Les livraisons sont conformes aux spécifications techniques et quantitatives.</w:t>
      </w:r>
    </w:p>
    <w:p w14:paraId="1BCBA398" w14:textId="77777777" w:rsidR="008A0BC0" w:rsidRPr="00211F53" w:rsidRDefault="00E23199" w:rsidP="001B5D45">
      <w:pPr>
        <w:pStyle w:val="ListParagraph"/>
        <w:numPr>
          <w:ilvl w:val="0"/>
          <w:numId w:val="2"/>
        </w:numPr>
        <w:spacing w:after="80"/>
        <w:jc w:val="both"/>
        <w:rPr>
          <w:rFonts w:ascii="Times New Roman" w:hAnsi="Times New Roman" w:cs="Times New Roman"/>
          <w:sz w:val="24"/>
          <w:szCs w:val="24"/>
          <w:lang w:val="fr-FR"/>
        </w:rPr>
      </w:pPr>
      <w:r w:rsidRPr="00211F53">
        <w:rPr>
          <w:rFonts w:ascii="Times New Roman" w:hAnsi="Times New Roman" w:cs="Times New Roman"/>
          <w:sz w:val="24"/>
          <w:szCs w:val="24"/>
          <w:lang w:val="fr-FR"/>
        </w:rPr>
        <w:t>Un bon de livraison signé par les deux parties sera établi pour chaque livraison partielle ou totale.</w:t>
      </w:r>
    </w:p>
    <w:p w14:paraId="6E4FCADE" w14:textId="77777777" w:rsidR="008A0BC0" w:rsidRPr="001B5D45" w:rsidRDefault="00E23199">
      <w:pPr>
        <w:pStyle w:val="Heading2"/>
        <w:pBdr>
          <w:bottom w:val="single" w:sz="4" w:space="0" w:color="2E75B6"/>
        </w:pBdr>
        <w:rPr>
          <w:color w:val="auto"/>
        </w:rPr>
      </w:pPr>
      <w:proofErr w:type="gramStart"/>
      <w:r w:rsidRPr="001B5D45">
        <w:rPr>
          <w:color w:val="auto"/>
        </w:rPr>
        <w:t xml:space="preserve">4.2  </w:t>
      </w:r>
      <w:proofErr w:type="spellStart"/>
      <w:r w:rsidRPr="001B5D45">
        <w:rPr>
          <w:color w:val="auto"/>
        </w:rPr>
        <w:t>Calendrier</w:t>
      </w:r>
      <w:proofErr w:type="spellEnd"/>
      <w:proofErr w:type="gramEnd"/>
    </w:p>
    <w:p w14:paraId="06269FE3" w14:textId="77777777" w:rsidR="008A0BC0" w:rsidRDefault="008A0BC0">
      <w:pPr>
        <w:spacing w:after="120"/>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
        <w:gridCol w:w="5154"/>
        <w:gridCol w:w="4050"/>
      </w:tblGrid>
      <w:tr w:rsidR="00866447" w14:paraId="73F3E543" w14:textId="77777777" w:rsidTr="00866447">
        <w:trPr>
          <w:tblHeader/>
        </w:trPr>
        <w:tc>
          <w:tcPr>
            <w:tcW w:w="425"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12D0770C" w14:textId="77777777" w:rsidR="00866447" w:rsidRPr="001B5D45" w:rsidRDefault="00866447">
            <w:r w:rsidRPr="001B5D45">
              <w:rPr>
                <w:b/>
                <w:bCs/>
                <w:sz w:val="20"/>
                <w:szCs w:val="20"/>
              </w:rPr>
              <w:t>N°</w:t>
            </w:r>
          </w:p>
        </w:tc>
        <w:tc>
          <w:tcPr>
            <w:tcW w:w="5154"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6273C7F2" w14:textId="77777777" w:rsidR="00866447" w:rsidRPr="001B5D45" w:rsidRDefault="00866447">
            <w:r w:rsidRPr="001B5D45">
              <w:rPr>
                <w:b/>
                <w:bCs/>
                <w:sz w:val="20"/>
                <w:szCs w:val="20"/>
              </w:rPr>
              <w:t>Étape</w:t>
            </w:r>
          </w:p>
        </w:tc>
        <w:tc>
          <w:tcPr>
            <w:tcW w:w="4050"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0ECA7EC9" w14:textId="77777777" w:rsidR="00866447" w:rsidRPr="001B5D45" w:rsidRDefault="00866447">
            <w:proofErr w:type="spellStart"/>
            <w:r w:rsidRPr="001B5D45">
              <w:rPr>
                <w:b/>
                <w:bCs/>
                <w:sz w:val="20"/>
                <w:szCs w:val="20"/>
              </w:rPr>
              <w:t>Délai</w:t>
            </w:r>
            <w:proofErr w:type="spellEnd"/>
            <w:r w:rsidRPr="001B5D45">
              <w:rPr>
                <w:b/>
                <w:bCs/>
                <w:sz w:val="20"/>
                <w:szCs w:val="20"/>
              </w:rPr>
              <w:t xml:space="preserve"> / Date</w:t>
            </w:r>
          </w:p>
        </w:tc>
      </w:tr>
      <w:tr w:rsidR="00866447" w14:paraId="793DF5EC"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EAF2AFB" w14:textId="77777777" w:rsidR="00866447" w:rsidRDefault="00866447">
            <w:r>
              <w:rPr>
                <w:sz w:val="20"/>
                <w:szCs w:val="20"/>
              </w:rPr>
              <w:t>1</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110D1E6" w14:textId="77777777" w:rsidR="00866447" w:rsidRPr="008C4711" w:rsidRDefault="00866447">
            <w:pPr>
              <w:rPr>
                <w:lang w:val="fr-FR"/>
              </w:rPr>
            </w:pPr>
            <w:r w:rsidRPr="008C4711">
              <w:rPr>
                <w:sz w:val="20"/>
                <w:szCs w:val="20"/>
                <w:lang w:val="fr-FR"/>
              </w:rPr>
              <w:t>Publication des TDR / Appel d'offres</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D5141FE" w14:textId="7F8E8A01" w:rsidR="00866447" w:rsidRDefault="00114667">
            <w:r>
              <w:t>20</w:t>
            </w:r>
            <w:r w:rsidR="003A3C53">
              <w:t xml:space="preserve"> Juillet 2026</w:t>
            </w:r>
          </w:p>
        </w:tc>
      </w:tr>
      <w:tr w:rsidR="00866447" w:rsidRPr="0034497C" w14:paraId="47C5C4AC"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77AA746" w14:textId="0916E03E" w:rsidR="00866447" w:rsidRDefault="00866447">
            <w:pPr>
              <w:rPr>
                <w:sz w:val="20"/>
                <w:szCs w:val="20"/>
              </w:rPr>
            </w:pPr>
            <w:r>
              <w:rPr>
                <w:sz w:val="20"/>
                <w:szCs w:val="20"/>
              </w:rPr>
              <w:t>2</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7701E4B" w14:textId="5A2B4DA8" w:rsidR="00866447" w:rsidRPr="008C4711" w:rsidRDefault="00866447">
            <w:pPr>
              <w:rPr>
                <w:sz w:val="20"/>
                <w:szCs w:val="20"/>
                <w:lang w:val="fr-FR"/>
              </w:rPr>
            </w:pPr>
            <w:r w:rsidRPr="0034497C">
              <w:rPr>
                <w:sz w:val="20"/>
                <w:szCs w:val="20"/>
                <w:lang w:val="fr-FR"/>
              </w:rPr>
              <w:t>Date limite pour les questions des soumissionnaires</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346F272" w14:textId="2F8FF07B" w:rsidR="00866447" w:rsidRPr="0034497C" w:rsidRDefault="00114667">
            <w:pPr>
              <w:rPr>
                <w:sz w:val="20"/>
                <w:szCs w:val="20"/>
                <w:lang w:val="fr-FR"/>
              </w:rPr>
            </w:pPr>
            <w:r>
              <w:rPr>
                <w:sz w:val="20"/>
                <w:szCs w:val="20"/>
                <w:lang w:val="fr-FR"/>
              </w:rPr>
              <w:t>23</w:t>
            </w:r>
            <w:r w:rsidR="00F45B63">
              <w:rPr>
                <w:sz w:val="20"/>
                <w:szCs w:val="20"/>
                <w:lang w:val="fr-FR"/>
              </w:rPr>
              <w:t xml:space="preserve"> </w:t>
            </w:r>
            <w:r>
              <w:rPr>
                <w:sz w:val="20"/>
                <w:szCs w:val="20"/>
                <w:lang w:val="fr-FR"/>
              </w:rPr>
              <w:t>juillet</w:t>
            </w:r>
            <w:r w:rsidR="00A92088">
              <w:rPr>
                <w:sz w:val="20"/>
                <w:szCs w:val="20"/>
                <w:lang w:val="fr-FR"/>
              </w:rPr>
              <w:t xml:space="preserve"> 2026</w:t>
            </w:r>
          </w:p>
        </w:tc>
      </w:tr>
      <w:tr w:rsidR="00866447" w:rsidRPr="00866447" w14:paraId="27E49F2B"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C75B809" w14:textId="5064625E" w:rsidR="00866447" w:rsidRDefault="00DF56C5">
            <w:r>
              <w:t>3</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B222183" w14:textId="1A449C8E" w:rsidR="00866447" w:rsidRPr="008C4711" w:rsidRDefault="00866447">
            <w:pPr>
              <w:rPr>
                <w:sz w:val="20"/>
                <w:szCs w:val="20"/>
                <w:lang w:val="fr-FR"/>
              </w:rPr>
            </w:pPr>
            <w:r>
              <w:rPr>
                <w:sz w:val="20"/>
                <w:szCs w:val="20"/>
                <w:lang w:val="fr-FR"/>
              </w:rPr>
              <w:t>Date limite réponses aux questions par CARE</w:t>
            </w:r>
            <w:r w:rsidR="003D17E3">
              <w:rPr>
                <w:sz w:val="20"/>
                <w:szCs w:val="20"/>
                <w:lang w:val="fr-FR"/>
              </w:rPr>
              <w:t xml:space="preserve"> HAITI</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76C7C2D" w14:textId="63149282" w:rsidR="00866447" w:rsidRPr="00866447" w:rsidRDefault="00114667">
            <w:pPr>
              <w:rPr>
                <w:sz w:val="20"/>
                <w:szCs w:val="20"/>
                <w:lang w:val="fr-FR"/>
              </w:rPr>
            </w:pPr>
            <w:r>
              <w:rPr>
                <w:sz w:val="20"/>
                <w:szCs w:val="20"/>
                <w:lang w:val="fr-FR"/>
              </w:rPr>
              <w:t>27 juillet</w:t>
            </w:r>
            <w:r w:rsidR="00A87AAA">
              <w:rPr>
                <w:sz w:val="20"/>
                <w:szCs w:val="20"/>
                <w:lang w:val="fr-FR"/>
              </w:rPr>
              <w:t xml:space="preserve"> 2026</w:t>
            </w:r>
          </w:p>
        </w:tc>
      </w:tr>
      <w:tr w:rsidR="00866447" w14:paraId="7234224C"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910654E" w14:textId="7480F2F3" w:rsidR="00866447" w:rsidRDefault="00866447">
            <w:r>
              <w:t>4</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50B4F67" w14:textId="77777777" w:rsidR="00866447" w:rsidRPr="008C4711" w:rsidRDefault="00866447">
            <w:pPr>
              <w:rPr>
                <w:lang w:val="fr-FR"/>
              </w:rPr>
            </w:pPr>
            <w:r w:rsidRPr="008C4711">
              <w:rPr>
                <w:sz w:val="20"/>
                <w:szCs w:val="20"/>
                <w:lang w:val="fr-FR"/>
              </w:rPr>
              <w:t>Limite de soumission des offres</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DF21C19" w14:textId="62FBEC9E" w:rsidR="00866447" w:rsidRDefault="00114667">
            <w:r>
              <w:t>5</w:t>
            </w:r>
            <w:r w:rsidR="00694699">
              <w:t xml:space="preserve"> </w:t>
            </w:r>
            <w:proofErr w:type="spellStart"/>
            <w:r>
              <w:t>Aout</w:t>
            </w:r>
            <w:proofErr w:type="spellEnd"/>
            <w:r w:rsidR="00694699">
              <w:t xml:space="preserve"> 2026</w:t>
            </w:r>
          </w:p>
        </w:tc>
      </w:tr>
      <w:tr w:rsidR="00866447" w14:paraId="7AA73473"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514BEEF" w14:textId="0A77B2B7" w:rsidR="00866447" w:rsidRDefault="00866447">
            <w:r>
              <w:t>5</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7EDC472" w14:textId="305D8C9F" w:rsidR="00866447" w:rsidRPr="008C4711" w:rsidRDefault="00866447">
            <w:pPr>
              <w:rPr>
                <w:lang w:val="fr-FR"/>
              </w:rPr>
            </w:pPr>
            <w:r w:rsidRPr="008C4711">
              <w:rPr>
                <w:sz w:val="20"/>
                <w:szCs w:val="20"/>
                <w:lang w:val="fr-FR"/>
              </w:rPr>
              <w:t>Analyse des offres et sélection</w:t>
            </w:r>
            <w:r w:rsidR="003D17E3">
              <w:rPr>
                <w:sz w:val="20"/>
                <w:szCs w:val="20"/>
                <w:lang w:val="fr-FR"/>
              </w:rPr>
              <w:t xml:space="preserve"> par CARE HAITI</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796194A" w14:textId="3DF0AC8D" w:rsidR="00866447" w:rsidRDefault="00114667">
            <w:r>
              <w:t xml:space="preserve">10 </w:t>
            </w:r>
            <w:proofErr w:type="spellStart"/>
            <w:r>
              <w:t>Aout</w:t>
            </w:r>
            <w:proofErr w:type="spellEnd"/>
            <w:r w:rsidR="00A82C26">
              <w:t xml:space="preserve"> 2026</w:t>
            </w:r>
          </w:p>
        </w:tc>
      </w:tr>
      <w:tr w:rsidR="003D17E3" w:rsidRPr="003D17E3" w14:paraId="3BC2C6BA"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8EABF5D" w14:textId="5EEAB68D" w:rsidR="003D17E3" w:rsidRDefault="003D17E3">
            <w:r>
              <w:lastRenderedPageBreak/>
              <w:t>6</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0BC3FA9" w14:textId="6546166F" w:rsidR="003D17E3" w:rsidRPr="008C4711" w:rsidRDefault="003D17E3">
            <w:pPr>
              <w:rPr>
                <w:sz w:val="20"/>
                <w:szCs w:val="20"/>
                <w:lang w:val="fr-FR"/>
              </w:rPr>
            </w:pPr>
            <w:r w:rsidRPr="003D17E3">
              <w:rPr>
                <w:sz w:val="20"/>
                <w:szCs w:val="20"/>
                <w:lang w:val="fr-FR"/>
              </w:rPr>
              <w:t>Notification d’attribution au soumissionnaire retenu</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0E2E6F3" w14:textId="454D8AC4" w:rsidR="003D17E3" w:rsidRPr="003D17E3" w:rsidRDefault="007A0860">
            <w:pPr>
              <w:rPr>
                <w:sz w:val="20"/>
                <w:szCs w:val="20"/>
                <w:lang w:val="fr-FR"/>
              </w:rPr>
            </w:pPr>
            <w:r>
              <w:rPr>
                <w:sz w:val="20"/>
                <w:szCs w:val="20"/>
                <w:lang w:val="fr-FR"/>
              </w:rPr>
              <w:t>1</w:t>
            </w:r>
            <w:r w:rsidR="00114667">
              <w:rPr>
                <w:sz w:val="20"/>
                <w:szCs w:val="20"/>
                <w:lang w:val="fr-FR"/>
              </w:rPr>
              <w:t>4</w:t>
            </w:r>
            <w:r>
              <w:rPr>
                <w:sz w:val="20"/>
                <w:szCs w:val="20"/>
                <w:lang w:val="fr-FR"/>
              </w:rPr>
              <w:t xml:space="preserve"> Aout</w:t>
            </w:r>
            <w:r w:rsidR="00ED7975">
              <w:rPr>
                <w:sz w:val="20"/>
                <w:szCs w:val="20"/>
                <w:lang w:val="fr-FR"/>
              </w:rPr>
              <w:t xml:space="preserve"> 2026</w:t>
            </w:r>
          </w:p>
        </w:tc>
      </w:tr>
      <w:tr w:rsidR="007A0860" w14:paraId="1A12E3EF"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B9408E6" w14:textId="1C16780E" w:rsidR="007A0860" w:rsidRDefault="007A0860" w:rsidP="007A0860">
            <w:r>
              <w:t>7</w:t>
            </w:r>
          </w:p>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92659C2" w14:textId="77777777" w:rsidR="007A0860" w:rsidRPr="008C4711" w:rsidRDefault="007A0860" w:rsidP="007A0860">
            <w:pPr>
              <w:rPr>
                <w:lang w:val="fr-FR"/>
              </w:rPr>
            </w:pPr>
            <w:r w:rsidRPr="008C4711">
              <w:rPr>
                <w:sz w:val="20"/>
                <w:szCs w:val="20"/>
                <w:lang w:val="fr-FR"/>
              </w:rPr>
              <w:t>Signature du contrat / bon de commande</w:t>
            </w:r>
          </w:p>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F4E7192" w14:textId="1D14BAC7" w:rsidR="007A0860" w:rsidRDefault="007F083F" w:rsidP="007A0860">
            <w:r>
              <w:rPr>
                <w:sz w:val="20"/>
                <w:szCs w:val="20"/>
                <w:lang w:val="fr-FR"/>
              </w:rPr>
              <w:t>19</w:t>
            </w:r>
            <w:r w:rsidR="007A0860">
              <w:rPr>
                <w:sz w:val="20"/>
                <w:szCs w:val="20"/>
                <w:lang w:val="fr-FR"/>
              </w:rPr>
              <w:t xml:space="preserve"> Aout 2026</w:t>
            </w:r>
          </w:p>
        </w:tc>
      </w:tr>
      <w:tr w:rsidR="007A0860" w14:paraId="718A2A8D"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1BEF6A7" w14:textId="337D13EC" w:rsidR="007A0860" w:rsidRDefault="007A0860" w:rsidP="007A0860"/>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60952A9" w14:textId="75CD2444" w:rsidR="007A0860" w:rsidRDefault="007A0860" w:rsidP="007A0860"/>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EB5101C" w14:textId="3297BC10" w:rsidR="007A0860" w:rsidRDefault="007A0860" w:rsidP="007A0860"/>
        </w:tc>
      </w:tr>
      <w:tr w:rsidR="007A0860" w14:paraId="07C96329" w14:textId="77777777" w:rsidTr="00866447">
        <w:tc>
          <w:tcPr>
            <w:tcW w:w="425"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C8F5CFB" w14:textId="60721429" w:rsidR="007A0860" w:rsidRDefault="007A0860" w:rsidP="007A0860"/>
        </w:tc>
        <w:tc>
          <w:tcPr>
            <w:tcW w:w="5154"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2EEE978" w14:textId="59F54CFF" w:rsidR="007A0860" w:rsidRDefault="007A0860" w:rsidP="007A0860"/>
        </w:tc>
        <w:tc>
          <w:tcPr>
            <w:tcW w:w="405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27F63BB" w14:textId="02167B19" w:rsidR="007A0860" w:rsidRDefault="007A0860" w:rsidP="007A0860"/>
        </w:tc>
      </w:tr>
    </w:tbl>
    <w:p w14:paraId="53EDE2A0" w14:textId="77777777" w:rsidR="008A0BC0" w:rsidRDefault="008A0BC0">
      <w:pPr>
        <w:spacing w:after="180"/>
      </w:pPr>
    </w:p>
    <w:p w14:paraId="7FD635A4" w14:textId="02C7CF9E" w:rsidR="0034497C" w:rsidRPr="0034497C" w:rsidRDefault="0034497C" w:rsidP="0034497C">
      <w:pPr>
        <w:spacing w:after="180"/>
        <w:jc w:val="both"/>
        <w:rPr>
          <w:lang w:val="fr-FR"/>
        </w:rPr>
      </w:pPr>
      <w:r w:rsidRPr="0034497C">
        <w:rPr>
          <w:lang w:val="fr-FR"/>
        </w:rPr>
        <w:t xml:space="preserve">Les dates ci-dessus sont données à titre indicatif </w:t>
      </w:r>
      <w:r>
        <w:rPr>
          <w:lang w:val="fr-FR"/>
        </w:rPr>
        <w:t>et</w:t>
      </w:r>
      <w:r w:rsidRPr="0034497C">
        <w:rPr>
          <w:lang w:val="fr-FR"/>
        </w:rPr>
        <w:t xml:space="preserve"> sont susceptibles d’être modifiées. Toutefois, </w:t>
      </w:r>
      <w:r>
        <w:rPr>
          <w:lang w:val="fr-FR"/>
        </w:rPr>
        <w:t xml:space="preserve">CARE HAITI </w:t>
      </w:r>
      <w:r w:rsidRPr="0034497C">
        <w:rPr>
          <w:lang w:val="fr-FR"/>
        </w:rPr>
        <w:t>s’engage à veiller à ce que tous les soumissionnaires soient informés de manière équitable et transparente de toute modification du calendrier.</w:t>
      </w:r>
    </w:p>
    <w:p w14:paraId="681BFFF2" w14:textId="77777777" w:rsidR="008A0BC0" w:rsidRPr="00306C0C" w:rsidRDefault="00E23199" w:rsidP="008C4711">
      <w:pPr>
        <w:pStyle w:val="Heading1"/>
        <w:shd w:val="clear" w:color="auto" w:fill="FFC000"/>
        <w:ind w:left="160"/>
        <w:rPr>
          <w:color w:val="auto"/>
          <w:lang w:val="fr-CA"/>
        </w:rPr>
      </w:pPr>
      <w:r w:rsidRPr="00306C0C">
        <w:rPr>
          <w:color w:val="auto"/>
          <w:lang w:val="fr-CA"/>
        </w:rPr>
        <w:t>5. CRITÈRES DE SÉLECTION DES FOURNISSEURS</w:t>
      </w:r>
    </w:p>
    <w:p w14:paraId="72BE0490" w14:textId="646E065C" w:rsidR="008A0BC0" w:rsidRPr="008C4711" w:rsidRDefault="00E23199" w:rsidP="00E06ABE">
      <w:pPr>
        <w:spacing w:after="100"/>
        <w:jc w:val="both"/>
        <w:rPr>
          <w:lang w:val="fr-FR"/>
        </w:rPr>
      </w:pPr>
      <w:r w:rsidRPr="008C4711">
        <w:rPr>
          <w:lang w:val="fr-FR"/>
        </w:rPr>
        <w:t>Les offres seront évaluées sur la base des critères suivants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5138"/>
        <w:gridCol w:w="2000"/>
        <w:gridCol w:w="2000"/>
      </w:tblGrid>
      <w:tr w:rsidR="008A0BC0" w14:paraId="5A2552F9" w14:textId="77777777" w:rsidTr="008C4711">
        <w:trPr>
          <w:tblHeader/>
        </w:trPr>
        <w:tc>
          <w:tcPr>
            <w:tcW w:w="500"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7EC20A16" w14:textId="77777777" w:rsidR="008A0BC0" w:rsidRPr="008C4711" w:rsidRDefault="00E23199">
            <w:pPr>
              <w:rPr>
                <w:b/>
                <w:bCs/>
              </w:rPr>
            </w:pPr>
            <w:r w:rsidRPr="008C4711">
              <w:rPr>
                <w:b/>
                <w:bCs/>
                <w:sz w:val="20"/>
                <w:szCs w:val="20"/>
              </w:rPr>
              <w:t>N°</w:t>
            </w:r>
          </w:p>
        </w:tc>
        <w:tc>
          <w:tcPr>
            <w:tcW w:w="5138"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7509DEE8" w14:textId="77777777" w:rsidR="008A0BC0" w:rsidRPr="008C4711" w:rsidRDefault="00E23199">
            <w:proofErr w:type="spellStart"/>
            <w:r w:rsidRPr="008C4711">
              <w:rPr>
                <w:b/>
                <w:bCs/>
                <w:sz w:val="20"/>
                <w:szCs w:val="20"/>
              </w:rPr>
              <w:t>Critère</w:t>
            </w:r>
            <w:proofErr w:type="spellEnd"/>
            <w:r w:rsidRPr="008C4711">
              <w:rPr>
                <w:b/>
                <w:bCs/>
                <w:sz w:val="20"/>
                <w:szCs w:val="20"/>
              </w:rPr>
              <w:t xml:space="preserve"> </w:t>
            </w:r>
            <w:proofErr w:type="spellStart"/>
            <w:r w:rsidRPr="008C4711">
              <w:rPr>
                <w:b/>
                <w:bCs/>
                <w:sz w:val="20"/>
                <w:szCs w:val="20"/>
              </w:rPr>
              <w:t>d'évaluation</w:t>
            </w:r>
            <w:proofErr w:type="spellEnd"/>
          </w:p>
        </w:tc>
        <w:tc>
          <w:tcPr>
            <w:tcW w:w="2000"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16B9604C" w14:textId="77777777" w:rsidR="008A0BC0" w:rsidRPr="008C4711" w:rsidRDefault="00E23199">
            <w:proofErr w:type="spellStart"/>
            <w:r w:rsidRPr="008C4711">
              <w:rPr>
                <w:b/>
                <w:bCs/>
                <w:sz w:val="20"/>
                <w:szCs w:val="20"/>
              </w:rPr>
              <w:t>Pondération</w:t>
            </w:r>
            <w:proofErr w:type="spellEnd"/>
            <w:r w:rsidRPr="008C4711">
              <w:rPr>
                <w:b/>
                <w:bCs/>
                <w:sz w:val="20"/>
                <w:szCs w:val="20"/>
              </w:rPr>
              <w:t xml:space="preserve"> (%)</w:t>
            </w:r>
          </w:p>
        </w:tc>
        <w:tc>
          <w:tcPr>
            <w:tcW w:w="2000" w:type="dxa"/>
            <w:tcBorders>
              <w:top w:val="single" w:sz="1" w:space="0" w:color="AAAAAA"/>
              <w:left w:val="single" w:sz="1" w:space="0" w:color="AAAAAA"/>
              <w:bottom w:val="single" w:sz="1" w:space="0" w:color="AAAAAA"/>
              <w:right w:val="single" w:sz="1" w:space="0" w:color="AAAAAA"/>
            </w:tcBorders>
            <w:shd w:val="clear" w:color="auto" w:fill="FFC000"/>
            <w:tcMar>
              <w:top w:w="80" w:type="dxa"/>
              <w:left w:w="100" w:type="dxa"/>
              <w:bottom w:w="80" w:type="dxa"/>
              <w:right w:w="100" w:type="dxa"/>
            </w:tcMar>
          </w:tcPr>
          <w:p w14:paraId="60AFFA61" w14:textId="77777777" w:rsidR="008A0BC0" w:rsidRPr="008C4711" w:rsidRDefault="00E23199">
            <w:r w:rsidRPr="008C4711">
              <w:rPr>
                <w:b/>
                <w:bCs/>
                <w:sz w:val="20"/>
                <w:szCs w:val="20"/>
              </w:rPr>
              <w:t xml:space="preserve">Note </w:t>
            </w:r>
            <w:proofErr w:type="spellStart"/>
            <w:r w:rsidRPr="008C4711">
              <w:rPr>
                <w:b/>
                <w:bCs/>
                <w:sz w:val="20"/>
                <w:szCs w:val="20"/>
              </w:rPr>
              <w:t>maximale</w:t>
            </w:r>
            <w:proofErr w:type="spellEnd"/>
          </w:p>
        </w:tc>
      </w:tr>
      <w:tr w:rsidR="008A0BC0" w14:paraId="23C5F023"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4ECFE56" w14:textId="77777777" w:rsidR="008A0BC0" w:rsidRDefault="00E23199">
            <w:r>
              <w:rPr>
                <w:sz w:val="20"/>
                <w:szCs w:val="20"/>
              </w:rPr>
              <w:t>1</w:t>
            </w:r>
          </w:p>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2E607F3" w14:textId="269C1048" w:rsidR="008A0BC0" w:rsidRPr="008C4711" w:rsidRDefault="00E23199">
            <w:pPr>
              <w:rPr>
                <w:lang w:val="fr-FR"/>
              </w:rPr>
            </w:pPr>
            <w:r w:rsidRPr="008C4711">
              <w:rPr>
                <w:sz w:val="20"/>
                <w:szCs w:val="20"/>
                <w:lang w:val="fr-FR"/>
              </w:rPr>
              <w:t xml:space="preserve">Conformité technique des </w:t>
            </w:r>
            <w:r w:rsidR="00C52D4B">
              <w:rPr>
                <w:sz w:val="20"/>
                <w:szCs w:val="20"/>
                <w:lang w:val="fr-FR"/>
              </w:rPr>
              <w:t xml:space="preserve">matériels et </w:t>
            </w:r>
            <w:r w:rsidRPr="008C4711">
              <w:rPr>
                <w:sz w:val="20"/>
                <w:szCs w:val="20"/>
                <w:lang w:val="fr-FR"/>
              </w:rPr>
              <w:t>matériaux proposés</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DCBE5E4" w14:textId="77777777" w:rsidR="008A0BC0" w:rsidRDefault="00E23199">
            <w:r>
              <w:rPr>
                <w:sz w:val="20"/>
                <w:szCs w:val="20"/>
              </w:rPr>
              <w:t>30%</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23F5C55" w14:textId="77777777" w:rsidR="008A0BC0" w:rsidRDefault="00E23199">
            <w:r>
              <w:rPr>
                <w:sz w:val="20"/>
                <w:szCs w:val="20"/>
              </w:rPr>
              <w:t>30</w:t>
            </w:r>
          </w:p>
        </w:tc>
      </w:tr>
      <w:tr w:rsidR="008A0BC0" w14:paraId="41F13271"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B9A3E96" w14:textId="77777777" w:rsidR="008A0BC0" w:rsidRDefault="00E23199">
            <w:r>
              <w:rPr>
                <w:sz w:val="20"/>
                <w:szCs w:val="20"/>
              </w:rPr>
              <w:t>2</w:t>
            </w:r>
          </w:p>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75FF275" w14:textId="77777777" w:rsidR="008A0BC0" w:rsidRPr="008C4711" w:rsidRDefault="00E23199">
            <w:pPr>
              <w:rPr>
                <w:lang w:val="fr-FR"/>
              </w:rPr>
            </w:pPr>
            <w:r w:rsidRPr="008C4711">
              <w:rPr>
                <w:sz w:val="20"/>
                <w:szCs w:val="20"/>
                <w:lang w:val="fr-FR"/>
              </w:rPr>
              <w:t>Prix compétitif et rapport qualité-prix</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6E556FB" w14:textId="77777777" w:rsidR="008A0BC0" w:rsidRDefault="00E23199">
            <w:r>
              <w:rPr>
                <w:sz w:val="20"/>
                <w:szCs w:val="20"/>
              </w:rPr>
              <w:t>35%</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746CB48" w14:textId="77777777" w:rsidR="008A0BC0" w:rsidRDefault="00E23199">
            <w:r>
              <w:rPr>
                <w:sz w:val="20"/>
                <w:szCs w:val="20"/>
              </w:rPr>
              <w:t>35</w:t>
            </w:r>
          </w:p>
        </w:tc>
      </w:tr>
      <w:tr w:rsidR="008A0BC0" w14:paraId="740083B4"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28F61C" w14:textId="77777777" w:rsidR="008A0BC0" w:rsidRDefault="00E23199">
            <w:r>
              <w:rPr>
                <w:sz w:val="20"/>
                <w:szCs w:val="20"/>
              </w:rPr>
              <w:t>3</w:t>
            </w:r>
          </w:p>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77680F1" w14:textId="77777777" w:rsidR="008A0BC0" w:rsidRPr="008C4711" w:rsidRDefault="00E23199">
            <w:pPr>
              <w:rPr>
                <w:lang w:val="fr-FR"/>
              </w:rPr>
            </w:pPr>
            <w:r w:rsidRPr="008C4711">
              <w:rPr>
                <w:sz w:val="20"/>
                <w:szCs w:val="20"/>
                <w:lang w:val="fr-FR"/>
              </w:rPr>
              <w:t>Délai et capacité de livraison</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83D5F30" w14:textId="77777777" w:rsidR="008A0BC0" w:rsidRDefault="00E23199">
            <w:r>
              <w:rPr>
                <w:sz w:val="20"/>
                <w:szCs w:val="20"/>
              </w:rPr>
              <w:t>15%</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57992C6" w14:textId="77777777" w:rsidR="008A0BC0" w:rsidRDefault="00E23199">
            <w:r>
              <w:rPr>
                <w:sz w:val="20"/>
                <w:szCs w:val="20"/>
              </w:rPr>
              <w:t>15</w:t>
            </w:r>
          </w:p>
        </w:tc>
      </w:tr>
      <w:tr w:rsidR="008A0BC0" w14:paraId="6357F6A6"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2C97F0F" w14:textId="77777777" w:rsidR="008A0BC0" w:rsidRDefault="00E23199">
            <w:r>
              <w:rPr>
                <w:sz w:val="20"/>
                <w:szCs w:val="20"/>
              </w:rPr>
              <w:t>4</w:t>
            </w:r>
          </w:p>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71C473B" w14:textId="77777777" w:rsidR="008A0BC0" w:rsidRPr="008C4711" w:rsidRDefault="00E23199">
            <w:pPr>
              <w:rPr>
                <w:lang w:val="fr-FR"/>
              </w:rPr>
            </w:pPr>
            <w:r w:rsidRPr="008C4711">
              <w:rPr>
                <w:sz w:val="20"/>
                <w:szCs w:val="20"/>
                <w:lang w:val="fr-FR"/>
              </w:rPr>
              <w:t>Références et expérience du fournisseur</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2E561AD" w14:textId="77777777" w:rsidR="008A0BC0" w:rsidRDefault="00E23199">
            <w:r>
              <w:rPr>
                <w:sz w:val="20"/>
                <w:szCs w:val="20"/>
              </w:rPr>
              <w:t>10%</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4E0E904" w14:textId="77777777" w:rsidR="008A0BC0" w:rsidRDefault="00E23199">
            <w:r>
              <w:rPr>
                <w:sz w:val="20"/>
                <w:szCs w:val="20"/>
              </w:rPr>
              <w:t>10</w:t>
            </w:r>
          </w:p>
        </w:tc>
      </w:tr>
      <w:tr w:rsidR="008A0BC0" w14:paraId="1A602D73"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09E20FC" w14:textId="77777777" w:rsidR="008A0BC0" w:rsidRDefault="00E23199">
            <w:r>
              <w:rPr>
                <w:sz w:val="20"/>
                <w:szCs w:val="20"/>
              </w:rPr>
              <w:t>5</w:t>
            </w:r>
          </w:p>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D6445DB" w14:textId="77777777" w:rsidR="008A0BC0" w:rsidRPr="008C4711" w:rsidRDefault="00E23199">
            <w:pPr>
              <w:rPr>
                <w:lang w:val="fr-FR"/>
              </w:rPr>
            </w:pPr>
            <w:r w:rsidRPr="008C4711">
              <w:rPr>
                <w:sz w:val="20"/>
                <w:szCs w:val="20"/>
                <w:lang w:val="fr-FR"/>
              </w:rPr>
              <w:t>Solidité financière et garanties offertes</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AD8A206" w14:textId="77777777" w:rsidR="008A0BC0" w:rsidRDefault="00E23199">
            <w:r>
              <w:rPr>
                <w:sz w:val="20"/>
                <w:szCs w:val="20"/>
              </w:rPr>
              <w:t>10%</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3CC9440" w14:textId="77777777" w:rsidR="008A0BC0" w:rsidRDefault="00E23199">
            <w:r>
              <w:rPr>
                <w:sz w:val="20"/>
                <w:szCs w:val="20"/>
              </w:rPr>
              <w:t>10</w:t>
            </w:r>
          </w:p>
        </w:tc>
      </w:tr>
      <w:tr w:rsidR="008A0BC0" w14:paraId="7193C0BB" w14:textId="77777777">
        <w:tc>
          <w:tcPr>
            <w:tcW w:w="5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6BC5237" w14:textId="77777777" w:rsidR="008A0BC0" w:rsidRDefault="008A0BC0"/>
        </w:tc>
        <w:tc>
          <w:tcPr>
            <w:tcW w:w="5138"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1AB0616" w14:textId="77777777" w:rsidR="008A0BC0" w:rsidRDefault="00E23199">
            <w:r>
              <w:rPr>
                <w:sz w:val="20"/>
                <w:szCs w:val="20"/>
              </w:rPr>
              <w:t>TOTAL</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9154872" w14:textId="77777777" w:rsidR="008A0BC0" w:rsidRDefault="00E23199">
            <w:r>
              <w:rPr>
                <w:sz w:val="20"/>
                <w:szCs w:val="20"/>
              </w:rPr>
              <w:t>100%</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088F7B6" w14:textId="77777777" w:rsidR="008A0BC0" w:rsidRDefault="00E23199">
            <w:r>
              <w:rPr>
                <w:sz w:val="20"/>
                <w:szCs w:val="20"/>
              </w:rPr>
              <w:t>100</w:t>
            </w:r>
          </w:p>
        </w:tc>
      </w:tr>
    </w:tbl>
    <w:p w14:paraId="4C55A7F0" w14:textId="77777777" w:rsidR="008A0BC0" w:rsidRDefault="008A0BC0">
      <w:pPr>
        <w:spacing w:after="180"/>
      </w:pPr>
    </w:p>
    <w:p w14:paraId="0D189282" w14:textId="77777777" w:rsidR="008A0BC0" w:rsidRPr="001B5D45" w:rsidRDefault="00E23199" w:rsidP="001B5D45">
      <w:pPr>
        <w:pStyle w:val="Heading1"/>
        <w:shd w:val="clear" w:color="auto" w:fill="FFC000"/>
        <w:ind w:left="160"/>
        <w:rPr>
          <w:color w:val="auto"/>
        </w:rPr>
      </w:pPr>
      <w:r w:rsidRPr="001B5D45">
        <w:rPr>
          <w:color w:val="auto"/>
        </w:rPr>
        <w:t>6. DOSSIER DE SOUMISSION</w:t>
      </w:r>
    </w:p>
    <w:p w14:paraId="02B9436C" w14:textId="77777777" w:rsidR="008A0BC0" w:rsidRPr="008C4711" w:rsidRDefault="00E23199">
      <w:pPr>
        <w:spacing w:after="100"/>
        <w:jc w:val="both"/>
        <w:rPr>
          <w:lang w:val="fr-FR"/>
        </w:rPr>
      </w:pPr>
      <w:r w:rsidRPr="008C4711">
        <w:rPr>
          <w:lang w:val="fr-FR"/>
        </w:rPr>
        <w:t>Tout fournisseur souhaitant soumissionner doit fournir les documents suivants :</w:t>
      </w:r>
    </w:p>
    <w:p w14:paraId="185C3092" w14:textId="2B0223F6" w:rsidR="008A0BC0" w:rsidRPr="001B5D45" w:rsidRDefault="00DF7812">
      <w:pPr>
        <w:pStyle w:val="Heading2"/>
        <w:pBdr>
          <w:bottom w:val="single" w:sz="4" w:space="0" w:color="2E75B6"/>
        </w:pBdr>
        <w:rPr>
          <w:color w:val="auto"/>
          <w:lang w:val="fr-FR"/>
        </w:rPr>
      </w:pPr>
      <w:r w:rsidRPr="001B5D45">
        <w:rPr>
          <w:color w:val="auto"/>
          <w:lang w:val="fr-FR"/>
        </w:rPr>
        <w:t>6.1 Documents administratifs</w:t>
      </w:r>
    </w:p>
    <w:p w14:paraId="74AB8E52" w14:textId="3D0EDEBF" w:rsidR="00DF7812" w:rsidRPr="00DF7812" w:rsidRDefault="00DF7812" w:rsidP="00DF7812">
      <w:pPr>
        <w:pStyle w:val="Heading2"/>
        <w:numPr>
          <w:ilvl w:val="0"/>
          <w:numId w:val="5"/>
        </w:numPr>
        <w:pBdr>
          <w:bottom w:val="single" w:sz="4" w:space="0" w:color="2E75B6"/>
        </w:pBdr>
        <w:spacing w:before="0"/>
        <w:rPr>
          <w:b w:val="0"/>
          <w:bCs w:val="0"/>
          <w:color w:val="auto"/>
          <w:sz w:val="22"/>
          <w:szCs w:val="22"/>
          <w:lang w:val="fr-FR"/>
        </w:rPr>
      </w:pPr>
      <w:r>
        <w:rPr>
          <w:b w:val="0"/>
          <w:bCs w:val="0"/>
          <w:color w:val="auto"/>
          <w:sz w:val="22"/>
          <w:szCs w:val="22"/>
          <w:lang w:val="fr-FR"/>
        </w:rPr>
        <w:t>C</w:t>
      </w:r>
      <w:r w:rsidRPr="00DF7812">
        <w:rPr>
          <w:b w:val="0"/>
          <w:bCs w:val="0"/>
          <w:color w:val="auto"/>
          <w:sz w:val="22"/>
          <w:szCs w:val="22"/>
          <w:lang w:val="fr-FR"/>
        </w:rPr>
        <w:t xml:space="preserve">opie de la </w:t>
      </w:r>
      <w:r>
        <w:rPr>
          <w:b w:val="0"/>
          <w:bCs w:val="0"/>
          <w:color w:val="auto"/>
          <w:sz w:val="22"/>
          <w:szCs w:val="22"/>
          <w:lang w:val="fr-FR"/>
        </w:rPr>
        <w:t>patente</w:t>
      </w:r>
      <w:r w:rsidRPr="00DF7812">
        <w:rPr>
          <w:b w:val="0"/>
          <w:bCs w:val="0"/>
          <w:color w:val="auto"/>
          <w:sz w:val="22"/>
          <w:szCs w:val="22"/>
          <w:lang w:val="fr-FR"/>
        </w:rPr>
        <w:t xml:space="preserve"> et du Quitus à </w:t>
      </w:r>
      <w:r w:rsidR="009A4BAF" w:rsidRPr="00DF7812">
        <w:rPr>
          <w:b w:val="0"/>
          <w:bCs w:val="0"/>
          <w:color w:val="auto"/>
          <w:sz w:val="22"/>
          <w:szCs w:val="22"/>
          <w:lang w:val="fr-FR"/>
        </w:rPr>
        <w:t>jour.</w:t>
      </w:r>
      <w:r w:rsidRPr="00DF7812">
        <w:rPr>
          <w:b w:val="0"/>
          <w:bCs w:val="0"/>
          <w:color w:val="auto"/>
          <w:sz w:val="22"/>
          <w:szCs w:val="22"/>
          <w:lang w:val="fr-FR"/>
        </w:rPr>
        <w:t xml:space="preserve"> </w:t>
      </w:r>
    </w:p>
    <w:p w14:paraId="747FDEDD" w14:textId="54E07E11" w:rsidR="00DF7812" w:rsidRPr="00DF7812" w:rsidRDefault="00DF7812" w:rsidP="00DF7812">
      <w:pPr>
        <w:pStyle w:val="Heading2"/>
        <w:numPr>
          <w:ilvl w:val="0"/>
          <w:numId w:val="5"/>
        </w:numPr>
        <w:pBdr>
          <w:bottom w:val="single" w:sz="4" w:space="0" w:color="2E75B6"/>
        </w:pBdr>
        <w:spacing w:before="0"/>
        <w:rPr>
          <w:b w:val="0"/>
          <w:bCs w:val="0"/>
          <w:color w:val="auto"/>
          <w:sz w:val="22"/>
          <w:szCs w:val="22"/>
          <w:lang w:val="fr-FR"/>
        </w:rPr>
      </w:pPr>
      <w:r w:rsidRPr="00DF7812">
        <w:rPr>
          <w:b w:val="0"/>
          <w:bCs w:val="0"/>
          <w:color w:val="auto"/>
          <w:sz w:val="22"/>
          <w:szCs w:val="22"/>
          <w:lang w:val="fr-FR"/>
        </w:rPr>
        <w:t>Copie du moniteur (</w:t>
      </w:r>
      <w:r>
        <w:rPr>
          <w:b w:val="0"/>
          <w:bCs w:val="0"/>
          <w:color w:val="auto"/>
          <w:sz w:val="22"/>
          <w:szCs w:val="22"/>
          <w:lang w:val="fr-FR"/>
        </w:rPr>
        <w:t>société</w:t>
      </w:r>
      <w:r w:rsidRPr="00DF7812">
        <w:rPr>
          <w:b w:val="0"/>
          <w:bCs w:val="0"/>
          <w:color w:val="auto"/>
          <w:sz w:val="22"/>
          <w:szCs w:val="22"/>
          <w:lang w:val="fr-FR"/>
        </w:rPr>
        <w:t xml:space="preserve"> de personne et </w:t>
      </w:r>
      <w:r>
        <w:rPr>
          <w:b w:val="0"/>
          <w:bCs w:val="0"/>
          <w:color w:val="auto"/>
          <w:sz w:val="22"/>
          <w:szCs w:val="22"/>
          <w:lang w:val="fr-FR"/>
        </w:rPr>
        <w:t>anonyme</w:t>
      </w:r>
      <w:r w:rsidRPr="00DF7812">
        <w:rPr>
          <w:b w:val="0"/>
          <w:bCs w:val="0"/>
          <w:color w:val="auto"/>
          <w:sz w:val="22"/>
          <w:szCs w:val="22"/>
          <w:lang w:val="fr-FR"/>
        </w:rPr>
        <w:t xml:space="preserve">). </w:t>
      </w:r>
    </w:p>
    <w:p w14:paraId="6895C6E2" w14:textId="77777777" w:rsidR="00DF7812" w:rsidRPr="00DF7812" w:rsidRDefault="00DF7812" w:rsidP="00DF7812">
      <w:pPr>
        <w:pStyle w:val="Heading2"/>
        <w:numPr>
          <w:ilvl w:val="0"/>
          <w:numId w:val="5"/>
        </w:numPr>
        <w:pBdr>
          <w:bottom w:val="single" w:sz="4" w:space="0" w:color="2E75B6"/>
        </w:pBdr>
        <w:spacing w:before="0"/>
        <w:rPr>
          <w:b w:val="0"/>
          <w:bCs w:val="0"/>
          <w:color w:val="auto"/>
          <w:sz w:val="22"/>
          <w:szCs w:val="22"/>
          <w:lang w:val="fr-FR"/>
        </w:rPr>
      </w:pPr>
      <w:r w:rsidRPr="00DF7812">
        <w:rPr>
          <w:b w:val="0"/>
          <w:bCs w:val="0"/>
          <w:color w:val="auto"/>
          <w:sz w:val="22"/>
          <w:szCs w:val="22"/>
          <w:lang w:val="fr-FR"/>
        </w:rPr>
        <w:t xml:space="preserve">Le certificat d'enregistrement à jour du Ministère du Commerce. </w:t>
      </w:r>
    </w:p>
    <w:p w14:paraId="54FBBD04" w14:textId="2D5790F3" w:rsidR="00DF7812" w:rsidRPr="00DF7812" w:rsidRDefault="00DF7812" w:rsidP="00DF7812">
      <w:pPr>
        <w:pStyle w:val="Heading2"/>
        <w:numPr>
          <w:ilvl w:val="0"/>
          <w:numId w:val="5"/>
        </w:numPr>
        <w:pBdr>
          <w:bottom w:val="single" w:sz="4" w:space="0" w:color="2E75B6"/>
        </w:pBdr>
        <w:spacing w:before="0"/>
        <w:rPr>
          <w:b w:val="0"/>
          <w:bCs w:val="0"/>
          <w:color w:val="auto"/>
          <w:sz w:val="22"/>
          <w:szCs w:val="22"/>
          <w:lang w:val="fr-FR"/>
        </w:rPr>
      </w:pPr>
      <w:r w:rsidRPr="00DF7812">
        <w:rPr>
          <w:b w:val="0"/>
          <w:bCs w:val="0"/>
          <w:color w:val="auto"/>
          <w:sz w:val="22"/>
          <w:szCs w:val="22"/>
          <w:lang w:val="fr-FR"/>
        </w:rPr>
        <w:t>La carte d'immatriculation de l'entreprise</w:t>
      </w:r>
      <w:r w:rsidR="001B5D45">
        <w:rPr>
          <w:b w:val="0"/>
          <w:bCs w:val="0"/>
          <w:color w:val="auto"/>
          <w:sz w:val="22"/>
          <w:szCs w:val="22"/>
          <w:lang w:val="fr-FR"/>
        </w:rPr>
        <w:t xml:space="preserve"> est </w:t>
      </w:r>
      <w:r w:rsidRPr="00DF7812">
        <w:rPr>
          <w:b w:val="0"/>
          <w:bCs w:val="0"/>
          <w:color w:val="auto"/>
          <w:sz w:val="22"/>
          <w:szCs w:val="22"/>
          <w:lang w:val="fr-FR"/>
        </w:rPr>
        <w:t xml:space="preserve">à jour. </w:t>
      </w:r>
    </w:p>
    <w:p w14:paraId="588F3864" w14:textId="01BAF565" w:rsidR="00DF7812" w:rsidRPr="00DF7812" w:rsidRDefault="00DF7812" w:rsidP="00DF7812">
      <w:pPr>
        <w:pStyle w:val="Heading2"/>
        <w:numPr>
          <w:ilvl w:val="0"/>
          <w:numId w:val="5"/>
        </w:numPr>
        <w:pBdr>
          <w:bottom w:val="single" w:sz="4" w:space="0" w:color="2E75B6"/>
        </w:pBdr>
        <w:spacing w:before="0"/>
        <w:rPr>
          <w:b w:val="0"/>
          <w:bCs w:val="0"/>
          <w:color w:val="auto"/>
          <w:sz w:val="22"/>
          <w:szCs w:val="22"/>
          <w:lang w:val="fr-FR"/>
        </w:rPr>
      </w:pPr>
      <w:r>
        <w:rPr>
          <w:b w:val="0"/>
          <w:bCs w:val="0"/>
          <w:color w:val="auto"/>
          <w:sz w:val="22"/>
          <w:szCs w:val="22"/>
          <w:lang w:val="fr-FR"/>
        </w:rPr>
        <w:t>États financiers comparatifs audités</w:t>
      </w:r>
      <w:r w:rsidRPr="00DF7812">
        <w:rPr>
          <w:b w:val="0"/>
          <w:bCs w:val="0"/>
          <w:color w:val="auto"/>
          <w:sz w:val="22"/>
          <w:szCs w:val="22"/>
          <w:lang w:val="fr-FR"/>
        </w:rPr>
        <w:t xml:space="preserve"> des deux dernières années. </w:t>
      </w:r>
    </w:p>
    <w:p w14:paraId="73C77F32" w14:textId="111EC4BB" w:rsidR="00650E27" w:rsidRPr="00E06ABE" w:rsidRDefault="00DF7812" w:rsidP="00650E27">
      <w:pPr>
        <w:pStyle w:val="Heading2"/>
        <w:numPr>
          <w:ilvl w:val="0"/>
          <w:numId w:val="5"/>
        </w:numPr>
        <w:pBdr>
          <w:bottom w:val="single" w:sz="4" w:space="0" w:color="2E75B6"/>
        </w:pBdr>
        <w:spacing w:before="0"/>
        <w:rPr>
          <w:b w:val="0"/>
          <w:bCs w:val="0"/>
          <w:color w:val="auto"/>
          <w:sz w:val="22"/>
          <w:szCs w:val="22"/>
          <w:lang w:val="fr-FR"/>
        </w:rPr>
      </w:pPr>
      <w:r w:rsidRPr="00DF7812">
        <w:rPr>
          <w:b w:val="0"/>
          <w:bCs w:val="0"/>
          <w:color w:val="auto"/>
          <w:sz w:val="22"/>
          <w:szCs w:val="22"/>
          <w:lang w:val="fr-FR"/>
        </w:rPr>
        <w:t>Une pièce d’identité du ou des responsables de l’</w:t>
      </w:r>
      <w:r w:rsidR="003B6C25">
        <w:rPr>
          <w:b w:val="0"/>
          <w:bCs w:val="0"/>
          <w:color w:val="auto"/>
          <w:sz w:val="22"/>
          <w:szCs w:val="22"/>
          <w:lang w:val="fr-FR"/>
        </w:rPr>
        <w:t>entreprise</w:t>
      </w:r>
      <w:r w:rsidRPr="00DF7812">
        <w:rPr>
          <w:b w:val="0"/>
          <w:bCs w:val="0"/>
          <w:color w:val="auto"/>
          <w:sz w:val="22"/>
          <w:szCs w:val="22"/>
          <w:lang w:val="fr-FR"/>
        </w:rPr>
        <w:t xml:space="preserve"> en question</w:t>
      </w:r>
      <w:r>
        <w:rPr>
          <w:b w:val="0"/>
          <w:bCs w:val="0"/>
          <w:color w:val="auto"/>
          <w:sz w:val="22"/>
          <w:szCs w:val="22"/>
          <w:lang w:val="fr-FR"/>
        </w:rPr>
        <w:t>.</w:t>
      </w:r>
    </w:p>
    <w:p w14:paraId="089B562A" w14:textId="77777777" w:rsidR="008A0BC0" w:rsidRPr="001B5D45" w:rsidRDefault="00E23199">
      <w:pPr>
        <w:pStyle w:val="Heading2"/>
        <w:pBdr>
          <w:bottom w:val="single" w:sz="4" w:space="0" w:color="2E75B6"/>
        </w:pBdr>
        <w:rPr>
          <w:color w:val="auto"/>
        </w:rPr>
      </w:pPr>
      <w:proofErr w:type="gramStart"/>
      <w:r w:rsidRPr="001B5D45">
        <w:rPr>
          <w:color w:val="auto"/>
        </w:rPr>
        <w:t xml:space="preserve">6.2  </w:t>
      </w:r>
      <w:proofErr w:type="spellStart"/>
      <w:r w:rsidRPr="001B5D45">
        <w:rPr>
          <w:color w:val="auto"/>
        </w:rPr>
        <w:t>Offre</w:t>
      </w:r>
      <w:proofErr w:type="spellEnd"/>
      <w:proofErr w:type="gramEnd"/>
      <w:r w:rsidRPr="001B5D45">
        <w:rPr>
          <w:color w:val="auto"/>
        </w:rPr>
        <w:t xml:space="preserve"> technique</w:t>
      </w:r>
    </w:p>
    <w:p w14:paraId="4A453E75" w14:textId="230291D7" w:rsidR="008A0BC0" w:rsidRPr="008C4711" w:rsidRDefault="00C52D4B">
      <w:pPr>
        <w:pStyle w:val="ListParagraph"/>
        <w:numPr>
          <w:ilvl w:val="0"/>
          <w:numId w:val="2"/>
        </w:numPr>
        <w:spacing w:after="80"/>
        <w:rPr>
          <w:lang w:val="fr-FR"/>
        </w:rPr>
      </w:pPr>
      <w:r>
        <w:rPr>
          <w:lang w:val="fr-FR"/>
        </w:rPr>
        <w:t>Présentation</w:t>
      </w:r>
      <w:r w:rsidR="001B5D45">
        <w:rPr>
          <w:lang w:val="fr-FR"/>
        </w:rPr>
        <w:t xml:space="preserve"> de </w:t>
      </w:r>
      <w:r w:rsidR="00D80C2F">
        <w:rPr>
          <w:lang w:val="fr-FR"/>
        </w:rPr>
        <w:t>l’entreprise</w:t>
      </w:r>
    </w:p>
    <w:p w14:paraId="5D79E6FE" w14:textId="77777777" w:rsidR="008A0BC0" w:rsidRPr="008C4711" w:rsidRDefault="00E23199">
      <w:pPr>
        <w:pStyle w:val="ListParagraph"/>
        <w:numPr>
          <w:ilvl w:val="0"/>
          <w:numId w:val="2"/>
        </w:numPr>
        <w:spacing w:after="80"/>
        <w:rPr>
          <w:lang w:val="fr-FR"/>
        </w:rPr>
      </w:pPr>
      <w:r w:rsidRPr="008C4711">
        <w:rPr>
          <w:lang w:val="fr-FR"/>
        </w:rPr>
        <w:t>Méthodologie de livraison et plan de transport.</w:t>
      </w:r>
    </w:p>
    <w:p w14:paraId="61488589" w14:textId="06223036" w:rsidR="00DF7812" w:rsidRPr="00D80C2F" w:rsidRDefault="00E23199" w:rsidP="003B6C25">
      <w:pPr>
        <w:pStyle w:val="ListParagraph"/>
        <w:numPr>
          <w:ilvl w:val="0"/>
          <w:numId w:val="2"/>
        </w:numPr>
        <w:spacing w:after="80"/>
        <w:jc w:val="both"/>
        <w:rPr>
          <w:lang w:val="fr-FR"/>
        </w:rPr>
      </w:pPr>
      <w:r w:rsidRPr="008C4711">
        <w:rPr>
          <w:lang w:val="fr-FR"/>
        </w:rPr>
        <w:t xml:space="preserve">Liste des </w:t>
      </w:r>
      <w:r w:rsidR="00211F53">
        <w:rPr>
          <w:lang w:val="fr-FR"/>
        </w:rPr>
        <w:t>références (les</w:t>
      </w:r>
      <w:r w:rsidR="00211F53" w:rsidRPr="00211F53">
        <w:rPr>
          <w:lang w:val="fr-FR"/>
        </w:rPr>
        <w:t xml:space="preserve"> noms, adresses et coordonnées téléphoniques</w:t>
      </w:r>
      <w:r w:rsidR="00211F53">
        <w:rPr>
          <w:lang w:val="fr-FR"/>
        </w:rPr>
        <w:t>)</w:t>
      </w:r>
      <w:r w:rsidRPr="008C4711">
        <w:rPr>
          <w:lang w:val="fr-FR"/>
        </w:rPr>
        <w:t xml:space="preserve"> de marchés similaires exécutés (3 dernières années).</w:t>
      </w:r>
      <w:r w:rsidR="003B6C25" w:rsidRPr="003B6C25">
        <w:rPr>
          <w:lang w:val="fr-FR"/>
        </w:rPr>
        <w:t xml:space="preserve"> Le soumissionnaire est informé que CARE se réserve le droit de consulter ses références sans être tenu de l'en avertir au préalable.</w:t>
      </w:r>
    </w:p>
    <w:p w14:paraId="0BC97FF0" w14:textId="77777777" w:rsidR="008A0BC0" w:rsidRPr="00D80C2F" w:rsidRDefault="00E23199">
      <w:pPr>
        <w:pStyle w:val="Heading2"/>
        <w:pBdr>
          <w:bottom w:val="single" w:sz="4" w:space="0" w:color="2E75B6"/>
        </w:pBdr>
        <w:rPr>
          <w:color w:val="auto"/>
        </w:rPr>
      </w:pPr>
      <w:proofErr w:type="gramStart"/>
      <w:r w:rsidRPr="00D80C2F">
        <w:rPr>
          <w:color w:val="auto"/>
        </w:rPr>
        <w:t xml:space="preserve">6.3  </w:t>
      </w:r>
      <w:proofErr w:type="spellStart"/>
      <w:r w:rsidRPr="00D80C2F">
        <w:rPr>
          <w:color w:val="auto"/>
        </w:rPr>
        <w:t>Offre</w:t>
      </w:r>
      <w:proofErr w:type="spellEnd"/>
      <w:proofErr w:type="gramEnd"/>
      <w:r w:rsidRPr="00D80C2F">
        <w:rPr>
          <w:color w:val="auto"/>
        </w:rPr>
        <w:t xml:space="preserve"> financière</w:t>
      </w:r>
    </w:p>
    <w:p w14:paraId="7D0741E5" w14:textId="2C3540B8" w:rsidR="008A0BC0" w:rsidRDefault="00E23199">
      <w:pPr>
        <w:pStyle w:val="ListParagraph"/>
        <w:numPr>
          <w:ilvl w:val="0"/>
          <w:numId w:val="2"/>
        </w:numPr>
        <w:spacing w:after="80"/>
        <w:rPr>
          <w:lang w:val="fr-FR"/>
        </w:rPr>
      </w:pPr>
      <w:r w:rsidRPr="008C4711">
        <w:rPr>
          <w:lang w:val="fr-FR"/>
        </w:rPr>
        <w:t xml:space="preserve">Devis quantitatif et estimatif </w:t>
      </w:r>
      <w:r w:rsidR="003B6C25">
        <w:rPr>
          <w:lang w:val="fr-FR"/>
        </w:rPr>
        <w:t xml:space="preserve">détaillé </w:t>
      </w:r>
      <w:r w:rsidR="00D80C2F">
        <w:rPr>
          <w:lang w:val="fr-FR"/>
        </w:rPr>
        <w:t>scellé</w:t>
      </w:r>
      <w:r w:rsidR="00D80C2F" w:rsidRPr="008C4711">
        <w:rPr>
          <w:lang w:val="fr-FR"/>
        </w:rPr>
        <w:t xml:space="preserve"> et signé</w:t>
      </w:r>
      <w:r w:rsidRPr="008C4711">
        <w:rPr>
          <w:lang w:val="fr-FR"/>
        </w:rPr>
        <w:t>.</w:t>
      </w:r>
    </w:p>
    <w:p w14:paraId="24EF8A9C" w14:textId="537B12F8" w:rsidR="00ED34E5" w:rsidRPr="00ED34E5" w:rsidRDefault="00ED34E5">
      <w:pPr>
        <w:pStyle w:val="ListParagraph"/>
        <w:numPr>
          <w:ilvl w:val="0"/>
          <w:numId w:val="2"/>
        </w:numPr>
        <w:spacing w:after="80"/>
        <w:rPr>
          <w:lang w:val="fr-FR"/>
        </w:rPr>
      </w:pPr>
      <w:r>
        <w:rPr>
          <w:lang w:val="fr-FR"/>
        </w:rPr>
        <w:t>V</w:t>
      </w:r>
      <w:r w:rsidRPr="00ED34E5">
        <w:rPr>
          <w:lang w:val="fr-FR"/>
        </w:rPr>
        <w:t xml:space="preserve">alidité </w:t>
      </w:r>
      <w:r>
        <w:rPr>
          <w:lang w:val="fr-FR"/>
        </w:rPr>
        <w:t xml:space="preserve">de l’offre </w:t>
      </w:r>
      <w:r w:rsidRPr="00ED34E5">
        <w:rPr>
          <w:lang w:val="fr-FR"/>
        </w:rPr>
        <w:t xml:space="preserve">en jours calendaires. </w:t>
      </w:r>
    </w:p>
    <w:p w14:paraId="651093AD" w14:textId="632FB75B" w:rsidR="00D80C2F" w:rsidRDefault="00E23199" w:rsidP="00D80C2F">
      <w:pPr>
        <w:pStyle w:val="ListParagraph"/>
        <w:numPr>
          <w:ilvl w:val="0"/>
          <w:numId w:val="2"/>
        </w:numPr>
        <w:spacing w:after="80"/>
      </w:pPr>
      <w:r>
        <w:t xml:space="preserve">Conditions de </w:t>
      </w:r>
      <w:proofErr w:type="spellStart"/>
      <w:r w:rsidR="00D80C2F">
        <w:t>paiement</w:t>
      </w:r>
      <w:proofErr w:type="spellEnd"/>
      <w:r>
        <w:t xml:space="preserve"> </w:t>
      </w:r>
      <w:proofErr w:type="spellStart"/>
      <w:r>
        <w:t>proposées</w:t>
      </w:r>
      <w:proofErr w:type="spellEnd"/>
      <w:r>
        <w:t>.</w:t>
      </w:r>
    </w:p>
    <w:p w14:paraId="08894EA2" w14:textId="77777777" w:rsidR="00650E27" w:rsidRDefault="00650E27" w:rsidP="00650E27">
      <w:pPr>
        <w:spacing w:after="80"/>
      </w:pPr>
    </w:p>
    <w:p w14:paraId="0E279C77" w14:textId="77777777" w:rsidR="00A21A5B" w:rsidRDefault="00A21A5B" w:rsidP="00650E27">
      <w:pPr>
        <w:spacing w:after="80"/>
      </w:pPr>
    </w:p>
    <w:p w14:paraId="3EB47E68" w14:textId="77777777" w:rsidR="00A21A5B" w:rsidRDefault="00A21A5B" w:rsidP="00650E27">
      <w:pPr>
        <w:spacing w:after="80"/>
      </w:pPr>
    </w:p>
    <w:p w14:paraId="2AEC6F3B" w14:textId="77777777" w:rsidR="00A21A5B" w:rsidRDefault="00A21A5B" w:rsidP="00650E27">
      <w:pPr>
        <w:spacing w:after="80"/>
      </w:pPr>
    </w:p>
    <w:p w14:paraId="3C591E4D" w14:textId="489591A2" w:rsidR="00CF6805" w:rsidRDefault="00650E27" w:rsidP="00650E27">
      <w:pPr>
        <w:spacing w:after="80"/>
        <w:jc w:val="both"/>
        <w:rPr>
          <w:b/>
          <w:bCs/>
          <w:lang w:val="fr-FR"/>
        </w:rPr>
      </w:pPr>
      <w:r w:rsidRPr="00650E27">
        <w:rPr>
          <w:b/>
          <w:bCs/>
          <w:lang w:val="fr-FR"/>
        </w:rPr>
        <w:t>N.B : Tout soumissionnaire est averti que l'absence ou la non-conformité de l'un des documents exigés pourra conduire à l'élimination de son offre.</w:t>
      </w:r>
    </w:p>
    <w:p w14:paraId="4E24B6CA" w14:textId="3BA05CEF" w:rsidR="00A83E64" w:rsidRPr="00650E27" w:rsidRDefault="00A83E64" w:rsidP="00A83E64">
      <w:pPr>
        <w:pStyle w:val="Heading1"/>
        <w:shd w:val="clear" w:color="auto" w:fill="FFC000"/>
        <w:ind w:left="160"/>
        <w:rPr>
          <w:color w:val="auto"/>
          <w:lang w:val="fr-FR"/>
        </w:rPr>
      </w:pPr>
      <w:r w:rsidRPr="00650E27">
        <w:rPr>
          <w:color w:val="auto"/>
          <w:lang w:val="fr-FR"/>
        </w:rPr>
        <w:t xml:space="preserve">7. </w:t>
      </w:r>
      <w:r>
        <w:rPr>
          <w:color w:val="auto"/>
          <w:lang w:val="fr-FR"/>
        </w:rPr>
        <w:t>DELAI D’ENGAGEMENT</w:t>
      </w:r>
    </w:p>
    <w:p w14:paraId="445D6627" w14:textId="6FBFFD20" w:rsidR="00A83E64" w:rsidRPr="00A83E64" w:rsidRDefault="00E06ABE" w:rsidP="00A83E64">
      <w:pPr>
        <w:spacing w:after="100"/>
        <w:jc w:val="both"/>
        <w:rPr>
          <w:lang w:val="fr-FR"/>
        </w:rPr>
      </w:pPr>
      <w:r>
        <w:rPr>
          <w:lang w:val="fr-FR"/>
        </w:rPr>
        <w:t>Toute</w:t>
      </w:r>
      <w:r w:rsidR="00A83E64">
        <w:rPr>
          <w:lang w:val="fr-FR"/>
        </w:rPr>
        <w:t xml:space="preserve"> offre déposée engage son soumissionnaire pour une durée de</w:t>
      </w:r>
      <w:r w:rsidR="00CE38E7">
        <w:rPr>
          <w:lang w:val="fr-FR"/>
        </w:rPr>
        <w:t xml:space="preserve"> deux semaines</w:t>
      </w:r>
      <w:r w:rsidR="00A83E64">
        <w:rPr>
          <w:lang w:val="fr-FR"/>
        </w:rPr>
        <w:t xml:space="preserve"> à partir de la date limite fixée pour la remise des plis.</w:t>
      </w:r>
    </w:p>
    <w:p w14:paraId="1A018BF3" w14:textId="73A0B324" w:rsidR="00D80C2F" w:rsidRPr="00650E27" w:rsidRDefault="00A83E64" w:rsidP="00ED34E5">
      <w:pPr>
        <w:pStyle w:val="Heading1"/>
        <w:shd w:val="clear" w:color="auto" w:fill="FFC000"/>
        <w:ind w:left="160"/>
        <w:rPr>
          <w:color w:val="auto"/>
          <w:lang w:val="fr-FR"/>
        </w:rPr>
      </w:pPr>
      <w:r>
        <w:rPr>
          <w:color w:val="auto"/>
          <w:lang w:val="fr-FR"/>
        </w:rPr>
        <w:t>8</w:t>
      </w:r>
      <w:r w:rsidRPr="00650E27">
        <w:rPr>
          <w:color w:val="auto"/>
          <w:lang w:val="fr-FR"/>
        </w:rPr>
        <w:t>. MODALITÉS DE PAIEMENT</w:t>
      </w:r>
    </w:p>
    <w:p w14:paraId="05D2DCD3" w14:textId="3628738C" w:rsidR="008A0BC0" w:rsidRPr="008C4711" w:rsidRDefault="00E23199">
      <w:pPr>
        <w:spacing w:after="100"/>
        <w:jc w:val="both"/>
        <w:rPr>
          <w:lang w:val="fr-FR"/>
        </w:rPr>
      </w:pPr>
      <w:r w:rsidRPr="008C4711">
        <w:rPr>
          <w:lang w:val="fr-FR"/>
        </w:rPr>
        <w:t xml:space="preserve">Les paiements seront effectués par </w:t>
      </w:r>
      <w:r w:rsidR="004D3FC4">
        <w:rPr>
          <w:lang w:val="fr-FR"/>
        </w:rPr>
        <w:t>virement</w:t>
      </w:r>
      <w:r w:rsidRPr="008C4711">
        <w:rPr>
          <w:lang w:val="fr-FR"/>
        </w:rPr>
        <w:t xml:space="preserve"> bancaire </w:t>
      </w:r>
      <w:r w:rsidR="004D3FC4">
        <w:rPr>
          <w:lang w:val="fr-FR"/>
        </w:rPr>
        <w:t>ou par chèque</w:t>
      </w:r>
      <w:r w:rsidRPr="008C4711">
        <w:rPr>
          <w:lang w:val="fr-FR"/>
        </w:rPr>
        <w:t xml:space="preserve"> dans un délai de [</w:t>
      </w:r>
      <w:r w:rsidR="00696765">
        <w:rPr>
          <w:shd w:val="clear" w:color="auto" w:fill="FFFF00"/>
          <w:lang w:val="fr-FR"/>
        </w:rPr>
        <w:t>30</w:t>
      </w:r>
      <w:r w:rsidRPr="00E06ABE">
        <w:rPr>
          <w:shd w:val="clear" w:color="auto" w:fill="FFFF00"/>
          <w:lang w:val="fr-FR"/>
        </w:rPr>
        <w:t xml:space="preserve"> jours ouvrables</w:t>
      </w:r>
      <w:r w:rsidRPr="008C4711">
        <w:rPr>
          <w:lang w:val="fr-FR"/>
        </w:rPr>
        <w:t>] après réception de la facture et du procès-verbal de réception.</w:t>
      </w:r>
    </w:p>
    <w:p w14:paraId="056E385D" w14:textId="2271A203" w:rsidR="008A0BC0" w:rsidRPr="00DF7812" w:rsidRDefault="00A83E64" w:rsidP="00DF7812">
      <w:pPr>
        <w:pStyle w:val="Heading1"/>
        <w:shd w:val="clear" w:color="auto" w:fill="FFC000"/>
        <w:ind w:left="160"/>
        <w:rPr>
          <w:color w:val="auto"/>
        </w:rPr>
      </w:pPr>
      <w:r>
        <w:rPr>
          <w:color w:val="auto"/>
        </w:rPr>
        <w:t>9</w:t>
      </w:r>
      <w:r w:rsidRPr="00DF7812">
        <w:rPr>
          <w:color w:val="auto"/>
        </w:rPr>
        <w:t>. CONTRÔLE QUALITÉ ET RÉCEPTION</w:t>
      </w:r>
    </w:p>
    <w:p w14:paraId="59FB6C1C" w14:textId="624806FB" w:rsidR="003B6C25" w:rsidRDefault="003B6C25" w:rsidP="00DF7812">
      <w:pPr>
        <w:pStyle w:val="ListParagraph"/>
        <w:numPr>
          <w:ilvl w:val="0"/>
          <w:numId w:val="2"/>
        </w:numPr>
        <w:spacing w:after="80"/>
        <w:jc w:val="both"/>
        <w:rPr>
          <w:lang w:val="fr-FR"/>
        </w:rPr>
      </w:pPr>
      <w:r w:rsidRPr="003B6C25">
        <w:rPr>
          <w:lang w:val="fr-FR"/>
        </w:rPr>
        <w:t>Le Fournisseur est tenu de garantir la conformité de ses produits à l'ensemble des exigences qui leur sont applicables.</w:t>
      </w:r>
    </w:p>
    <w:p w14:paraId="7074F39E" w14:textId="0E226EA5" w:rsidR="008A0BC0" w:rsidRPr="008C4711" w:rsidRDefault="00E23199" w:rsidP="00DF7812">
      <w:pPr>
        <w:pStyle w:val="ListParagraph"/>
        <w:numPr>
          <w:ilvl w:val="0"/>
          <w:numId w:val="2"/>
        </w:numPr>
        <w:spacing w:after="80"/>
        <w:jc w:val="both"/>
        <w:rPr>
          <w:lang w:val="fr-FR"/>
        </w:rPr>
      </w:pPr>
      <w:r w:rsidRPr="008C4711">
        <w:rPr>
          <w:lang w:val="fr-FR"/>
        </w:rPr>
        <w:t>Tout lot de matériaux livré fera l'objet d'une vérification quantitative et qualitative par un responsable désigné par l'acheteur.</w:t>
      </w:r>
    </w:p>
    <w:p w14:paraId="551D1AA1" w14:textId="78F67953" w:rsidR="008A0BC0" w:rsidRPr="008C4711" w:rsidRDefault="00E23199" w:rsidP="00DF7812">
      <w:pPr>
        <w:pStyle w:val="ListParagraph"/>
        <w:numPr>
          <w:ilvl w:val="0"/>
          <w:numId w:val="2"/>
        </w:numPr>
        <w:spacing w:after="80"/>
        <w:jc w:val="both"/>
        <w:rPr>
          <w:lang w:val="fr-FR"/>
        </w:rPr>
      </w:pPr>
      <w:r w:rsidRPr="008C4711">
        <w:rPr>
          <w:lang w:val="fr-FR"/>
        </w:rPr>
        <w:t xml:space="preserve">Tout </w:t>
      </w:r>
      <w:r w:rsidR="00CE38E7" w:rsidRPr="008C4711">
        <w:rPr>
          <w:lang w:val="fr-FR"/>
        </w:rPr>
        <w:t>matériau</w:t>
      </w:r>
      <w:r w:rsidR="00CE38E7">
        <w:rPr>
          <w:lang w:val="fr-FR"/>
        </w:rPr>
        <w:t>x</w:t>
      </w:r>
      <w:r w:rsidR="00CE38E7" w:rsidRPr="008C4711">
        <w:rPr>
          <w:lang w:val="fr-FR"/>
        </w:rPr>
        <w:t xml:space="preserve"> non conformes</w:t>
      </w:r>
      <w:r w:rsidRPr="008C4711">
        <w:rPr>
          <w:lang w:val="fr-FR"/>
        </w:rPr>
        <w:t xml:space="preserve"> aux spécifications sera refusé et devra être remplacé dans un délai de [</w:t>
      </w:r>
      <w:r w:rsidR="007A0860">
        <w:rPr>
          <w:lang w:val="fr-FR"/>
        </w:rPr>
        <w:t>5</w:t>
      </w:r>
      <w:r w:rsidRPr="00D641C6">
        <w:rPr>
          <w:highlight w:val="yellow"/>
          <w:lang w:val="fr-FR"/>
        </w:rPr>
        <w:t xml:space="preserve"> jours</w:t>
      </w:r>
      <w:r w:rsidRPr="008C4711">
        <w:rPr>
          <w:lang w:val="fr-FR"/>
        </w:rPr>
        <w:t>] sans frais supplémentaires pour l'acheteur.</w:t>
      </w:r>
    </w:p>
    <w:p w14:paraId="5893873A" w14:textId="4DCC702B" w:rsidR="008A0BC0" w:rsidRDefault="00E23199" w:rsidP="00DF7812">
      <w:pPr>
        <w:pStyle w:val="ListParagraph"/>
        <w:numPr>
          <w:ilvl w:val="0"/>
          <w:numId w:val="2"/>
        </w:numPr>
        <w:spacing w:after="80"/>
        <w:jc w:val="both"/>
        <w:rPr>
          <w:lang w:val="fr-FR"/>
        </w:rPr>
      </w:pPr>
      <w:r w:rsidRPr="008C4711">
        <w:rPr>
          <w:lang w:val="fr-FR"/>
        </w:rPr>
        <w:t xml:space="preserve">Un </w:t>
      </w:r>
      <w:r w:rsidR="00D80C2F">
        <w:rPr>
          <w:lang w:val="fr-FR"/>
        </w:rPr>
        <w:t>bon de</w:t>
      </w:r>
      <w:r w:rsidR="003B204D">
        <w:rPr>
          <w:lang w:val="fr-FR"/>
        </w:rPr>
        <w:t xml:space="preserve"> livraison</w:t>
      </w:r>
      <w:r w:rsidRPr="008C4711">
        <w:rPr>
          <w:lang w:val="fr-FR"/>
        </w:rPr>
        <w:t xml:space="preserve"> sera établi et signé par les deux parties à chaque livraison.</w:t>
      </w:r>
      <w:r w:rsidR="003B204D">
        <w:rPr>
          <w:lang w:val="fr-FR"/>
        </w:rPr>
        <w:t xml:space="preserve"> </w:t>
      </w:r>
      <w:r w:rsidR="003B204D" w:rsidRPr="003B204D">
        <w:rPr>
          <w:lang w:val="fr-FR"/>
        </w:rPr>
        <w:t xml:space="preserve">Les bons de livraison devront porter la référence du Contrat et/ou le numéro de bon de commande, </w:t>
      </w:r>
      <w:r w:rsidR="003B204D">
        <w:rPr>
          <w:lang w:val="fr-FR"/>
        </w:rPr>
        <w:t>l</w:t>
      </w:r>
      <w:r w:rsidR="003B204D" w:rsidRPr="003B204D">
        <w:rPr>
          <w:lang w:val="fr-FR"/>
        </w:rPr>
        <w:t xml:space="preserve">a désignation complète et les quantités livrées.  </w:t>
      </w:r>
    </w:p>
    <w:p w14:paraId="19EB8609" w14:textId="72FCA86F" w:rsidR="003B204D" w:rsidRPr="008C4711" w:rsidRDefault="003B6C25" w:rsidP="00DF7812">
      <w:pPr>
        <w:pStyle w:val="ListParagraph"/>
        <w:numPr>
          <w:ilvl w:val="0"/>
          <w:numId w:val="2"/>
        </w:numPr>
        <w:spacing w:after="80"/>
        <w:jc w:val="both"/>
        <w:rPr>
          <w:lang w:val="fr-FR"/>
        </w:rPr>
      </w:pPr>
      <w:r>
        <w:rPr>
          <w:lang w:val="fr-FR"/>
        </w:rPr>
        <w:t>Le fournisseur</w:t>
      </w:r>
      <w:r w:rsidR="003B204D" w:rsidRPr="003B204D">
        <w:rPr>
          <w:lang w:val="fr-FR"/>
        </w:rPr>
        <w:t xml:space="preserve"> remettra aussi à CARE </w:t>
      </w:r>
      <w:r w:rsidR="003B204D">
        <w:rPr>
          <w:lang w:val="fr-FR"/>
        </w:rPr>
        <w:t>HAÏTI</w:t>
      </w:r>
      <w:r w:rsidR="003B204D" w:rsidRPr="003B204D">
        <w:rPr>
          <w:lang w:val="fr-FR"/>
        </w:rPr>
        <w:t xml:space="preserve"> une facture à la fin des livraisons</w:t>
      </w:r>
      <w:r w:rsidR="003B204D">
        <w:rPr>
          <w:lang w:val="fr-FR"/>
        </w:rPr>
        <w:t>.</w:t>
      </w:r>
    </w:p>
    <w:p w14:paraId="2EB795C3" w14:textId="72004D00" w:rsidR="008A0BC0" w:rsidRPr="00DF7812" w:rsidRDefault="00A83E64" w:rsidP="00DF7812">
      <w:pPr>
        <w:pStyle w:val="Heading1"/>
        <w:shd w:val="clear" w:color="auto" w:fill="FFC000"/>
        <w:ind w:left="160"/>
        <w:rPr>
          <w:color w:val="auto"/>
        </w:rPr>
      </w:pPr>
      <w:r>
        <w:rPr>
          <w:color w:val="auto"/>
        </w:rPr>
        <w:t>10</w:t>
      </w:r>
      <w:r w:rsidRPr="00DF7812">
        <w:rPr>
          <w:color w:val="auto"/>
        </w:rPr>
        <w:t>. PÉNALITÉS ET RÉSILIATION</w:t>
      </w:r>
    </w:p>
    <w:p w14:paraId="53F91D93" w14:textId="57A3CF99" w:rsidR="008A0BC0" w:rsidRPr="008C4711" w:rsidRDefault="00E23199" w:rsidP="00DF7812">
      <w:pPr>
        <w:pStyle w:val="ListParagraph"/>
        <w:numPr>
          <w:ilvl w:val="0"/>
          <w:numId w:val="2"/>
        </w:numPr>
        <w:spacing w:after="80"/>
        <w:jc w:val="both"/>
        <w:rPr>
          <w:lang w:val="fr-FR"/>
        </w:rPr>
      </w:pPr>
      <w:r w:rsidRPr="008C4711">
        <w:rPr>
          <w:lang w:val="fr-FR"/>
        </w:rPr>
        <w:t xml:space="preserve">En cas de retard de livraison non justifié, une pénalité de </w:t>
      </w:r>
      <w:r w:rsidR="00E01CD1">
        <w:rPr>
          <w:lang w:val="fr-FR"/>
        </w:rPr>
        <w:t>[5 %]</w:t>
      </w:r>
      <w:r w:rsidRPr="008C4711">
        <w:rPr>
          <w:lang w:val="fr-FR"/>
        </w:rPr>
        <w:t xml:space="preserve"> du montant de la commande par jour de retard sera appliquée, </w:t>
      </w:r>
      <w:r w:rsidR="003D17E3">
        <w:rPr>
          <w:lang w:val="fr-FR"/>
        </w:rPr>
        <w:t xml:space="preserve">au </w:t>
      </w:r>
      <w:r w:rsidRPr="008C4711">
        <w:rPr>
          <w:lang w:val="fr-FR"/>
        </w:rPr>
        <w:t>montant total.</w:t>
      </w:r>
    </w:p>
    <w:p w14:paraId="16F07209" w14:textId="77777777" w:rsidR="008A0BC0" w:rsidRPr="008C4711" w:rsidRDefault="00E23199" w:rsidP="00DF7812">
      <w:pPr>
        <w:pStyle w:val="ListParagraph"/>
        <w:numPr>
          <w:ilvl w:val="0"/>
          <w:numId w:val="2"/>
        </w:numPr>
        <w:spacing w:after="80"/>
        <w:jc w:val="both"/>
        <w:rPr>
          <w:lang w:val="fr-FR"/>
        </w:rPr>
      </w:pPr>
      <w:r w:rsidRPr="008C4711">
        <w:rPr>
          <w:lang w:val="fr-FR"/>
        </w:rPr>
        <w:t>En cas de livraison de matériaux non conformes et de refus de remplacement dans les délais impartis, l'acheteur se réserve le droit de résilier le contrat et de faire appel à un autre fournisseur aux frais du prestataire défaillant.</w:t>
      </w:r>
    </w:p>
    <w:p w14:paraId="61009132" w14:textId="6B916BB9" w:rsidR="00E06ABE" w:rsidRPr="00CC0978" w:rsidRDefault="00E23199" w:rsidP="00CC0978">
      <w:pPr>
        <w:pStyle w:val="ListParagraph"/>
        <w:numPr>
          <w:ilvl w:val="0"/>
          <w:numId w:val="2"/>
        </w:numPr>
        <w:spacing w:after="80"/>
        <w:jc w:val="both"/>
        <w:rPr>
          <w:lang w:val="fr-FR"/>
        </w:rPr>
      </w:pPr>
      <w:r w:rsidRPr="008C4711">
        <w:rPr>
          <w:lang w:val="fr-FR"/>
        </w:rPr>
        <w:t>Le fournisseur sera tenu responsable de tout dommage causé lors de la livraison imputable à sa négligence.</w:t>
      </w:r>
    </w:p>
    <w:p w14:paraId="1DE4C22F" w14:textId="45EB7DEE" w:rsidR="008A0BC0" w:rsidRPr="00276955" w:rsidRDefault="00E23199" w:rsidP="00276955">
      <w:pPr>
        <w:pStyle w:val="Heading1"/>
        <w:shd w:val="clear" w:color="auto" w:fill="FFC000"/>
        <w:ind w:left="160"/>
        <w:rPr>
          <w:color w:val="auto"/>
          <w:lang w:val="fr-FR"/>
        </w:rPr>
      </w:pPr>
      <w:r w:rsidRPr="00276955">
        <w:rPr>
          <w:color w:val="auto"/>
          <w:lang w:val="fr-FR"/>
        </w:rPr>
        <w:t>1</w:t>
      </w:r>
      <w:r w:rsidR="00A83E64">
        <w:rPr>
          <w:color w:val="auto"/>
          <w:lang w:val="fr-FR"/>
        </w:rPr>
        <w:t>1</w:t>
      </w:r>
      <w:r w:rsidRPr="00276955">
        <w:rPr>
          <w:color w:val="auto"/>
          <w:lang w:val="fr-FR"/>
        </w:rPr>
        <w:t>. DÉPÔT DES OFFRES</w:t>
      </w:r>
    </w:p>
    <w:p w14:paraId="6BFA53E5" w14:textId="023026EB" w:rsidR="008A0BC0" w:rsidRPr="008C4711" w:rsidRDefault="00E23199">
      <w:pPr>
        <w:spacing w:after="100"/>
        <w:jc w:val="both"/>
        <w:rPr>
          <w:lang w:val="fr-FR"/>
        </w:rPr>
      </w:pPr>
      <w:r w:rsidRPr="008C4711">
        <w:rPr>
          <w:lang w:val="fr-FR"/>
        </w:rPr>
        <w:t xml:space="preserve">Les offres doivent être déposées en </w:t>
      </w:r>
      <w:r w:rsidR="00597066">
        <w:rPr>
          <w:lang w:val="fr-FR"/>
        </w:rPr>
        <w:t>un</w:t>
      </w:r>
      <w:r w:rsidRPr="008C4711">
        <w:rPr>
          <w:lang w:val="fr-FR"/>
        </w:rPr>
        <w:t xml:space="preserve"> exemplaire sous pli fermé, portant la mention :</w:t>
      </w:r>
    </w:p>
    <w:p w14:paraId="077FC73F" w14:textId="023C02C4" w:rsidR="00073568" w:rsidRDefault="00E23199">
      <w:pPr>
        <w:spacing w:before="120" w:after="120"/>
        <w:jc w:val="center"/>
        <w:rPr>
          <w:b/>
          <w:bCs/>
          <w:i/>
          <w:iCs/>
          <w:color w:val="1F4E79"/>
          <w:lang w:val="fr-FR"/>
        </w:rPr>
      </w:pPr>
      <w:proofErr w:type="gramStart"/>
      <w:r w:rsidRPr="008C4711">
        <w:rPr>
          <w:b/>
          <w:bCs/>
          <w:i/>
          <w:iCs/>
          <w:color w:val="1F4E79"/>
          <w:lang w:val="fr-FR"/>
        </w:rPr>
        <w:t>«OFFRE</w:t>
      </w:r>
      <w:proofErr w:type="gramEnd"/>
      <w:r w:rsidRPr="008C4711">
        <w:rPr>
          <w:b/>
          <w:bCs/>
          <w:i/>
          <w:iCs/>
          <w:color w:val="1F4E79"/>
          <w:lang w:val="fr-FR"/>
        </w:rPr>
        <w:t xml:space="preserve"> POUR ACHAT DE </w:t>
      </w:r>
      <w:r w:rsidR="00073568">
        <w:rPr>
          <w:b/>
          <w:bCs/>
          <w:i/>
          <w:iCs/>
          <w:color w:val="1F4E79"/>
          <w:lang w:val="fr-FR"/>
        </w:rPr>
        <w:t xml:space="preserve">MATÉRIELS ET </w:t>
      </w:r>
      <w:r w:rsidRPr="008C4711">
        <w:rPr>
          <w:b/>
          <w:bCs/>
          <w:i/>
          <w:iCs/>
          <w:color w:val="1F4E79"/>
          <w:lang w:val="fr-FR"/>
        </w:rPr>
        <w:t>MATÉRIAUX DE CONSTRUCTION</w:t>
      </w:r>
    </w:p>
    <w:p w14:paraId="43E20A3E" w14:textId="77777777" w:rsidR="00D0407F" w:rsidRDefault="00D0407F" w:rsidP="00D0407F">
      <w:pPr>
        <w:spacing w:after="100"/>
        <w:jc w:val="center"/>
        <w:rPr>
          <w:b/>
          <w:bCs/>
          <w:i/>
          <w:iCs/>
          <w:color w:val="1F4E79"/>
          <w:lang w:val="fr-FR"/>
        </w:rPr>
      </w:pPr>
      <w:r w:rsidRPr="00D0407F">
        <w:rPr>
          <w:b/>
          <w:bCs/>
          <w:i/>
          <w:iCs/>
          <w:color w:val="1F4E79"/>
          <w:lang w:val="fr-FR"/>
        </w:rPr>
        <w:t>FAES HA-J0008 - 2026 – DA 12814</w:t>
      </w:r>
    </w:p>
    <w:p w14:paraId="05A306C0" w14:textId="4394F0AE" w:rsidR="008A0BC0" w:rsidRPr="00306C0C" w:rsidRDefault="00E23199">
      <w:pPr>
        <w:spacing w:after="100"/>
        <w:jc w:val="both"/>
        <w:rPr>
          <w:lang w:val="fr-CA"/>
        </w:rPr>
      </w:pPr>
      <w:r w:rsidRPr="00306C0C">
        <w:rPr>
          <w:lang w:val="fr-CA"/>
        </w:rPr>
        <w:t>À l'adresse suivante :</w:t>
      </w:r>
    </w:p>
    <w:p w14:paraId="5A46B84F" w14:textId="1A20323C" w:rsidR="008A0BC0" w:rsidRDefault="00D0407F">
      <w:pPr>
        <w:pStyle w:val="ListParagraph"/>
        <w:numPr>
          <w:ilvl w:val="0"/>
          <w:numId w:val="2"/>
        </w:numPr>
        <w:spacing w:after="80"/>
      </w:pPr>
      <w:r>
        <w:t>CARE-Haiti</w:t>
      </w:r>
    </w:p>
    <w:p w14:paraId="66199041" w14:textId="29444051" w:rsidR="008A0BC0" w:rsidRDefault="00050193">
      <w:pPr>
        <w:pStyle w:val="ListParagraph"/>
        <w:numPr>
          <w:ilvl w:val="0"/>
          <w:numId w:val="2"/>
        </w:numPr>
        <w:spacing w:after="80"/>
      </w:pPr>
      <w:r>
        <w:t xml:space="preserve">92, Rue </w:t>
      </w:r>
      <w:r w:rsidR="00C53B4E">
        <w:t>G</w:t>
      </w:r>
      <w:r>
        <w:t>regoire, Petion-Ville</w:t>
      </w:r>
    </w:p>
    <w:p w14:paraId="7DBFFA7B" w14:textId="2EC956D4" w:rsidR="008A0BC0" w:rsidRDefault="00C53B4E">
      <w:pPr>
        <w:pStyle w:val="ListParagraph"/>
        <w:numPr>
          <w:ilvl w:val="0"/>
          <w:numId w:val="2"/>
        </w:numPr>
        <w:spacing w:after="80"/>
      </w:pPr>
      <w:r>
        <w:t>Contact:</w:t>
      </w:r>
      <w:r w:rsidR="00E23199">
        <w:t xml:space="preserve"> </w:t>
      </w:r>
      <w:r w:rsidR="00CC6C3B">
        <w:t>3606-1324</w:t>
      </w:r>
      <w:r w:rsidR="00E23199">
        <w:t xml:space="preserve"> / </w:t>
      </w:r>
      <w:r w:rsidR="00850675">
        <w:t>chang.renodin</w:t>
      </w:r>
      <w:r w:rsidR="00B548DF">
        <w:t>@care.org</w:t>
      </w:r>
    </w:p>
    <w:p w14:paraId="48F93DF7" w14:textId="4A232E6D" w:rsidR="008A0BC0" w:rsidRDefault="00E23199">
      <w:pPr>
        <w:spacing w:after="100"/>
        <w:jc w:val="both"/>
        <w:rPr>
          <w:lang w:val="fr-FR"/>
        </w:rPr>
      </w:pPr>
      <w:r w:rsidRPr="008C4711">
        <w:rPr>
          <w:lang w:val="fr-FR"/>
        </w:rPr>
        <w:t xml:space="preserve">Date limite de soumission : </w:t>
      </w:r>
      <w:r w:rsidR="007F083F">
        <w:rPr>
          <w:lang w:val="fr-FR"/>
        </w:rPr>
        <w:t>5 Aout</w:t>
      </w:r>
      <w:r w:rsidR="00B548DF">
        <w:rPr>
          <w:lang w:val="fr-FR"/>
        </w:rPr>
        <w:t xml:space="preserve"> 2026</w:t>
      </w:r>
      <w:r w:rsidRPr="008C4711">
        <w:rPr>
          <w:lang w:val="fr-FR"/>
        </w:rPr>
        <w:t xml:space="preserve"> à </w:t>
      </w:r>
      <w:r w:rsidR="00B548DF">
        <w:rPr>
          <w:lang w:val="fr-FR"/>
        </w:rPr>
        <w:t>4</w:t>
      </w:r>
      <w:r w:rsidR="002D3D0F">
        <w:rPr>
          <w:lang w:val="fr-FR"/>
        </w:rPr>
        <w:t> :00 Hres PM</w:t>
      </w:r>
      <w:r w:rsidRPr="008C4711">
        <w:rPr>
          <w:lang w:val="fr-FR"/>
        </w:rPr>
        <w:t>.</w:t>
      </w:r>
    </w:p>
    <w:p w14:paraId="24E249CD" w14:textId="77777777" w:rsidR="00C53B4E" w:rsidRDefault="00C53B4E">
      <w:pPr>
        <w:spacing w:after="100"/>
        <w:jc w:val="both"/>
        <w:rPr>
          <w:lang w:val="fr-FR"/>
        </w:rPr>
      </w:pPr>
    </w:p>
    <w:p w14:paraId="2E733CC4" w14:textId="77777777" w:rsidR="003D17E3" w:rsidRPr="008C4711" w:rsidRDefault="003D17E3">
      <w:pPr>
        <w:spacing w:after="100"/>
        <w:jc w:val="both"/>
        <w:rPr>
          <w:lang w:val="fr-FR"/>
        </w:rPr>
      </w:pPr>
    </w:p>
    <w:p w14:paraId="049C9BB6" w14:textId="7374E722" w:rsidR="003D17E3" w:rsidRDefault="008D0C14">
      <w:pPr>
        <w:spacing w:after="100"/>
        <w:jc w:val="both"/>
        <w:rPr>
          <w:b/>
          <w:bCs/>
          <w:lang w:val="fr-FR"/>
        </w:rPr>
      </w:pPr>
      <w:r>
        <w:rPr>
          <w:b/>
          <w:bCs/>
          <w:lang w:val="fr-FR"/>
        </w:rPr>
        <w:t xml:space="preserve">N.B : </w:t>
      </w:r>
      <w:r w:rsidRPr="008D0C14">
        <w:rPr>
          <w:b/>
          <w:bCs/>
          <w:lang w:val="fr-FR"/>
        </w:rPr>
        <w:t>Toute offre reçue après la date limite ou ne respectant pas les conditions de forme sera automatiquement écartée.</w:t>
      </w:r>
    </w:p>
    <w:p w14:paraId="432EF961" w14:textId="77777777" w:rsidR="00CF6805" w:rsidRPr="008D0C14" w:rsidRDefault="00CF6805">
      <w:pPr>
        <w:spacing w:after="100"/>
        <w:jc w:val="both"/>
        <w:rPr>
          <w:b/>
          <w:bCs/>
          <w:lang w:val="fr-FR"/>
        </w:rPr>
      </w:pPr>
    </w:p>
    <w:p w14:paraId="3212F45F" w14:textId="14E6C393" w:rsidR="008A0BC0" w:rsidRPr="00276955" w:rsidRDefault="00E23199" w:rsidP="00276955">
      <w:pPr>
        <w:pStyle w:val="Heading1"/>
        <w:shd w:val="clear" w:color="auto" w:fill="FFC000"/>
        <w:ind w:left="160"/>
        <w:rPr>
          <w:color w:val="auto"/>
        </w:rPr>
      </w:pPr>
      <w:r w:rsidRPr="00276955">
        <w:rPr>
          <w:color w:val="auto"/>
        </w:rPr>
        <w:t>1</w:t>
      </w:r>
      <w:r w:rsidR="00C65344">
        <w:rPr>
          <w:color w:val="auto"/>
        </w:rPr>
        <w:t>2</w:t>
      </w:r>
      <w:r w:rsidRPr="00276955">
        <w:rPr>
          <w:color w:val="auto"/>
        </w:rPr>
        <w:t>. DISPOSITIONS FINALES</w:t>
      </w:r>
    </w:p>
    <w:p w14:paraId="1C35A021" w14:textId="77777777" w:rsidR="008A0BC0" w:rsidRPr="008C4711" w:rsidRDefault="00E23199" w:rsidP="00276955">
      <w:pPr>
        <w:pStyle w:val="ListParagraph"/>
        <w:numPr>
          <w:ilvl w:val="0"/>
          <w:numId w:val="2"/>
        </w:numPr>
        <w:spacing w:after="80"/>
        <w:jc w:val="both"/>
        <w:rPr>
          <w:lang w:val="fr-FR"/>
        </w:rPr>
      </w:pPr>
      <w:r w:rsidRPr="008C4711">
        <w:rPr>
          <w:lang w:val="fr-FR"/>
        </w:rPr>
        <w:t>L'acheteur se réserve le droit d'annuler le présent appel d'offres ou de rejeter toutes les offres sans avoir à se justifier.</w:t>
      </w:r>
    </w:p>
    <w:p w14:paraId="2D7989CF" w14:textId="70A488A1" w:rsidR="008A0BC0" w:rsidRPr="003D17E3" w:rsidRDefault="00E23199" w:rsidP="00276955">
      <w:pPr>
        <w:pStyle w:val="ListParagraph"/>
        <w:numPr>
          <w:ilvl w:val="0"/>
          <w:numId w:val="2"/>
        </w:numPr>
        <w:spacing w:after="80"/>
        <w:jc w:val="both"/>
        <w:rPr>
          <w:lang w:val="fr-FR"/>
        </w:rPr>
      </w:pPr>
      <w:r w:rsidRPr="003D17E3">
        <w:rPr>
          <w:lang w:val="fr-FR"/>
        </w:rPr>
        <w:t xml:space="preserve">Tout litige découlant de l'exécution du marché sera réglé à l'amiable ou, à défaut, par les voies légales compétentes dans la juridiction </w:t>
      </w:r>
      <w:r w:rsidR="003D17E3" w:rsidRPr="003D17E3">
        <w:rPr>
          <w:lang w:val="fr-FR"/>
        </w:rPr>
        <w:t>d’Haïti</w:t>
      </w:r>
      <w:r w:rsidRPr="003D17E3">
        <w:rPr>
          <w:lang w:val="fr-FR"/>
        </w:rPr>
        <w:t>.</w:t>
      </w:r>
    </w:p>
    <w:p w14:paraId="1E853507" w14:textId="5B8F1BFD" w:rsidR="008A0BC0" w:rsidRPr="00C65344" w:rsidRDefault="00E23199" w:rsidP="00C65344">
      <w:pPr>
        <w:pStyle w:val="ListParagraph"/>
        <w:numPr>
          <w:ilvl w:val="0"/>
          <w:numId w:val="2"/>
        </w:numPr>
        <w:spacing w:after="80"/>
        <w:jc w:val="both"/>
        <w:rPr>
          <w:lang w:val="fr-FR"/>
        </w:rPr>
      </w:pPr>
      <w:r w:rsidRPr="008C4711">
        <w:rPr>
          <w:lang w:val="fr-FR"/>
        </w:rPr>
        <w:t xml:space="preserve">Les présents termes de référence sont régis par la législation nationale / les règles de </w:t>
      </w:r>
      <w:r w:rsidR="003D17E3">
        <w:rPr>
          <w:lang w:val="fr-FR"/>
        </w:rPr>
        <w:t>l'organisation</w:t>
      </w:r>
      <w:r w:rsidRPr="008C4711">
        <w:rPr>
          <w:lang w:val="fr-FR"/>
        </w:rPr>
        <w:t>.</w:t>
      </w:r>
    </w:p>
    <w:p w14:paraId="77501911" w14:textId="3EBEC6C8" w:rsidR="008A0BC0" w:rsidRPr="00C65344" w:rsidRDefault="00E23199" w:rsidP="00C65344">
      <w:pPr>
        <w:pStyle w:val="Heading1"/>
        <w:shd w:val="clear" w:color="auto" w:fill="FFC000"/>
        <w:ind w:left="160"/>
        <w:rPr>
          <w:color w:val="auto"/>
          <w:lang w:val="fr-FR"/>
        </w:rPr>
      </w:pPr>
      <w:r w:rsidRPr="00C65344">
        <w:rPr>
          <w:color w:val="auto"/>
          <w:lang w:val="fr-FR"/>
        </w:rPr>
        <w:t>1</w:t>
      </w:r>
      <w:r w:rsidR="00C65344" w:rsidRPr="00C65344">
        <w:rPr>
          <w:color w:val="auto"/>
          <w:lang w:val="fr-FR"/>
        </w:rPr>
        <w:t>3</w:t>
      </w:r>
      <w:r w:rsidRPr="00C65344">
        <w:rPr>
          <w:color w:val="auto"/>
          <w:lang w:val="fr-FR"/>
        </w:rPr>
        <w:t xml:space="preserve">. </w:t>
      </w:r>
      <w:r w:rsidR="00C65344" w:rsidRPr="00C65344">
        <w:rPr>
          <w:color w:val="auto"/>
          <w:lang w:val="fr-FR"/>
        </w:rPr>
        <w:t>RENSEIGNEMENT COMPLEMENTAIRES</w:t>
      </w:r>
    </w:p>
    <w:p w14:paraId="3439345B" w14:textId="376F14BB" w:rsidR="004850C3" w:rsidRPr="00C65344" w:rsidRDefault="00C65344" w:rsidP="00C65344">
      <w:pPr>
        <w:jc w:val="both"/>
        <w:rPr>
          <w:lang w:val="fr-FR"/>
        </w:rPr>
      </w:pPr>
      <w:r w:rsidRPr="00C65344">
        <w:rPr>
          <w:lang w:val="fr-FR"/>
        </w:rPr>
        <w:t>Les soumissionnaires souhaitant poser des questions sont tenus de les soumettre par écrit, via courriel, à l'adresse suivante et ce, dans les délais prescrits</w:t>
      </w:r>
      <w:r>
        <w:rPr>
          <w:lang w:val="fr-FR"/>
        </w:rPr>
        <w:t xml:space="preserve"> </w:t>
      </w:r>
      <w:r w:rsidRPr="00C65344">
        <w:rPr>
          <w:b/>
          <w:bCs/>
          <w:lang w:val="fr-FR"/>
        </w:rPr>
        <w:t>(Référence - 4.2 Calendrier).</w:t>
      </w:r>
    </w:p>
    <w:p w14:paraId="17E1F983" w14:textId="77777777" w:rsidR="00C65344" w:rsidRDefault="00C65344">
      <w:pPr>
        <w:rPr>
          <w:lang w:val="fr-FR"/>
        </w:rPr>
      </w:pPr>
    </w:p>
    <w:p w14:paraId="22EC4EF7" w14:textId="3C2EC5C4" w:rsidR="00C65344" w:rsidRPr="00C65344" w:rsidRDefault="00C65344">
      <w:pPr>
        <w:rPr>
          <w:b/>
          <w:bCs/>
          <w:lang w:val="fr-FR"/>
        </w:rPr>
      </w:pPr>
      <w:r w:rsidRPr="00C65344">
        <w:rPr>
          <w:b/>
          <w:bCs/>
          <w:lang w:val="fr-FR"/>
        </w:rPr>
        <w:t>Courriel :</w:t>
      </w:r>
      <w:r w:rsidR="004C6383">
        <w:rPr>
          <w:b/>
          <w:bCs/>
          <w:lang w:val="fr-FR"/>
        </w:rPr>
        <w:t xml:space="preserve"> </w:t>
      </w:r>
      <w:hyperlink r:id="rId10" w:history="1">
        <w:r w:rsidR="00AA7ADD" w:rsidRPr="00906312">
          <w:rPr>
            <w:rStyle w:val="Hyperlink"/>
            <w:b/>
            <w:bCs/>
            <w:lang w:val="fr-FR"/>
          </w:rPr>
          <w:t>chang.renodin@care.org</w:t>
        </w:r>
      </w:hyperlink>
      <w:r w:rsidR="00AA7ADD">
        <w:rPr>
          <w:b/>
          <w:bCs/>
          <w:lang w:val="fr-FR"/>
        </w:rPr>
        <w:t xml:space="preserve"> et edouardo.mondesir@care.org</w:t>
      </w:r>
    </w:p>
    <w:sectPr w:rsidR="00C65344" w:rsidRPr="00C65344">
      <w:headerReference w:type="default" r:id="rId11"/>
      <w:footerReference w:type="defaul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1453" w14:textId="77777777" w:rsidR="0060473B" w:rsidRDefault="0060473B">
      <w:r>
        <w:separator/>
      </w:r>
    </w:p>
  </w:endnote>
  <w:endnote w:type="continuationSeparator" w:id="0">
    <w:p w14:paraId="042D1D13" w14:textId="77777777" w:rsidR="0060473B" w:rsidRDefault="0060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D178" w14:textId="77777777" w:rsidR="008A0BC0" w:rsidRDefault="00E23199">
    <w:pPr>
      <w:pBdr>
        <w:top w:val="single" w:sz="4" w:space="1" w:color="2E75B6"/>
      </w:pBdr>
      <w:spacing w:before="80"/>
      <w:jc w:val="center"/>
    </w:pPr>
    <w:r>
      <w:rPr>
        <w:color w:val="888888"/>
        <w:sz w:val="18"/>
        <w:szCs w:val="18"/>
      </w:rPr>
      <w:t xml:space="preserve">Document </w:t>
    </w:r>
    <w:proofErr w:type="spellStart"/>
    <w:r>
      <w:rPr>
        <w:color w:val="888888"/>
        <w:sz w:val="18"/>
        <w:szCs w:val="18"/>
      </w:rPr>
      <w:t>confidentiel</w:t>
    </w:r>
    <w:proofErr w:type="spellEnd"/>
    <w:r>
      <w:rPr>
        <w:color w:val="888888"/>
        <w:sz w:val="18"/>
        <w:szCs w:val="18"/>
      </w:rPr>
      <w:t xml:space="preserve"> — </w:t>
    </w:r>
    <w:r>
      <w:rPr>
        <w:color w:val="888888"/>
        <w:sz w:val="18"/>
        <w:szCs w:val="18"/>
      </w:rPr>
      <w:fldChar w:fldCharType="begin"/>
    </w:r>
    <w:r>
      <w:rPr>
        <w:color w:val="888888"/>
        <w:sz w:val="18"/>
        <w:szCs w:val="18"/>
      </w:rPr>
      <w:instrText>PAGE</w:instrText>
    </w:r>
    <w:r>
      <w:rPr>
        <w:color w:val="888888"/>
        <w:sz w:val="18"/>
        <w:szCs w:val="18"/>
      </w:rPr>
      <w:fldChar w:fldCharType="separate"/>
    </w:r>
    <w:r w:rsidR="008C4711">
      <w:rPr>
        <w:noProof/>
        <w:color w:val="888888"/>
        <w:sz w:val="18"/>
        <w:szCs w:val="18"/>
      </w:rPr>
      <w:t>1</w:t>
    </w:r>
    <w:r>
      <w:rPr>
        <w:color w:val="888888"/>
        <w:sz w:val="18"/>
        <w:szCs w:val="18"/>
      </w:rPr>
      <w:fldChar w:fldCharType="end"/>
    </w:r>
    <w:r>
      <w:rPr>
        <w:color w:val="888888"/>
        <w:sz w:val="18"/>
        <w:szCs w:val="18"/>
      </w:rPr>
      <w:t xml:space="preserve"> / </w:t>
    </w:r>
    <w:r>
      <w:rPr>
        <w:color w:val="888888"/>
        <w:sz w:val="18"/>
        <w:szCs w:val="18"/>
      </w:rPr>
      <w:fldChar w:fldCharType="begin"/>
    </w:r>
    <w:r>
      <w:rPr>
        <w:color w:val="888888"/>
        <w:sz w:val="18"/>
        <w:szCs w:val="18"/>
      </w:rPr>
      <w:instrText>NUMPAGES</w:instrText>
    </w:r>
    <w:r>
      <w:rPr>
        <w:color w:val="888888"/>
        <w:sz w:val="18"/>
        <w:szCs w:val="18"/>
      </w:rPr>
      <w:fldChar w:fldCharType="separate"/>
    </w:r>
    <w:r w:rsidR="008C4711">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34A8" w14:textId="77777777" w:rsidR="0060473B" w:rsidRDefault="0060473B">
      <w:r>
        <w:separator/>
      </w:r>
    </w:p>
  </w:footnote>
  <w:footnote w:type="continuationSeparator" w:id="0">
    <w:p w14:paraId="217355A3" w14:textId="77777777" w:rsidR="0060473B" w:rsidRDefault="0060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8732" w14:textId="77777777" w:rsidR="00EB52B9" w:rsidRDefault="00EB52B9" w:rsidP="00EB52B9">
    <w:pPr>
      <w:pStyle w:val="Header"/>
      <w:tabs>
        <w:tab w:val="clear" w:pos="4680"/>
        <w:tab w:val="clear" w:pos="9360"/>
        <w:tab w:val="left" w:pos="8476"/>
      </w:tabs>
      <w:rPr>
        <w:noProof/>
      </w:rPr>
    </w:pPr>
  </w:p>
  <w:p w14:paraId="2F2E38EF" w14:textId="4CB9A068" w:rsidR="00EB52B9" w:rsidRDefault="00EB52B9" w:rsidP="00EB52B9">
    <w:pPr>
      <w:pStyle w:val="Header"/>
      <w:tabs>
        <w:tab w:val="clear" w:pos="4680"/>
        <w:tab w:val="clear" w:pos="9360"/>
        <w:tab w:val="left" w:pos="8476"/>
      </w:tabs>
    </w:pPr>
    <w:r>
      <w:rPr>
        <w:noProof/>
      </w:rPr>
      <w:drawing>
        <wp:anchor distT="0" distB="0" distL="114300" distR="114300" simplePos="0" relativeHeight="251663360" behindDoc="1" locked="0" layoutInCell="1" allowOverlap="1" wp14:anchorId="09EB80E5" wp14:editId="28070555">
          <wp:simplePos x="0" y="0"/>
          <wp:positionH relativeFrom="column">
            <wp:posOffset>4537363</wp:posOffset>
          </wp:positionH>
          <wp:positionV relativeFrom="paragraph">
            <wp:posOffset>-319290</wp:posOffset>
          </wp:positionV>
          <wp:extent cx="1590041" cy="523878"/>
          <wp:effectExtent l="0" t="0" r="0" b="9522"/>
          <wp:wrapNone/>
          <wp:docPr id="738129712" name="Picture 1"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90041" cy="523878"/>
                  </a:xfrm>
                  <a:prstGeom prst="rect">
                    <a:avLst/>
                  </a:prstGeom>
                  <a:noFill/>
                  <a:ln>
                    <a:noFill/>
                    <a:prstDash/>
                  </a:ln>
                </pic:spPr>
              </pic:pic>
            </a:graphicData>
          </a:graphic>
        </wp:anchor>
      </w:drawing>
    </w:r>
    <w:r>
      <w:rPr>
        <w:noProof/>
      </w:rPr>
      <w:drawing>
        <wp:anchor distT="0" distB="0" distL="114300" distR="114300" simplePos="0" relativeHeight="251661312" behindDoc="1" locked="0" layoutInCell="1" allowOverlap="1" wp14:anchorId="0CFF41C8" wp14:editId="6D0639D3">
          <wp:simplePos x="0" y="0"/>
          <wp:positionH relativeFrom="column">
            <wp:posOffset>2133600</wp:posOffset>
          </wp:positionH>
          <wp:positionV relativeFrom="paragraph">
            <wp:posOffset>-385965</wp:posOffset>
          </wp:positionV>
          <wp:extent cx="1514475" cy="628650"/>
          <wp:effectExtent l="0" t="0" r="9525" b="0"/>
          <wp:wrapNone/>
          <wp:docPr id="298579727" name="Picture 4"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514475" cy="62865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427DAA09" wp14:editId="1DE83997">
          <wp:simplePos x="0" y="0"/>
          <wp:positionH relativeFrom="column">
            <wp:posOffset>-90055</wp:posOffset>
          </wp:positionH>
          <wp:positionV relativeFrom="paragraph">
            <wp:posOffset>-395490</wp:posOffset>
          </wp:positionV>
          <wp:extent cx="800100" cy="638178"/>
          <wp:effectExtent l="0" t="0" r="0" b="9522"/>
          <wp:wrapNone/>
          <wp:docPr id="1420565394" name="Picture 2" descr="A blue and yellow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800100" cy="638178"/>
                  </a:xfrm>
                  <a:prstGeom prst="rect">
                    <a:avLst/>
                  </a:prstGeom>
                  <a:noFill/>
                  <a:ln>
                    <a:noFill/>
                    <a:prstDash/>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86D27"/>
    <w:multiLevelType w:val="multilevel"/>
    <w:tmpl w:val="8C867DA4"/>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A5E47C6"/>
    <w:multiLevelType w:val="hybridMultilevel"/>
    <w:tmpl w:val="65EC9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F0A1C"/>
    <w:multiLevelType w:val="hybridMultilevel"/>
    <w:tmpl w:val="FD36B1F6"/>
    <w:lvl w:ilvl="0" w:tplc="DCCE7CCE">
      <w:start w:val="1"/>
      <w:numFmt w:val="decimal"/>
      <w:lvlText w:val="%1."/>
      <w:lvlJc w:val="left"/>
      <w:pPr>
        <w:ind w:left="720" w:hanging="360"/>
      </w:pPr>
    </w:lvl>
    <w:lvl w:ilvl="1" w:tplc="76286C0E">
      <w:numFmt w:val="decimal"/>
      <w:lvlText w:val=""/>
      <w:lvlJc w:val="left"/>
    </w:lvl>
    <w:lvl w:ilvl="2" w:tplc="AD46C46C">
      <w:numFmt w:val="decimal"/>
      <w:lvlText w:val=""/>
      <w:lvlJc w:val="left"/>
    </w:lvl>
    <w:lvl w:ilvl="3" w:tplc="13284038">
      <w:numFmt w:val="decimal"/>
      <w:lvlText w:val=""/>
      <w:lvlJc w:val="left"/>
    </w:lvl>
    <w:lvl w:ilvl="4" w:tplc="1B420B20">
      <w:numFmt w:val="decimal"/>
      <w:lvlText w:val=""/>
      <w:lvlJc w:val="left"/>
    </w:lvl>
    <w:lvl w:ilvl="5" w:tplc="1320F704">
      <w:numFmt w:val="decimal"/>
      <w:lvlText w:val=""/>
      <w:lvlJc w:val="left"/>
    </w:lvl>
    <w:lvl w:ilvl="6" w:tplc="032E65E4">
      <w:numFmt w:val="decimal"/>
      <w:lvlText w:val=""/>
      <w:lvlJc w:val="left"/>
    </w:lvl>
    <w:lvl w:ilvl="7" w:tplc="512204D0">
      <w:numFmt w:val="decimal"/>
      <w:lvlText w:val=""/>
      <w:lvlJc w:val="left"/>
    </w:lvl>
    <w:lvl w:ilvl="8" w:tplc="0230610A">
      <w:numFmt w:val="decimal"/>
      <w:lvlText w:val=""/>
      <w:lvlJc w:val="left"/>
    </w:lvl>
  </w:abstractNum>
  <w:abstractNum w:abstractNumId="3" w15:restartNumberingAfterBreak="0">
    <w:nsid w:val="5BBE48E3"/>
    <w:multiLevelType w:val="hybridMultilevel"/>
    <w:tmpl w:val="EFCCEBDC"/>
    <w:lvl w:ilvl="0" w:tplc="FFC01844">
      <w:start w:val="1"/>
      <w:numFmt w:val="bullet"/>
      <w:lvlText w:val="●"/>
      <w:lvlJc w:val="left"/>
      <w:pPr>
        <w:ind w:left="720" w:hanging="360"/>
      </w:pPr>
    </w:lvl>
    <w:lvl w:ilvl="1" w:tplc="29981646">
      <w:start w:val="1"/>
      <w:numFmt w:val="bullet"/>
      <w:lvlText w:val="○"/>
      <w:lvlJc w:val="left"/>
      <w:pPr>
        <w:ind w:left="1440" w:hanging="360"/>
      </w:pPr>
    </w:lvl>
    <w:lvl w:ilvl="2" w:tplc="CBF6343C">
      <w:start w:val="1"/>
      <w:numFmt w:val="bullet"/>
      <w:lvlText w:val="■"/>
      <w:lvlJc w:val="left"/>
      <w:pPr>
        <w:ind w:left="2160" w:hanging="360"/>
      </w:pPr>
    </w:lvl>
    <w:lvl w:ilvl="3" w:tplc="4792F9EC">
      <w:start w:val="1"/>
      <w:numFmt w:val="bullet"/>
      <w:lvlText w:val="●"/>
      <w:lvlJc w:val="left"/>
      <w:pPr>
        <w:ind w:left="2880" w:hanging="360"/>
      </w:pPr>
    </w:lvl>
    <w:lvl w:ilvl="4" w:tplc="59BA9024">
      <w:start w:val="1"/>
      <w:numFmt w:val="bullet"/>
      <w:lvlText w:val="○"/>
      <w:lvlJc w:val="left"/>
      <w:pPr>
        <w:ind w:left="3600" w:hanging="360"/>
      </w:pPr>
    </w:lvl>
    <w:lvl w:ilvl="5" w:tplc="1680B072">
      <w:start w:val="1"/>
      <w:numFmt w:val="bullet"/>
      <w:lvlText w:val="■"/>
      <w:lvlJc w:val="left"/>
      <w:pPr>
        <w:ind w:left="4320" w:hanging="360"/>
      </w:pPr>
    </w:lvl>
    <w:lvl w:ilvl="6" w:tplc="8F565226">
      <w:start w:val="1"/>
      <w:numFmt w:val="bullet"/>
      <w:lvlText w:val="●"/>
      <w:lvlJc w:val="left"/>
      <w:pPr>
        <w:ind w:left="5040" w:hanging="360"/>
      </w:pPr>
    </w:lvl>
    <w:lvl w:ilvl="7" w:tplc="D57A6916">
      <w:start w:val="1"/>
      <w:numFmt w:val="bullet"/>
      <w:lvlText w:val="●"/>
      <w:lvlJc w:val="left"/>
      <w:pPr>
        <w:ind w:left="5760" w:hanging="360"/>
      </w:pPr>
    </w:lvl>
    <w:lvl w:ilvl="8" w:tplc="C868EE9E">
      <w:start w:val="1"/>
      <w:numFmt w:val="bullet"/>
      <w:lvlText w:val="●"/>
      <w:lvlJc w:val="left"/>
      <w:pPr>
        <w:ind w:left="6480" w:hanging="360"/>
      </w:pPr>
    </w:lvl>
  </w:abstractNum>
  <w:abstractNum w:abstractNumId="4" w15:restartNumberingAfterBreak="0">
    <w:nsid w:val="782D233A"/>
    <w:multiLevelType w:val="hybridMultilevel"/>
    <w:tmpl w:val="5B46F4B4"/>
    <w:lvl w:ilvl="0" w:tplc="204C59CA">
      <w:start w:val="1"/>
      <w:numFmt w:val="bullet"/>
      <w:lvlText w:val="•"/>
      <w:lvlJc w:val="left"/>
      <w:pPr>
        <w:ind w:left="720" w:hanging="360"/>
      </w:pPr>
    </w:lvl>
    <w:lvl w:ilvl="1" w:tplc="00F033E4">
      <w:numFmt w:val="decimal"/>
      <w:lvlText w:val=""/>
      <w:lvlJc w:val="left"/>
    </w:lvl>
    <w:lvl w:ilvl="2" w:tplc="3210FDD8">
      <w:numFmt w:val="decimal"/>
      <w:lvlText w:val=""/>
      <w:lvlJc w:val="left"/>
    </w:lvl>
    <w:lvl w:ilvl="3" w:tplc="E1AE67F4">
      <w:numFmt w:val="decimal"/>
      <w:lvlText w:val=""/>
      <w:lvlJc w:val="left"/>
    </w:lvl>
    <w:lvl w:ilvl="4" w:tplc="8DCC51FA">
      <w:numFmt w:val="decimal"/>
      <w:lvlText w:val=""/>
      <w:lvlJc w:val="left"/>
    </w:lvl>
    <w:lvl w:ilvl="5" w:tplc="5E706688">
      <w:numFmt w:val="decimal"/>
      <w:lvlText w:val=""/>
      <w:lvlJc w:val="left"/>
    </w:lvl>
    <w:lvl w:ilvl="6" w:tplc="C492C128">
      <w:numFmt w:val="decimal"/>
      <w:lvlText w:val=""/>
      <w:lvlJc w:val="left"/>
    </w:lvl>
    <w:lvl w:ilvl="7" w:tplc="BD142622">
      <w:numFmt w:val="decimal"/>
      <w:lvlText w:val=""/>
      <w:lvlJc w:val="left"/>
    </w:lvl>
    <w:lvl w:ilvl="8" w:tplc="7382C7D6">
      <w:numFmt w:val="decimal"/>
      <w:lvlText w:val=""/>
      <w:lvlJc w:val="left"/>
    </w:lvl>
  </w:abstractNum>
  <w:abstractNum w:abstractNumId="5" w15:restartNumberingAfterBreak="0">
    <w:nsid w:val="793A09C1"/>
    <w:multiLevelType w:val="multilevel"/>
    <w:tmpl w:val="E15887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520201149">
    <w:abstractNumId w:val="3"/>
    <w:lvlOverride w:ilvl="0">
      <w:startOverride w:val="1"/>
    </w:lvlOverride>
  </w:num>
  <w:num w:numId="2" w16cid:durableId="721946538">
    <w:abstractNumId w:val="4"/>
    <w:lvlOverride w:ilvl="0">
      <w:startOverride w:val="1"/>
    </w:lvlOverride>
  </w:num>
  <w:num w:numId="3" w16cid:durableId="2106686145">
    <w:abstractNumId w:val="5"/>
  </w:num>
  <w:num w:numId="4" w16cid:durableId="968779607">
    <w:abstractNumId w:val="0"/>
  </w:num>
  <w:num w:numId="5" w16cid:durableId="1670404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C0"/>
    <w:rsid w:val="00020CF5"/>
    <w:rsid w:val="00050193"/>
    <w:rsid w:val="00073568"/>
    <w:rsid w:val="00114667"/>
    <w:rsid w:val="0012485E"/>
    <w:rsid w:val="00131635"/>
    <w:rsid w:val="001B5D45"/>
    <w:rsid w:val="001E5EE5"/>
    <w:rsid w:val="00211F53"/>
    <w:rsid w:val="0021499E"/>
    <w:rsid w:val="00276955"/>
    <w:rsid w:val="002D3D0F"/>
    <w:rsid w:val="002F6D83"/>
    <w:rsid w:val="00306C0C"/>
    <w:rsid w:val="0034497C"/>
    <w:rsid w:val="00345F22"/>
    <w:rsid w:val="00355A7D"/>
    <w:rsid w:val="00356780"/>
    <w:rsid w:val="00385667"/>
    <w:rsid w:val="003A3C53"/>
    <w:rsid w:val="003B204D"/>
    <w:rsid w:val="003B6C25"/>
    <w:rsid w:val="003D17E3"/>
    <w:rsid w:val="00412DC5"/>
    <w:rsid w:val="0044700B"/>
    <w:rsid w:val="004850C3"/>
    <w:rsid w:val="004C6383"/>
    <w:rsid w:val="004D3FC4"/>
    <w:rsid w:val="004F1969"/>
    <w:rsid w:val="00515725"/>
    <w:rsid w:val="00576D70"/>
    <w:rsid w:val="00586A30"/>
    <w:rsid w:val="00595B7F"/>
    <w:rsid w:val="00597066"/>
    <w:rsid w:val="005C4713"/>
    <w:rsid w:val="0060473B"/>
    <w:rsid w:val="00616561"/>
    <w:rsid w:val="00650E27"/>
    <w:rsid w:val="0066236D"/>
    <w:rsid w:val="00694699"/>
    <w:rsid w:val="00696765"/>
    <w:rsid w:val="006E1C0A"/>
    <w:rsid w:val="006F728F"/>
    <w:rsid w:val="00701D57"/>
    <w:rsid w:val="00741F7C"/>
    <w:rsid w:val="00760EE7"/>
    <w:rsid w:val="007761B7"/>
    <w:rsid w:val="007A0860"/>
    <w:rsid w:val="007F083F"/>
    <w:rsid w:val="00812107"/>
    <w:rsid w:val="0083755F"/>
    <w:rsid w:val="00850675"/>
    <w:rsid w:val="00866447"/>
    <w:rsid w:val="008A0BC0"/>
    <w:rsid w:val="008C4711"/>
    <w:rsid w:val="008D0C14"/>
    <w:rsid w:val="00983D82"/>
    <w:rsid w:val="009A4BAF"/>
    <w:rsid w:val="009D5A42"/>
    <w:rsid w:val="009D67FB"/>
    <w:rsid w:val="00A21A5B"/>
    <w:rsid w:val="00A268B5"/>
    <w:rsid w:val="00A32742"/>
    <w:rsid w:val="00A82C26"/>
    <w:rsid w:val="00A83E64"/>
    <w:rsid w:val="00A87AAA"/>
    <w:rsid w:val="00A92088"/>
    <w:rsid w:val="00AA7ADD"/>
    <w:rsid w:val="00AD637A"/>
    <w:rsid w:val="00AE11D8"/>
    <w:rsid w:val="00B12B16"/>
    <w:rsid w:val="00B12CA5"/>
    <w:rsid w:val="00B548DF"/>
    <w:rsid w:val="00BB4260"/>
    <w:rsid w:val="00BD5EC5"/>
    <w:rsid w:val="00C52D4B"/>
    <w:rsid w:val="00C53B4E"/>
    <w:rsid w:val="00C65344"/>
    <w:rsid w:val="00C915CC"/>
    <w:rsid w:val="00CC0978"/>
    <w:rsid w:val="00CC6C3B"/>
    <w:rsid w:val="00CD7476"/>
    <w:rsid w:val="00CE38E7"/>
    <w:rsid w:val="00CF6805"/>
    <w:rsid w:val="00D0407F"/>
    <w:rsid w:val="00D641C6"/>
    <w:rsid w:val="00D80C2F"/>
    <w:rsid w:val="00DE5EEA"/>
    <w:rsid w:val="00DF56C5"/>
    <w:rsid w:val="00DF7812"/>
    <w:rsid w:val="00E01CD1"/>
    <w:rsid w:val="00E06ABE"/>
    <w:rsid w:val="00E23199"/>
    <w:rsid w:val="00E75F62"/>
    <w:rsid w:val="00EB52B9"/>
    <w:rsid w:val="00ED2E78"/>
    <w:rsid w:val="00ED34E5"/>
    <w:rsid w:val="00ED7975"/>
    <w:rsid w:val="00F45B63"/>
    <w:rsid w:val="00FA4A13"/>
    <w:rsid w:val="00FC6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A4239"/>
  <w15:docId w15:val="{78FCE7C4-B54F-49D2-8CB5-A3AADB8F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FFFFFF"/>
      <w:sz w:val="28"/>
      <w:szCs w:val="28"/>
    </w:rPr>
  </w:style>
  <w:style w:type="paragraph" w:styleId="Heading2">
    <w:name w:val="heading 2"/>
    <w:uiPriority w:val="9"/>
    <w:unhideWhenUsed/>
    <w:qFormat/>
    <w:pPr>
      <w:spacing w:before="240" w:after="10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B52B9"/>
    <w:pPr>
      <w:tabs>
        <w:tab w:val="center" w:pos="4680"/>
        <w:tab w:val="right" w:pos="9360"/>
      </w:tabs>
    </w:pPr>
  </w:style>
  <w:style w:type="character" w:customStyle="1" w:styleId="HeaderChar">
    <w:name w:val="Header Char"/>
    <w:basedOn w:val="DefaultParagraphFont"/>
    <w:link w:val="Header"/>
    <w:uiPriority w:val="99"/>
    <w:rsid w:val="00EB52B9"/>
  </w:style>
  <w:style w:type="paragraph" w:styleId="Footer">
    <w:name w:val="footer"/>
    <w:basedOn w:val="Normal"/>
    <w:link w:val="FooterChar"/>
    <w:uiPriority w:val="99"/>
    <w:unhideWhenUsed/>
    <w:rsid w:val="00EB52B9"/>
    <w:pPr>
      <w:tabs>
        <w:tab w:val="center" w:pos="4680"/>
        <w:tab w:val="right" w:pos="9360"/>
      </w:tabs>
    </w:pPr>
  </w:style>
  <w:style w:type="character" w:customStyle="1" w:styleId="FooterChar">
    <w:name w:val="Footer Char"/>
    <w:basedOn w:val="DefaultParagraphFont"/>
    <w:link w:val="Footer"/>
    <w:uiPriority w:val="99"/>
    <w:rsid w:val="00EB52B9"/>
  </w:style>
  <w:style w:type="character" w:styleId="FollowedHyperlink">
    <w:name w:val="FollowedHyperlink"/>
    <w:basedOn w:val="DefaultParagraphFont"/>
    <w:uiPriority w:val="99"/>
    <w:semiHidden/>
    <w:unhideWhenUsed/>
    <w:rsid w:val="00741F7C"/>
    <w:rPr>
      <w:color w:val="954F72"/>
      <w:u w:val="single"/>
    </w:rPr>
  </w:style>
  <w:style w:type="paragraph" w:customStyle="1" w:styleId="msonormal0">
    <w:name w:val="msonormal"/>
    <w:basedOn w:val="Normal"/>
    <w:rsid w:val="00741F7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741F7C"/>
    <w:pPr>
      <w:spacing w:before="100" w:beforeAutospacing="1" w:after="100" w:afterAutospacing="1"/>
    </w:pPr>
    <w:rPr>
      <w:rFonts w:ascii="Aptos Narrow" w:eastAsia="Times New Roman" w:hAnsi="Aptos Narrow" w:cs="Times New Roman"/>
      <w:color w:val="000000"/>
    </w:rPr>
  </w:style>
  <w:style w:type="paragraph" w:customStyle="1" w:styleId="font6">
    <w:name w:val="font6"/>
    <w:basedOn w:val="Normal"/>
    <w:rsid w:val="00741F7C"/>
    <w:pPr>
      <w:spacing w:before="100" w:beforeAutospacing="1" w:after="100" w:afterAutospacing="1"/>
    </w:pPr>
    <w:rPr>
      <w:rFonts w:ascii="Calibri" w:eastAsia="Times New Roman" w:hAnsi="Calibri" w:cs="Calibri"/>
      <w:color w:val="000000"/>
    </w:rPr>
  </w:style>
  <w:style w:type="paragraph" w:customStyle="1" w:styleId="xl65">
    <w:name w:val="xl65"/>
    <w:basedOn w:val="Normal"/>
    <w:rsid w:val="00741F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741F7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741F7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741F7C"/>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741F7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741F7C"/>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741F7C"/>
    <w:pPr>
      <w:pBdr>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741F7C"/>
    <w:pPr>
      <w:pBdr>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741F7C"/>
    <w:pPr>
      <w:pBdr>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741F7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741F7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741F7C"/>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741F7C"/>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741F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741F7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741F7C"/>
    <w:pPr>
      <w:pBdr>
        <w:top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741F7C"/>
    <w:pPr>
      <w:pBdr>
        <w:top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741F7C"/>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41F7C"/>
    <w:pPr>
      <w:pBdr>
        <w:top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741F7C"/>
    <w:pPr>
      <w:pBdr>
        <w:top w:val="single" w:sz="4" w:space="0" w:color="auto"/>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741F7C"/>
    <w:pPr>
      <w:pBdr>
        <w:left w:val="single" w:sz="4" w:space="0" w:color="auto"/>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741F7C"/>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741F7C"/>
    <w:pPr>
      <w:pBdr>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741F7C"/>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741F7C"/>
    <w:pPr>
      <w:pBdr>
        <w:top w:val="single" w:sz="4" w:space="0" w:color="auto"/>
        <w:bottom w:val="single" w:sz="4" w:space="0" w:color="auto"/>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sz w:val="24"/>
      <w:szCs w:val="24"/>
    </w:rPr>
  </w:style>
  <w:style w:type="paragraph" w:customStyle="1" w:styleId="xl90">
    <w:name w:val="xl90"/>
    <w:basedOn w:val="Normal"/>
    <w:rsid w:val="00741F7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4"/>
      <w:szCs w:val="24"/>
    </w:rPr>
  </w:style>
  <w:style w:type="paragraph" w:customStyle="1" w:styleId="xl91">
    <w:name w:val="xl91"/>
    <w:basedOn w:val="Normal"/>
    <w:rsid w:val="00741F7C"/>
    <w:pPr>
      <w:pBdr>
        <w:top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741F7C"/>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741F7C"/>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741F7C"/>
    <w:pPr>
      <w:pBdr>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741F7C"/>
    <w:pPr>
      <w:pBdr>
        <w:left w:val="single" w:sz="4" w:space="0" w:color="000000"/>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741F7C"/>
    <w:pPr>
      <w:pBdr>
        <w:top w:val="single" w:sz="4" w:space="0" w:color="auto"/>
        <w:left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741F7C"/>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741F7C"/>
    <w:pPr>
      <w:pBdr>
        <w:left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741F7C"/>
    <w:pPr>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741F7C"/>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741F7C"/>
    <w:pPr>
      <w:pBdr>
        <w:top w:val="single" w:sz="4" w:space="0" w:color="000000"/>
        <w:left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741F7C"/>
    <w:pPr>
      <w:pBdr>
        <w:top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741F7C"/>
    <w:pPr>
      <w:pBdr>
        <w:top w:val="single" w:sz="4" w:space="0" w:color="auto"/>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741F7C"/>
    <w:pPr>
      <w:pBdr>
        <w:bottom w:val="single" w:sz="4"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741F7C"/>
    <w:pPr>
      <w:pBdr>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741F7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741F7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8">
    <w:name w:val="xl108"/>
    <w:basedOn w:val="Normal"/>
    <w:rsid w:val="00741F7C"/>
    <w:pPr>
      <w:pBdr>
        <w:top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9">
    <w:name w:val="xl109"/>
    <w:basedOn w:val="Normal"/>
    <w:rsid w:val="00741F7C"/>
    <w:pPr>
      <w:pBdr>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10">
    <w:name w:val="xl110"/>
    <w:basedOn w:val="Normal"/>
    <w:rsid w:val="00741F7C"/>
    <w:pPr>
      <w:pBdr>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11">
    <w:name w:val="xl111"/>
    <w:basedOn w:val="Normal"/>
    <w:rsid w:val="00741F7C"/>
    <w:pPr>
      <w:pBdr>
        <w:top w:val="single" w:sz="8" w:space="0" w:color="000000"/>
        <w:bottom w:val="single" w:sz="4"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2">
    <w:name w:val="xl112"/>
    <w:basedOn w:val="Normal"/>
    <w:rsid w:val="00741F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3">
    <w:name w:val="xl113"/>
    <w:basedOn w:val="Normal"/>
    <w:rsid w:val="00741F7C"/>
    <w:pPr>
      <w:pBdr>
        <w:bottom w:val="single" w:sz="4"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4">
    <w:name w:val="xl114"/>
    <w:basedOn w:val="Normal"/>
    <w:rsid w:val="00741F7C"/>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5">
    <w:name w:val="xl115"/>
    <w:basedOn w:val="Normal"/>
    <w:rsid w:val="00741F7C"/>
    <w:pPr>
      <w:pBdr>
        <w:left w:val="single" w:sz="4" w:space="0" w:color="auto"/>
        <w:bottom w:val="single" w:sz="4" w:space="0" w:color="000000"/>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6">
    <w:name w:val="xl116"/>
    <w:basedOn w:val="Normal"/>
    <w:rsid w:val="00741F7C"/>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Normal"/>
    <w:rsid w:val="00741F7C"/>
    <w:pPr>
      <w:pBdr>
        <w:top w:val="single" w:sz="4" w:space="0" w:color="000000"/>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Normal"/>
    <w:rsid w:val="00741F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19">
    <w:name w:val="xl119"/>
    <w:basedOn w:val="Normal"/>
    <w:rsid w:val="00741F7C"/>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0">
    <w:name w:val="xl120"/>
    <w:basedOn w:val="Normal"/>
    <w:rsid w:val="00741F7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741F7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741F7C"/>
    <w:pPr>
      <w:pBdr>
        <w:left w:val="single" w:sz="8" w:space="0" w:color="auto"/>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3">
    <w:name w:val="xl123"/>
    <w:basedOn w:val="Normal"/>
    <w:rsid w:val="00741F7C"/>
    <w:pPr>
      <w:pBdr>
        <w:top w:val="single" w:sz="4" w:space="0" w:color="000000"/>
        <w:left w:val="single" w:sz="8" w:space="0" w:color="auto"/>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4">
    <w:name w:val="xl124"/>
    <w:basedOn w:val="Normal"/>
    <w:rsid w:val="00741F7C"/>
    <w:pPr>
      <w:pBdr>
        <w:top w:val="single" w:sz="8" w:space="0" w:color="auto"/>
        <w:left w:val="single" w:sz="8" w:space="0" w:color="auto"/>
        <w:bottom w:val="single" w:sz="4"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25">
    <w:name w:val="xl125"/>
    <w:basedOn w:val="Normal"/>
    <w:rsid w:val="00741F7C"/>
    <w:pPr>
      <w:pBdr>
        <w:top w:val="single" w:sz="8" w:space="0" w:color="auto"/>
        <w:bottom w:val="single" w:sz="4"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26">
    <w:name w:val="xl126"/>
    <w:basedOn w:val="Normal"/>
    <w:rsid w:val="00741F7C"/>
    <w:pPr>
      <w:pBdr>
        <w:top w:val="single" w:sz="8" w:space="0" w:color="auto"/>
        <w:bottom w:val="single" w:sz="4" w:space="0" w:color="auto"/>
        <w:right w:val="single" w:sz="8"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27">
    <w:name w:val="xl127"/>
    <w:basedOn w:val="Normal"/>
    <w:rsid w:val="00741F7C"/>
    <w:pPr>
      <w:pBdr>
        <w:top w:val="single" w:sz="4" w:space="0" w:color="auto"/>
        <w:left w:val="single" w:sz="8" w:space="0" w:color="auto"/>
        <w:bottom w:val="single" w:sz="8"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28">
    <w:name w:val="xl128"/>
    <w:basedOn w:val="Normal"/>
    <w:rsid w:val="00741F7C"/>
    <w:pPr>
      <w:pBdr>
        <w:top w:val="single" w:sz="4" w:space="0" w:color="auto"/>
        <w:bottom w:val="single" w:sz="8"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29">
    <w:name w:val="xl129"/>
    <w:basedOn w:val="Normal"/>
    <w:rsid w:val="00741F7C"/>
    <w:pPr>
      <w:pBdr>
        <w:top w:val="single" w:sz="4" w:space="0" w:color="auto"/>
        <w:bottom w:val="single" w:sz="8" w:space="0" w:color="auto"/>
        <w:right w:val="single" w:sz="8" w:space="0" w:color="auto"/>
      </w:pBdr>
      <w:shd w:val="clear" w:color="000000" w:fill="D6DCE4"/>
      <w:spacing w:before="100" w:beforeAutospacing="1" w:after="100" w:afterAutospacing="1"/>
      <w:jc w:val="center"/>
    </w:pPr>
    <w:rPr>
      <w:rFonts w:ascii="Calibri" w:eastAsia="Times New Roman" w:hAnsi="Calibri" w:cs="Calibri"/>
      <w:b/>
      <w:bCs/>
      <w:sz w:val="24"/>
      <w:szCs w:val="24"/>
    </w:rPr>
  </w:style>
  <w:style w:type="paragraph" w:customStyle="1" w:styleId="xl130">
    <w:name w:val="xl130"/>
    <w:basedOn w:val="Normal"/>
    <w:rsid w:val="00741F7C"/>
    <w:pPr>
      <w:pBdr>
        <w:top w:val="single" w:sz="8"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1">
    <w:name w:val="xl131"/>
    <w:basedOn w:val="Normal"/>
    <w:rsid w:val="00741F7C"/>
    <w:pPr>
      <w:pBdr>
        <w:top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2">
    <w:name w:val="xl132"/>
    <w:basedOn w:val="Normal"/>
    <w:rsid w:val="00741F7C"/>
    <w:pPr>
      <w:pBdr>
        <w:top w:val="single" w:sz="8" w:space="0" w:color="000000"/>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3">
    <w:name w:val="xl133"/>
    <w:basedOn w:val="Normal"/>
    <w:rsid w:val="00741F7C"/>
    <w:pPr>
      <w:pBdr>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4">
    <w:name w:val="xl134"/>
    <w:basedOn w:val="Normal"/>
    <w:rsid w:val="00741F7C"/>
    <w:pPr>
      <w:pBdr>
        <w:top w:val="single" w:sz="4" w:space="0" w:color="000000"/>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741F7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sz w:val="24"/>
      <w:szCs w:val="24"/>
    </w:rPr>
  </w:style>
  <w:style w:type="paragraph" w:customStyle="1" w:styleId="xl136">
    <w:name w:val="xl136"/>
    <w:basedOn w:val="Normal"/>
    <w:rsid w:val="00741F7C"/>
    <w:pPr>
      <w:pBdr>
        <w:top w:val="single" w:sz="8" w:space="0" w:color="auto"/>
        <w:left w:val="single" w:sz="8" w:space="0" w:color="auto"/>
        <w:bottom w:val="single" w:sz="4"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741F7C"/>
    <w:pPr>
      <w:pBdr>
        <w:top w:val="single" w:sz="8" w:space="0" w:color="auto"/>
        <w:left w:val="single" w:sz="8"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Normal"/>
    <w:rsid w:val="00741F7C"/>
    <w:pPr>
      <w:pBdr>
        <w:top w:val="single" w:sz="4" w:space="0" w:color="000000"/>
        <w:left w:val="single" w:sz="8" w:space="0" w:color="auto"/>
        <w:bottom w:val="single" w:sz="4"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9">
    <w:name w:val="xl139"/>
    <w:basedOn w:val="Normal"/>
    <w:rsid w:val="00741F7C"/>
    <w:pPr>
      <w:pBdr>
        <w:top w:val="single" w:sz="4" w:space="0" w:color="000000"/>
        <w:left w:val="single" w:sz="8"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0">
    <w:name w:val="xl140"/>
    <w:basedOn w:val="Normal"/>
    <w:rsid w:val="00741F7C"/>
    <w:pPr>
      <w:pBdr>
        <w:top w:val="single" w:sz="4" w:space="0" w:color="000000"/>
        <w:left w:val="single" w:sz="8"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1">
    <w:name w:val="xl141"/>
    <w:basedOn w:val="Normal"/>
    <w:rsid w:val="00741F7C"/>
    <w:pPr>
      <w:pBdr>
        <w:left w:val="single" w:sz="8"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Normal"/>
    <w:rsid w:val="00741F7C"/>
    <w:pPr>
      <w:pBdr>
        <w:top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3">
    <w:name w:val="xl143"/>
    <w:basedOn w:val="Normal"/>
    <w:rsid w:val="00741F7C"/>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4">
    <w:name w:val="xl144"/>
    <w:basedOn w:val="Normal"/>
    <w:rsid w:val="00741F7C"/>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5">
    <w:name w:val="xl145"/>
    <w:basedOn w:val="Normal"/>
    <w:rsid w:val="00741F7C"/>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46">
    <w:name w:val="xl146"/>
    <w:basedOn w:val="Normal"/>
    <w:rsid w:val="00741F7C"/>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7">
    <w:name w:val="xl147"/>
    <w:basedOn w:val="Normal"/>
    <w:rsid w:val="00741F7C"/>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8">
    <w:name w:val="xl148"/>
    <w:basedOn w:val="Normal"/>
    <w:rsid w:val="00741F7C"/>
    <w:pPr>
      <w:pBdr>
        <w:top w:val="single" w:sz="4"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741F7C"/>
    <w:pPr>
      <w:pBdr>
        <w:top w:val="single" w:sz="4"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741F7C"/>
    <w:pPr>
      <w:pBdr>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741F7C"/>
    <w:pPr>
      <w:pBdr>
        <w:top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2">
    <w:name w:val="xl152"/>
    <w:basedOn w:val="Normal"/>
    <w:rsid w:val="00741F7C"/>
    <w:pPr>
      <w:pBdr>
        <w:top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741F7C"/>
    <w:pPr>
      <w:pBdr>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741F7C"/>
    <w:pPr>
      <w:pBdr>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741F7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741F7C"/>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741F7C"/>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8">
    <w:name w:val="xl158"/>
    <w:basedOn w:val="Normal"/>
    <w:rsid w:val="00741F7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9">
    <w:name w:val="xl159"/>
    <w:basedOn w:val="Normal"/>
    <w:rsid w:val="00741F7C"/>
    <w:pPr>
      <w:pBdr>
        <w:top w:val="single" w:sz="4" w:space="0" w:color="000000"/>
        <w:left w:val="single" w:sz="8" w:space="0" w:color="000000"/>
        <w:bottom w:val="single" w:sz="4"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0">
    <w:name w:val="xl160"/>
    <w:basedOn w:val="Normal"/>
    <w:rsid w:val="00741F7C"/>
    <w:pPr>
      <w:pBdr>
        <w:top w:val="single" w:sz="4" w:space="0" w:color="000000"/>
        <w:left w:val="single" w:sz="8" w:space="0" w:color="000000"/>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1">
    <w:name w:val="xl161"/>
    <w:basedOn w:val="Normal"/>
    <w:rsid w:val="00741F7C"/>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2">
    <w:name w:val="xl162"/>
    <w:basedOn w:val="Normal"/>
    <w:rsid w:val="00741F7C"/>
    <w:pPr>
      <w:pBdr>
        <w:top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741F7C"/>
    <w:pPr>
      <w:pBdr>
        <w:top w:val="single" w:sz="8" w:space="0" w:color="auto"/>
        <w:left w:val="single" w:sz="8" w:space="0" w:color="auto"/>
        <w:right w:val="single" w:sz="4" w:space="0" w:color="000000"/>
      </w:pBdr>
      <w:shd w:val="clear" w:color="DDEBF7" w:fill="EDEDED"/>
      <w:spacing w:before="100" w:beforeAutospacing="1" w:after="100" w:afterAutospacing="1"/>
      <w:jc w:val="center"/>
      <w:textAlignment w:val="center"/>
    </w:pPr>
    <w:rPr>
      <w:rFonts w:ascii="Calibri" w:eastAsia="Times New Roman" w:hAnsi="Calibri" w:cs="Calibri"/>
      <w:b/>
      <w:bCs/>
      <w:sz w:val="24"/>
      <w:szCs w:val="24"/>
    </w:rPr>
  </w:style>
  <w:style w:type="paragraph" w:customStyle="1" w:styleId="xl164">
    <w:name w:val="xl164"/>
    <w:basedOn w:val="Normal"/>
    <w:rsid w:val="00741F7C"/>
    <w:pPr>
      <w:pBdr>
        <w:top w:val="single" w:sz="8" w:space="0" w:color="auto"/>
        <w:right w:val="single" w:sz="4" w:space="0" w:color="000000"/>
      </w:pBdr>
      <w:shd w:val="clear" w:color="DDEBF7" w:fill="EDEDED"/>
      <w:spacing w:before="100" w:beforeAutospacing="1" w:after="100" w:afterAutospacing="1"/>
      <w:jc w:val="center"/>
      <w:textAlignment w:val="center"/>
    </w:pPr>
    <w:rPr>
      <w:rFonts w:ascii="Calibri" w:eastAsia="Times New Roman" w:hAnsi="Calibri" w:cs="Calibri"/>
      <w:b/>
      <w:bCs/>
      <w:sz w:val="24"/>
      <w:szCs w:val="24"/>
    </w:rPr>
  </w:style>
  <w:style w:type="paragraph" w:customStyle="1" w:styleId="xl165">
    <w:name w:val="xl165"/>
    <w:basedOn w:val="Normal"/>
    <w:rsid w:val="00741F7C"/>
    <w:pPr>
      <w:pBdr>
        <w:top w:val="single" w:sz="8" w:space="0" w:color="auto"/>
        <w:left w:val="single" w:sz="4" w:space="0" w:color="000000"/>
        <w:right w:val="single" w:sz="4" w:space="0" w:color="000000"/>
      </w:pBdr>
      <w:shd w:val="clear" w:color="DDEBF7" w:fill="EDEDED"/>
      <w:spacing w:before="100" w:beforeAutospacing="1" w:after="100" w:afterAutospacing="1"/>
      <w:jc w:val="center"/>
      <w:textAlignment w:val="center"/>
    </w:pPr>
    <w:rPr>
      <w:rFonts w:ascii="Calibri" w:eastAsia="Times New Roman" w:hAnsi="Calibri" w:cs="Calibri"/>
      <w:b/>
      <w:bCs/>
      <w:sz w:val="24"/>
      <w:szCs w:val="24"/>
    </w:rPr>
  </w:style>
  <w:style w:type="paragraph" w:customStyle="1" w:styleId="xl166">
    <w:name w:val="xl166"/>
    <w:basedOn w:val="Normal"/>
    <w:rsid w:val="00741F7C"/>
    <w:pPr>
      <w:pBdr>
        <w:top w:val="single" w:sz="8" w:space="0" w:color="auto"/>
        <w:left w:val="single" w:sz="4" w:space="0" w:color="000000"/>
        <w:right w:val="single" w:sz="8" w:space="0" w:color="auto"/>
      </w:pBdr>
      <w:shd w:val="clear" w:color="DDEBF7" w:fill="F8CBAD"/>
      <w:spacing w:before="100" w:beforeAutospacing="1" w:after="100" w:afterAutospacing="1"/>
      <w:jc w:val="center"/>
      <w:textAlignment w:val="center"/>
    </w:pPr>
    <w:rPr>
      <w:rFonts w:ascii="Calibri" w:eastAsia="Times New Roman" w:hAnsi="Calibri" w:cs="Calibri"/>
      <w:b/>
      <w:bCs/>
      <w:sz w:val="24"/>
      <w:szCs w:val="24"/>
    </w:rPr>
  </w:style>
  <w:style w:type="paragraph" w:customStyle="1" w:styleId="xl167">
    <w:name w:val="xl167"/>
    <w:basedOn w:val="Normal"/>
    <w:rsid w:val="00741F7C"/>
    <w:pPr>
      <w:pBdr>
        <w:top w:val="single" w:sz="4" w:space="0" w:color="auto"/>
        <w:left w:val="single" w:sz="4" w:space="0" w:color="auto"/>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68">
    <w:name w:val="xl168"/>
    <w:basedOn w:val="Normal"/>
    <w:rsid w:val="00741F7C"/>
    <w:pP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69">
    <w:name w:val="xl169"/>
    <w:basedOn w:val="Normal"/>
    <w:rsid w:val="00741F7C"/>
    <w:pPr>
      <w:pBdr>
        <w:top w:val="single" w:sz="4" w:space="0" w:color="auto"/>
        <w:left w:val="single" w:sz="4" w:space="0" w:color="auto"/>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741F7C"/>
    <w:pPr>
      <w:pBdr>
        <w:top w:val="single" w:sz="4" w:space="0" w:color="auto"/>
        <w:left w:val="single" w:sz="4" w:space="0" w:color="auto"/>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741F7C"/>
    <w:pPr>
      <w:pBdr>
        <w:top w:val="single" w:sz="4" w:space="0" w:color="000000"/>
        <w:left w:val="single" w:sz="4" w:space="0" w:color="000000"/>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741F7C"/>
    <w:pPr>
      <w:pBdr>
        <w:top w:val="single" w:sz="4" w:space="0" w:color="000000"/>
        <w:left w:val="single" w:sz="4" w:space="0" w:color="000000"/>
        <w:bottom w:val="single" w:sz="4" w:space="0" w:color="000000"/>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3">
    <w:name w:val="xl173"/>
    <w:basedOn w:val="Normal"/>
    <w:rsid w:val="00741F7C"/>
    <w:pPr>
      <w:pBdr>
        <w:top w:val="single" w:sz="4" w:space="0" w:color="000000"/>
        <w:left w:val="single" w:sz="4" w:space="0" w:color="000000"/>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741F7C"/>
    <w:pPr>
      <w:pBdr>
        <w:top w:val="single" w:sz="4" w:space="0" w:color="auto"/>
        <w:left w:val="single" w:sz="4" w:space="0" w:color="000000"/>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741F7C"/>
    <w:pPr>
      <w:pBdr>
        <w:left w:val="single" w:sz="4" w:space="0" w:color="000000"/>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6">
    <w:name w:val="xl176"/>
    <w:basedOn w:val="Normal"/>
    <w:rsid w:val="00741F7C"/>
    <w:pPr>
      <w:pBdr>
        <w:top w:val="single" w:sz="4" w:space="0" w:color="000000"/>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741F7C"/>
    <w:pPr>
      <w:pBdr>
        <w:top w:val="single" w:sz="4" w:space="0" w:color="auto"/>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8">
    <w:name w:val="xl178"/>
    <w:basedOn w:val="Normal"/>
    <w:rsid w:val="00741F7C"/>
    <w:pPr>
      <w:pBdr>
        <w:bottom w:val="single" w:sz="4"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741F7C"/>
    <w:pPr>
      <w:pBdr>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80">
    <w:name w:val="xl180"/>
    <w:basedOn w:val="Normal"/>
    <w:rsid w:val="00741F7C"/>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741F7C"/>
    <w:pPr>
      <w:pBdr>
        <w:top w:val="single" w:sz="4" w:space="0" w:color="auto"/>
        <w:bottom w:val="single" w:sz="8" w:space="0" w:color="auto"/>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741F7C"/>
    <w:pPr>
      <w:pBdr>
        <w:top w:val="single" w:sz="4" w:space="0" w:color="auto"/>
        <w:left w:val="single" w:sz="4" w:space="0" w:color="000000"/>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741F7C"/>
    <w:pPr>
      <w:pBdr>
        <w:top w:val="single" w:sz="4" w:space="0" w:color="auto"/>
        <w:left w:val="single" w:sz="4"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A7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hang.renodin@car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90b99f-3a3b-40e6-8e86-6be405955817">
      <Terms xmlns="http://schemas.microsoft.com/office/infopath/2007/PartnerControls"/>
    </lcf76f155ced4ddcb4097134ff3c332f>
    <TaxCatchAll xmlns="3be80cc6-fee6-4d7f-9ee2-3859813847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10177D8EAC7F4D9F176600F8729640" ma:contentTypeVersion="19" ma:contentTypeDescription="Create a new document." ma:contentTypeScope="" ma:versionID="2cc2e1470ba6a37b3a0d8d6d1f5fe0c2">
  <xsd:schema xmlns:xsd="http://www.w3.org/2001/XMLSchema" xmlns:xs="http://www.w3.org/2001/XMLSchema" xmlns:p="http://schemas.microsoft.com/office/2006/metadata/properties" xmlns:ns2="9d033a36-3a6d-4713-a155-a08e4cb945cf" xmlns:ns3="fb90b99f-3a3b-40e6-8e86-6be405955817" xmlns:ns4="3be80cc6-fee6-4d7f-9ee2-3859813847e8" targetNamespace="http://schemas.microsoft.com/office/2006/metadata/properties" ma:root="true" ma:fieldsID="c8adf0bdab247f4a89f4826142623fcd" ns2:_="" ns3:_="" ns4:_="">
    <xsd:import namespace="9d033a36-3a6d-4713-a155-a08e4cb945cf"/>
    <xsd:import namespace="fb90b99f-3a3b-40e6-8e86-6be405955817"/>
    <xsd:import namespace="3be80cc6-fee6-4d7f-9ee2-3859813847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33a36-3a6d-4713-a155-a08e4cb945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90b99f-3a3b-40e6-8e86-6be4059558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0e6f71e-39db-4e5e-bbbf-276f61d67994}" ma:internalName="TaxCatchAll" ma:showField="CatchAllData" ma:web="9d033a36-3a6d-4713-a155-a08e4cb945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0A894-85FF-4150-80D2-63E4603180AC}">
  <ds:schemaRefs>
    <ds:schemaRef ds:uri="http://schemas.microsoft.com/office/2006/metadata/properties"/>
    <ds:schemaRef ds:uri="http://schemas.microsoft.com/office/infopath/2007/PartnerControls"/>
    <ds:schemaRef ds:uri="fb90b99f-3a3b-40e6-8e86-6be405955817"/>
    <ds:schemaRef ds:uri="3be80cc6-fee6-4d7f-9ee2-3859813847e8"/>
  </ds:schemaRefs>
</ds:datastoreItem>
</file>

<file path=customXml/itemProps2.xml><?xml version="1.0" encoding="utf-8"?>
<ds:datastoreItem xmlns:ds="http://schemas.openxmlformats.org/officeDocument/2006/customXml" ds:itemID="{9C43242B-6EA5-450C-B5E9-4DB2677AFA02}">
  <ds:schemaRefs>
    <ds:schemaRef ds:uri="http://schemas.microsoft.com/sharepoint/v3/contenttype/forms"/>
  </ds:schemaRefs>
</ds:datastoreItem>
</file>

<file path=customXml/itemProps3.xml><?xml version="1.0" encoding="utf-8"?>
<ds:datastoreItem xmlns:ds="http://schemas.openxmlformats.org/officeDocument/2006/customXml" ds:itemID="{0D29C7D8-BB18-4773-9437-A4399D308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33a36-3a6d-4713-a155-a08e4cb945cf"/>
    <ds:schemaRef ds:uri="fb90b99f-3a3b-40e6-8e86-6be405955817"/>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Chang renodin</cp:lastModifiedBy>
  <cp:revision>60</cp:revision>
  <dcterms:created xsi:type="dcterms:W3CDTF">2026-03-18T19:31:00Z</dcterms:created>
  <dcterms:modified xsi:type="dcterms:W3CDTF">2026-07-20T14:42:00Z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cb556980-a9cc-49f2-8aa9-cf95a8662213</vt:lpwstr>
  </property>
  <property fmtid="{D5CDD505-2E9C-101B-9397-08002B2CF9AE}" pid="3" name="ContentTypeId">
    <vt:lpwstr>0x0101005710177D8EAC7F4D9F176600F8729640</vt:lpwstr>
  </property>
  <property fmtid="{D5CDD505-2E9C-101B-9397-08002B2CF9AE}" pid="4" name="MediaServiceImageTags">
    <vt:lpwstr/>
  </property>
</Properties>
</file>