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FA1DD" w14:textId="25C183F6" w:rsidR="00F2328B" w:rsidRPr="00E817AD" w:rsidRDefault="00F2328B" w:rsidP="00AF022F">
      <w:pPr>
        <w:jc w:val="center"/>
        <w:rPr>
          <w:rFonts w:ascii="Arial" w:hAnsi="Arial" w:cs="Arial"/>
          <w:b/>
          <w:bCs/>
          <w:lang w:val="fr-FR"/>
        </w:rPr>
      </w:pPr>
      <w:r w:rsidRPr="00E817AD">
        <w:rPr>
          <w:rFonts w:ascii="Arial" w:hAnsi="Arial" w:cs="Arial"/>
          <w:b/>
          <w:bCs/>
          <w:lang w:val="fr-FR"/>
        </w:rPr>
        <w:t>PROGRAMME DE RENFORCEMENT DE LA GOUVERNANCE LOCALE DE L’EAU ET DE L’ASSAINISSEMENT EN HAITI</w:t>
      </w:r>
    </w:p>
    <w:p w14:paraId="1DCB60E3" w14:textId="040B7A79" w:rsidR="00F2328B" w:rsidRPr="00E817AD" w:rsidRDefault="00F2328B" w:rsidP="00AF022F">
      <w:pPr>
        <w:jc w:val="center"/>
        <w:rPr>
          <w:rFonts w:ascii="Arial" w:hAnsi="Arial" w:cs="Arial"/>
          <w:b/>
          <w:bCs/>
          <w:lang w:val="fr-FR"/>
        </w:rPr>
      </w:pPr>
      <w:r w:rsidRPr="00E817AD">
        <w:rPr>
          <w:rFonts w:ascii="Arial" w:hAnsi="Arial" w:cs="Arial"/>
          <w:b/>
          <w:bCs/>
          <w:lang w:val="fr-FR"/>
        </w:rPr>
        <w:t>Appel d’offres REG/AO-</w:t>
      </w:r>
      <w:r w:rsidR="00AF022F" w:rsidRPr="00E817AD">
        <w:rPr>
          <w:rFonts w:ascii="Arial" w:hAnsi="Arial" w:cs="Arial"/>
          <w:b/>
          <w:bCs/>
          <w:lang w:val="fr-FR"/>
        </w:rPr>
        <w:t>2</w:t>
      </w:r>
      <w:r w:rsidR="00AE7147">
        <w:rPr>
          <w:rFonts w:ascii="Arial" w:hAnsi="Arial" w:cs="Arial"/>
          <w:b/>
          <w:bCs/>
          <w:lang w:val="fr-FR"/>
        </w:rPr>
        <w:t>4</w:t>
      </w:r>
      <w:r w:rsidR="00AF022F" w:rsidRPr="00E817AD">
        <w:rPr>
          <w:rFonts w:ascii="Arial" w:hAnsi="Arial" w:cs="Arial"/>
          <w:b/>
          <w:bCs/>
          <w:lang w:val="fr-FR"/>
        </w:rPr>
        <w:t>06</w:t>
      </w:r>
      <w:r w:rsidRPr="00E817AD">
        <w:rPr>
          <w:rFonts w:ascii="Arial" w:hAnsi="Arial" w:cs="Arial"/>
          <w:b/>
          <w:bCs/>
          <w:lang w:val="fr-FR"/>
        </w:rPr>
        <w:t>/2</w:t>
      </w:r>
      <w:r w:rsidR="00D31983">
        <w:rPr>
          <w:rFonts w:ascii="Arial" w:hAnsi="Arial" w:cs="Arial"/>
          <w:b/>
          <w:bCs/>
          <w:lang w:val="fr-FR"/>
        </w:rPr>
        <w:t>5</w:t>
      </w:r>
    </w:p>
    <w:p w14:paraId="4E158D44" w14:textId="3E3E0076" w:rsidR="00F2328B" w:rsidRPr="00E817AD" w:rsidRDefault="00F2328B" w:rsidP="0021131E">
      <w:pPr>
        <w:jc w:val="center"/>
        <w:rPr>
          <w:rFonts w:ascii="Arial" w:hAnsi="Arial" w:cs="Arial"/>
          <w:b/>
          <w:bCs/>
          <w:sz w:val="22"/>
          <w:szCs w:val="22"/>
          <w:lang w:val="fr-FR"/>
        </w:rPr>
      </w:pPr>
      <w:r w:rsidRPr="00E817AD">
        <w:rPr>
          <w:rFonts w:ascii="Arial" w:hAnsi="Arial" w:cs="Arial"/>
          <w:b/>
          <w:bCs/>
          <w:sz w:val="22"/>
          <w:szCs w:val="22"/>
          <w:lang w:val="fr-FR"/>
        </w:rPr>
        <w:t xml:space="preserve">Travaux de Réhabilitation </w:t>
      </w:r>
      <w:r w:rsidR="00AF022F" w:rsidRPr="00E817AD">
        <w:rPr>
          <w:rFonts w:ascii="Arial" w:hAnsi="Arial" w:cs="Arial"/>
          <w:b/>
          <w:bCs/>
          <w:sz w:val="22"/>
          <w:szCs w:val="22"/>
          <w:lang w:val="fr-FR"/>
        </w:rPr>
        <w:t>du SAEP Parc de la visite</w:t>
      </w:r>
      <w:r w:rsidR="0021131E" w:rsidRPr="00E817AD">
        <w:rPr>
          <w:rFonts w:ascii="Arial" w:hAnsi="Arial" w:cs="Arial"/>
          <w:b/>
          <w:bCs/>
          <w:sz w:val="22"/>
          <w:szCs w:val="22"/>
          <w:lang w:val="fr-FR"/>
        </w:rPr>
        <w:t xml:space="preserve"> et la construction d’un</w:t>
      </w:r>
      <w:r w:rsidR="00E817AD" w:rsidRPr="00E817AD">
        <w:rPr>
          <w:rFonts w:ascii="Arial" w:hAnsi="Arial" w:cs="Arial"/>
          <w:b/>
          <w:bCs/>
          <w:sz w:val="22"/>
          <w:szCs w:val="22"/>
          <w:lang w:val="fr-FR"/>
        </w:rPr>
        <w:t xml:space="preserve"> bloc</w:t>
      </w:r>
      <w:r w:rsidR="0021131E" w:rsidRPr="00E817AD">
        <w:rPr>
          <w:rFonts w:ascii="Arial" w:hAnsi="Arial" w:cs="Arial"/>
          <w:b/>
          <w:bCs/>
          <w:sz w:val="22"/>
          <w:szCs w:val="22"/>
          <w:lang w:val="fr-FR"/>
        </w:rPr>
        <w:t xml:space="preserve"> sanitaire au marché de Seguin </w:t>
      </w:r>
      <w:r w:rsidRPr="00E817AD">
        <w:rPr>
          <w:rFonts w:ascii="Arial" w:hAnsi="Arial" w:cs="Arial"/>
          <w:b/>
          <w:bCs/>
          <w:sz w:val="22"/>
          <w:szCs w:val="22"/>
          <w:lang w:val="fr-FR"/>
        </w:rPr>
        <w:t>(</w:t>
      </w:r>
      <w:r w:rsidR="00E817AD" w:rsidRPr="00E817AD">
        <w:rPr>
          <w:rFonts w:ascii="Arial" w:hAnsi="Arial" w:cs="Arial"/>
          <w:b/>
          <w:bCs/>
          <w:sz w:val="22"/>
          <w:szCs w:val="22"/>
          <w:lang w:val="fr-FR"/>
        </w:rPr>
        <w:t>Q</w:t>
      </w:r>
      <w:r w:rsidR="00AF022F" w:rsidRPr="00E817AD">
        <w:rPr>
          <w:rFonts w:ascii="Arial" w:hAnsi="Arial" w:cs="Arial"/>
          <w:b/>
          <w:bCs/>
          <w:sz w:val="22"/>
          <w:szCs w:val="22"/>
          <w:lang w:val="fr-FR"/>
        </w:rPr>
        <w:t>uartier de Seguin</w:t>
      </w:r>
      <w:r w:rsidR="00E817AD" w:rsidRPr="00E817AD">
        <w:rPr>
          <w:rFonts w:ascii="Arial" w:hAnsi="Arial" w:cs="Arial"/>
          <w:b/>
          <w:bCs/>
          <w:sz w:val="22"/>
          <w:szCs w:val="22"/>
          <w:lang w:val="fr-FR"/>
        </w:rPr>
        <w:t>, Commune de Marigot</w:t>
      </w:r>
      <w:r w:rsidR="00AF022F" w:rsidRPr="00E817AD">
        <w:rPr>
          <w:rFonts w:ascii="Arial" w:hAnsi="Arial" w:cs="Arial"/>
          <w:b/>
          <w:bCs/>
          <w:sz w:val="22"/>
          <w:szCs w:val="22"/>
          <w:lang w:val="fr-FR"/>
        </w:rPr>
        <w:t>)</w:t>
      </w:r>
      <w:r w:rsidRPr="00E817AD">
        <w:rPr>
          <w:rFonts w:ascii="Arial" w:hAnsi="Arial" w:cs="Arial"/>
          <w:lang w:val="fr-FR"/>
        </w:rPr>
        <w:t xml:space="preserve"> _________________________________________________________</w:t>
      </w:r>
    </w:p>
    <w:p w14:paraId="52B6AF31" w14:textId="206F7566" w:rsidR="00F2328B" w:rsidRPr="00E817AD" w:rsidRDefault="00F2328B" w:rsidP="00F7196F">
      <w:pPr>
        <w:pStyle w:val="ListParagraph"/>
        <w:jc w:val="center"/>
        <w:rPr>
          <w:rFonts w:ascii="Arial" w:hAnsi="Arial" w:cs="Arial"/>
          <w:b/>
          <w:bCs/>
          <w:lang w:val="fr-FR"/>
        </w:rPr>
      </w:pPr>
      <w:r w:rsidRPr="00E817AD">
        <w:rPr>
          <w:rFonts w:ascii="Arial" w:hAnsi="Arial" w:cs="Arial"/>
          <w:b/>
          <w:bCs/>
          <w:lang w:val="fr-FR"/>
        </w:rPr>
        <w:t>SPECIFICATIONS TECHNIQUES DES TRAVAUX</w:t>
      </w:r>
    </w:p>
    <w:p w14:paraId="45154810" w14:textId="77777777" w:rsidR="00F2328B" w:rsidRPr="00E817AD" w:rsidRDefault="00F2328B" w:rsidP="00AF022F">
      <w:pPr>
        <w:pStyle w:val="ListParagraph"/>
        <w:jc w:val="both"/>
        <w:rPr>
          <w:rFonts w:ascii="Arial" w:hAnsi="Arial" w:cs="Arial"/>
          <w:b/>
          <w:bCs/>
          <w:lang w:val="fr-FR"/>
        </w:rPr>
      </w:pPr>
    </w:p>
    <w:p w14:paraId="5BB71257" w14:textId="7F30B7E5" w:rsidR="00F2328B" w:rsidRPr="00E817AD" w:rsidRDefault="00F2328B" w:rsidP="00AF022F">
      <w:pPr>
        <w:pStyle w:val="ListParagraph"/>
        <w:numPr>
          <w:ilvl w:val="0"/>
          <w:numId w:val="1"/>
        </w:numPr>
        <w:jc w:val="both"/>
        <w:rPr>
          <w:rFonts w:ascii="Arial" w:hAnsi="Arial" w:cs="Arial"/>
          <w:b/>
          <w:bCs/>
          <w:lang w:val="fr-FR"/>
        </w:rPr>
      </w:pPr>
      <w:r w:rsidRPr="00E817AD">
        <w:rPr>
          <w:rFonts w:ascii="Arial" w:hAnsi="Arial" w:cs="Arial"/>
          <w:b/>
          <w:bCs/>
          <w:lang w:val="fr-FR"/>
        </w:rPr>
        <w:t xml:space="preserve"> Préambules </w:t>
      </w:r>
    </w:p>
    <w:p w14:paraId="5A5D03A5" w14:textId="77777777" w:rsidR="00213889" w:rsidRPr="00E817AD" w:rsidRDefault="00F2328B" w:rsidP="00AF022F">
      <w:pPr>
        <w:jc w:val="both"/>
        <w:rPr>
          <w:rFonts w:ascii="Arial" w:hAnsi="Arial" w:cs="Arial"/>
          <w:lang w:val="fr-FR"/>
        </w:rPr>
      </w:pPr>
      <w:r w:rsidRPr="00E817AD">
        <w:rPr>
          <w:rFonts w:ascii="Arial" w:hAnsi="Arial" w:cs="Arial"/>
          <w:lang w:val="fr-FR"/>
        </w:rPr>
        <w:t xml:space="preserve">Cette section concerne la fourniture de matériaux, matériels et équipements, la mise en œuvre des travaux pour la réhabilitation du Système d’Approvisionnement en Eau Potable (SAEP) </w:t>
      </w:r>
      <w:r w:rsidR="0021131E" w:rsidRPr="00E817AD">
        <w:rPr>
          <w:rFonts w:ascii="Arial" w:hAnsi="Arial" w:cs="Arial"/>
          <w:lang w:val="fr-FR"/>
        </w:rPr>
        <w:t>du parc de la visite et la construction d’un bloc sanitaire à Seguin</w:t>
      </w:r>
      <w:r w:rsidRPr="00E817AD">
        <w:rPr>
          <w:rFonts w:ascii="Arial" w:hAnsi="Arial" w:cs="Arial"/>
          <w:lang w:val="fr-FR"/>
        </w:rPr>
        <w:t xml:space="preserve">. Elle décrit les travaux à réaliser par l’Entrepreneur et d’autres informations faisant l’objet de l’Appel d’Offres. Les Spécifications </w:t>
      </w:r>
      <w:r w:rsidR="0021131E" w:rsidRPr="00E817AD">
        <w:rPr>
          <w:rFonts w:ascii="Arial" w:hAnsi="Arial" w:cs="Arial"/>
          <w:lang w:val="fr-FR"/>
        </w:rPr>
        <w:t>t</w:t>
      </w:r>
      <w:r w:rsidRPr="00E817AD">
        <w:rPr>
          <w:rFonts w:ascii="Arial" w:hAnsi="Arial" w:cs="Arial"/>
          <w:lang w:val="fr-FR"/>
        </w:rPr>
        <w:t xml:space="preserve">echniques des </w:t>
      </w:r>
      <w:r w:rsidR="0021131E" w:rsidRPr="00E817AD">
        <w:rPr>
          <w:rFonts w:ascii="Arial" w:hAnsi="Arial" w:cs="Arial"/>
          <w:lang w:val="fr-FR"/>
        </w:rPr>
        <w:t>t</w:t>
      </w:r>
      <w:r w:rsidRPr="00E817AD">
        <w:rPr>
          <w:rFonts w:ascii="Arial" w:hAnsi="Arial" w:cs="Arial"/>
          <w:lang w:val="fr-FR"/>
        </w:rPr>
        <w:t xml:space="preserve">ravaux précisent la nature des travaux, </w:t>
      </w:r>
      <w:r w:rsidR="0021131E" w:rsidRPr="00E817AD">
        <w:rPr>
          <w:rFonts w:ascii="Arial" w:hAnsi="Arial" w:cs="Arial"/>
          <w:lang w:val="fr-FR"/>
        </w:rPr>
        <w:t>la qualité</w:t>
      </w:r>
      <w:r w:rsidRPr="00E817AD">
        <w:rPr>
          <w:rFonts w:ascii="Arial" w:hAnsi="Arial" w:cs="Arial"/>
          <w:lang w:val="fr-FR"/>
        </w:rPr>
        <w:t xml:space="preserve"> des matériaux, des matériels et équipements, les conditions de leur fourniture et de leur installation. Elles définissent également les moyens à mettre en œuvre par l’Entrepreneur, les techniques et modalités d’exécution exigées. Cette section décrit également les exigences environnementales et sociales, les dispositions sur l’exploitation et les abus sexuels (EAS), les violences à caractère sexiste (VCS), l’hygiène et la sécurité (ESHS), auxquelles l’Entrepreneur devra satisfaire au moment de l’exécution des travaux. </w:t>
      </w:r>
    </w:p>
    <w:p w14:paraId="59EA3989" w14:textId="0D142F08" w:rsidR="00F2328B" w:rsidRPr="00E817AD" w:rsidRDefault="00F2328B" w:rsidP="00AF022F">
      <w:pPr>
        <w:jc w:val="both"/>
        <w:rPr>
          <w:rFonts w:ascii="Arial" w:hAnsi="Arial" w:cs="Arial"/>
          <w:b/>
          <w:bCs/>
          <w:sz w:val="22"/>
          <w:szCs w:val="22"/>
          <w:lang w:val="fr-FR"/>
        </w:rPr>
      </w:pPr>
      <w:r w:rsidRPr="00E817AD">
        <w:rPr>
          <w:rFonts w:ascii="Arial" w:hAnsi="Arial" w:cs="Arial"/>
          <w:b/>
          <w:bCs/>
          <w:sz w:val="22"/>
          <w:szCs w:val="22"/>
          <w:lang w:val="fr-FR"/>
        </w:rPr>
        <w:t xml:space="preserve">L’obligation est faite à l’Entrepreneur de fournir dans ses offres une note méthodologique détaillée, devant expliquer comment il entend procéder pour atteindre les objectifs des travaux. Il indiquera notamment les moyens en ressources humaines et matérielles qu’il compte mettre en œuvre pour mener à bien ses différentes prestations, l’origine et les caractéristiques des matériels ou équipements, et la provenance des matériaux locaux, avec échantillons à l’appui, le cas échéant, tout en mettant en avant son aptitude à la mise en œuvre de travaux similaires, ainsi que sa connaissance de la zone du projet. </w:t>
      </w:r>
    </w:p>
    <w:p w14:paraId="77D9C281" w14:textId="358E66F3" w:rsidR="00F2328B" w:rsidRPr="00E817AD" w:rsidRDefault="00F2328B" w:rsidP="00AF022F">
      <w:pPr>
        <w:pStyle w:val="ListParagraph"/>
        <w:numPr>
          <w:ilvl w:val="0"/>
          <w:numId w:val="1"/>
        </w:numPr>
        <w:jc w:val="both"/>
        <w:rPr>
          <w:rFonts w:ascii="Arial" w:hAnsi="Arial" w:cs="Arial"/>
          <w:b/>
          <w:bCs/>
          <w:lang w:val="fr-FR"/>
        </w:rPr>
      </w:pPr>
      <w:r w:rsidRPr="00E817AD">
        <w:rPr>
          <w:rFonts w:ascii="Arial" w:hAnsi="Arial" w:cs="Arial"/>
          <w:b/>
          <w:bCs/>
          <w:lang w:val="fr-FR"/>
        </w:rPr>
        <w:t>Description des Travaux</w:t>
      </w:r>
    </w:p>
    <w:p w14:paraId="58DE5AA7" w14:textId="79B787FB" w:rsidR="00F2328B" w:rsidRPr="00E817AD" w:rsidRDefault="0021131E" w:rsidP="00AF022F">
      <w:pPr>
        <w:jc w:val="both"/>
        <w:rPr>
          <w:rFonts w:ascii="Arial" w:hAnsi="Arial" w:cs="Arial"/>
          <w:b/>
          <w:bCs/>
          <w:sz w:val="22"/>
          <w:szCs w:val="22"/>
          <w:lang w:val="fr-FR"/>
        </w:rPr>
      </w:pPr>
      <w:r w:rsidRPr="00E817AD">
        <w:rPr>
          <w:rFonts w:ascii="Arial" w:hAnsi="Arial" w:cs="Arial"/>
          <w:b/>
          <w:bCs/>
          <w:lang w:val="fr-FR"/>
        </w:rPr>
        <w:t xml:space="preserve">2.1. </w:t>
      </w:r>
      <w:r w:rsidRPr="00E817AD">
        <w:rPr>
          <w:rFonts w:ascii="Arial" w:hAnsi="Arial" w:cs="Arial"/>
          <w:b/>
          <w:bCs/>
          <w:sz w:val="22"/>
          <w:szCs w:val="22"/>
          <w:lang w:val="fr-FR"/>
        </w:rPr>
        <w:t>Réhabilitation du SAEP</w:t>
      </w:r>
    </w:p>
    <w:p w14:paraId="70B08D8C" w14:textId="0220C410" w:rsidR="0021131E" w:rsidRPr="00E817AD" w:rsidRDefault="0021131E" w:rsidP="00AF022F">
      <w:pPr>
        <w:jc w:val="both"/>
        <w:rPr>
          <w:rFonts w:ascii="Arial" w:hAnsi="Arial" w:cs="Arial"/>
          <w:sz w:val="22"/>
          <w:szCs w:val="22"/>
          <w:lang w:val="fr-FR"/>
        </w:rPr>
      </w:pPr>
      <w:r w:rsidRPr="00E817AD">
        <w:rPr>
          <w:rFonts w:ascii="Arial" w:hAnsi="Arial" w:cs="Arial"/>
          <w:sz w:val="22"/>
          <w:szCs w:val="22"/>
          <w:lang w:val="fr-FR"/>
        </w:rPr>
        <w:t>Les travaux de réhabilitation du SAEP Parc de la visite Consisteront</w:t>
      </w:r>
      <w:r w:rsidR="00980F70" w:rsidRPr="00E817AD">
        <w:rPr>
          <w:rFonts w:ascii="Arial" w:hAnsi="Arial" w:cs="Arial"/>
          <w:lang w:val="fr-FR"/>
        </w:rPr>
        <w:t xml:space="preserve"> </w:t>
      </w:r>
      <w:r w:rsidR="00367F73" w:rsidRPr="00E817AD">
        <w:rPr>
          <w:rFonts w:ascii="Arial" w:hAnsi="Arial" w:cs="Arial"/>
          <w:lang w:val="fr-FR"/>
        </w:rPr>
        <w:t>à</w:t>
      </w:r>
      <w:r w:rsidR="00367F73" w:rsidRPr="00E817AD">
        <w:rPr>
          <w:rFonts w:ascii="Arial" w:hAnsi="Arial" w:cs="Arial"/>
          <w:sz w:val="22"/>
          <w:szCs w:val="22"/>
          <w:lang w:val="fr-FR"/>
        </w:rPr>
        <w:t xml:space="preserve"> :</w:t>
      </w:r>
    </w:p>
    <w:p w14:paraId="5A4837F2" w14:textId="18DFE01D" w:rsidR="0021131E" w:rsidRPr="00E817AD" w:rsidRDefault="0021131E" w:rsidP="0021131E">
      <w:pPr>
        <w:pStyle w:val="ListParagraph"/>
        <w:numPr>
          <w:ilvl w:val="0"/>
          <w:numId w:val="2"/>
        </w:numPr>
        <w:jc w:val="both"/>
        <w:rPr>
          <w:rFonts w:ascii="Arial" w:hAnsi="Arial" w:cs="Arial"/>
          <w:lang w:val="fr-FR"/>
        </w:rPr>
      </w:pPr>
      <w:r w:rsidRPr="00E817AD">
        <w:rPr>
          <w:rFonts w:ascii="Arial" w:hAnsi="Arial" w:cs="Arial"/>
          <w:lang w:val="fr-FR"/>
        </w:rPr>
        <w:t>Réparer le captage de la source de la grotte du parc</w:t>
      </w:r>
    </w:p>
    <w:p w14:paraId="2BDA7314" w14:textId="336DD963" w:rsidR="005D09A5" w:rsidRPr="00E817AD" w:rsidRDefault="005D09A5" w:rsidP="0021131E">
      <w:pPr>
        <w:pStyle w:val="ListParagraph"/>
        <w:numPr>
          <w:ilvl w:val="0"/>
          <w:numId w:val="2"/>
        </w:numPr>
        <w:jc w:val="both"/>
        <w:rPr>
          <w:rFonts w:ascii="Arial" w:hAnsi="Arial" w:cs="Arial"/>
          <w:lang w:val="fr-FR"/>
        </w:rPr>
      </w:pPr>
      <w:r w:rsidRPr="00E817AD">
        <w:rPr>
          <w:rFonts w:ascii="Arial" w:hAnsi="Arial" w:cs="Arial"/>
          <w:lang w:val="fr-FR"/>
        </w:rPr>
        <w:t>Réhabiliter la ligne d’adduction</w:t>
      </w:r>
    </w:p>
    <w:p w14:paraId="6CBF6C20" w14:textId="2DC6DCC9" w:rsidR="0021131E" w:rsidRPr="00E817AD" w:rsidRDefault="0021131E" w:rsidP="0021131E">
      <w:pPr>
        <w:pStyle w:val="ListParagraph"/>
        <w:numPr>
          <w:ilvl w:val="0"/>
          <w:numId w:val="2"/>
        </w:numPr>
        <w:jc w:val="both"/>
        <w:rPr>
          <w:rFonts w:ascii="Arial" w:hAnsi="Arial" w:cs="Arial"/>
          <w:lang w:val="fr-FR"/>
        </w:rPr>
      </w:pPr>
      <w:r w:rsidRPr="00E817AD">
        <w:rPr>
          <w:rFonts w:ascii="Arial" w:hAnsi="Arial" w:cs="Arial"/>
          <w:lang w:val="fr-FR"/>
        </w:rPr>
        <w:t>Réparer le réservoir de distribution</w:t>
      </w:r>
    </w:p>
    <w:p w14:paraId="3FC12240" w14:textId="5DC28F68" w:rsidR="0021131E" w:rsidRPr="00E817AD" w:rsidRDefault="0021131E" w:rsidP="0021131E">
      <w:pPr>
        <w:pStyle w:val="ListParagraph"/>
        <w:numPr>
          <w:ilvl w:val="0"/>
          <w:numId w:val="2"/>
        </w:numPr>
        <w:jc w:val="both"/>
        <w:rPr>
          <w:rFonts w:ascii="Arial" w:hAnsi="Arial" w:cs="Arial"/>
          <w:lang w:val="fr-FR"/>
        </w:rPr>
      </w:pPr>
      <w:r w:rsidRPr="00E817AD">
        <w:rPr>
          <w:rFonts w:ascii="Arial" w:hAnsi="Arial" w:cs="Arial"/>
          <w:lang w:val="fr-FR"/>
        </w:rPr>
        <w:t xml:space="preserve">Réparer la </w:t>
      </w:r>
      <w:r w:rsidR="00980F70" w:rsidRPr="00E817AD">
        <w:rPr>
          <w:rFonts w:ascii="Arial" w:hAnsi="Arial" w:cs="Arial"/>
          <w:lang w:val="fr-FR"/>
        </w:rPr>
        <w:t>clôture</w:t>
      </w:r>
      <w:r w:rsidRPr="00E817AD">
        <w:rPr>
          <w:rFonts w:ascii="Arial" w:hAnsi="Arial" w:cs="Arial"/>
          <w:lang w:val="fr-FR"/>
        </w:rPr>
        <w:t xml:space="preserve"> du </w:t>
      </w:r>
      <w:r w:rsidR="00980F70" w:rsidRPr="00E817AD">
        <w:rPr>
          <w:rFonts w:ascii="Arial" w:hAnsi="Arial" w:cs="Arial"/>
          <w:lang w:val="fr-FR"/>
        </w:rPr>
        <w:t>réservoir</w:t>
      </w:r>
    </w:p>
    <w:p w14:paraId="785039BF" w14:textId="7515D130" w:rsidR="0021131E" w:rsidRPr="00E817AD" w:rsidRDefault="0021131E" w:rsidP="0021131E">
      <w:pPr>
        <w:pStyle w:val="ListParagraph"/>
        <w:numPr>
          <w:ilvl w:val="0"/>
          <w:numId w:val="2"/>
        </w:numPr>
        <w:jc w:val="both"/>
        <w:rPr>
          <w:rFonts w:ascii="Arial" w:hAnsi="Arial" w:cs="Arial"/>
          <w:lang w:val="fr-FR"/>
        </w:rPr>
      </w:pPr>
      <w:r w:rsidRPr="00E817AD">
        <w:rPr>
          <w:rFonts w:ascii="Arial" w:hAnsi="Arial" w:cs="Arial"/>
          <w:lang w:val="fr-FR"/>
        </w:rPr>
        <w:t>Réparer le bassin de décantation</w:t>
      </w:r>
    </w:p>
    <w:p w14:paraId="684C3577" w14:textId="3500E0A2" w:rsidR="0021131E" w:rsidRPr="00E817AD" w:rsidRDefault="0021131E" w:rsidP="0021131E">
      <w:pPr>
        <w:pStyle w:val="ListParagraph"/>
        <w:numPr>
          <w:ilvl w:val="0"/>
          <w:numId w:val="2"/>
        </w:numPr>
        <w:jc w:val="both"/>
        <w:rPr>
          <w:rFonts w:ascii="Arial" w:hAnsi="Arial" w:cs="Arial"/>
          <w:lang w:val="fr-FR"/>
        </w:rPr>
      </w:pPr>
      <w:r w:rsidRPr="00E817AD">
        <w:rPr>
          <w:rFonts w:ascii="Arial" w:hAnsi="Arial" w:cs="Arial"/>
          <w:lang w:val="fr-FR"/>
        </w:rPr>
        <w:lastRenderedPageBreak/>
        <w:t>Réparer</w:t>
      </w:r>
      <w:r w:rsidR="00176C10" w:rsidRPr="00E817AD">
        <w:rPr>
          <w:rFonts w:ascii="Arial" w:hAnsi="Arial" w:cs="Arial"/>
          <w:lang w:val="fr-FR"/>
        </w:rPr>
        <w:t xml:space="preserve"> 3 </w:t>
      </w:r>
      <w:r w:rsidRPr="00E817AD">
        <w:rPr>
          <w:rFonts w:ascii="Arial" w:hAnsi="Arial" w:cs="Arial"/>
          <w:lang w:val="fr-FR"/>
        </w:rPr>
        <w:t>bornes fontaines</w:t>
      </w:r>
    </w:p>
    <w:p w14:paraId="52AE623C" w14:textId="4C5ED558" w:rsidR="00980F70" w:rsidRPr="00E817AD" w:rsidRDefault="00980F70" w:rsidP="0021131E">
      <w:pPr>
        <w:pStyle w:val="ListParagraph"/>
        <w:numPr>
          <w:ilvl w:val="0"/>
          <w:numId w:val="2"/>
        </w:numPr>
        <w:jc w:val="both"/>
        <w:rPr>
          <w:rFonts w:ascii="Arial" w:hAnsi="Arial" w:cs="Arial"/>
          <w:lang w:val="fr-FR"/>
        </w:rPr>
      </w:pPr>
      <w:r w:rsidRPr="00E817AD">
        <w:rPr>
          <w:rFonts w:ascii="Arial" w:hAnsi="Arial" w:cs="Arial"/>
          <w:lang w:val="fr-FR"/>
        </w:rPr>
        <w:t xml:space="preserve">Reconstruire </w:t>
      </w:r>
      <w:r w:rsidR="00176C10" w:rsidRPr="00E817AD">
        <w:rPr>
          <w:rFonts w:ascii="Arial" w:hAnsi="Arial" w:cs="Arial"/>
          <w:lang w:val="fr-FR"/>
        </w:rPr>
        <w:t xml:space="preserve">2 bornes fontaines </w:t>
      </w:r>
      <w:r w:rsidRPr="00E817AD">
        <w:rPr>
          <w:rFonts w:ascii="Arial" w:hAnsi="Arial" w:cs="Arial"/>
          <w:lang w:val="fr-FR"/>
        </w:rPr>
        <w:t xml:space="preserve">et construire </w:t>
      </w:r>
      <w:r w:rsidR="00176C10" w:rsidRPr="00E817AD">
        <w:rPr>
          <w:rFonts w:ascii="Arial" w:hAnsi="Arial" w:cs="Arial"/>
          <w:lang w:val="fr-FR"/>
        </w:rPr>
        <w:t>une au marché de Seguin</w:t>
      </w:r>
    </w:p>
    <w:p w14:paraId="3278CA93" w14:textId="3BEDAF47" w:rsidR="00980F70" w:rsidRPr="00E817AD" w:rsidRDefault="00980F70" w:rsidP="0021131E">
      <w:pPr>
        <w:pStyle w:val="ListParagraph"/>
        <w:numPr>
          <w:ilvl w:val="0"/>
          <w:numId w:val="2"/>
        </w:numPr>
        <w:jc w:val="both"/>
        <w:rPr>
          <w:rFonts w:ascii="Arial" w:hAnsi="Arial" w:cs="Arial"/>
          <w:lang w:val="fr-FR"/>
        </w:rPr>
      </w:pPr>
      <w:r w:rsidRPr="00E817AD">
        <w:rPr>
          <w:rFonts w:ascii="Arial" w:hAnsi="Arial" w:cs="Arial"/>
          <w:lang w:val="fr-FR"/>
        </w:rPr>
        <w:t>Réhabiliter la ligne d’adduction</w:t>
      </w:r>
    </w:p>
    <w:p w14:paraId="6AC8B391" w14:textId="705B3382" w:rsidR="00980F70" w:rsidRPr="00E817AD" w:rsidRDefault="00980F70" w:rsidP="0021131E">
      <w:pPr>
        <w:pStyle w:val="ListParagraph"/>
        <w:numPr>
          <w:ilvl w:val="0"/>
          <w:numId w:val="2"/>
        </w:numPr>
        <w:jc w:val="both"/>
        <w:rPr>
          <w:rFonts w:ascii="Arial" w:hAnsi="Arial" w:cs="Arial"/>
          <w:lang w:val="fr-FR"/>
        </w:rPr>
      </w:pPr>
      <w:r w:rsidRPr="00E817AD">
        <w:rPr>
          <w:rFonts w:ascii="Arial" w:hAnsi="Arial" w:cs="Arial"/>
          <w:lang w:val="fr-FR"/>
        </w:rPr>
        <w:t>Réhabiliter la ligne de distribution de Seguin</w:t>
      </w:r>
      <w:r w:rsidR="005D09A5" w:rsidRPr="00E817AD">
        <w:rPr>
          <w:rFonts w:ascii="Arial" w:hAnsi="Arial" w:cs="Arial"/>
          <w:lang w:val="fr-FR"/>
        </w:rPr>
        <w:t xml:space="preserve"> </w:t>
      </w:r>
    </w:p>
    <w:p w14:paraId="3CD42BD0" w14:textId="77777777" w:rsidR="00E66561" w:rsidRDefault="00980F70" w:rsidP="0021131E">
      <w:pPr>
        <w:pStyle w:val="ListParagraph"/>
        <w:numPr>
          <w:ilvl w:val="0"/>
          <w:numId w:val="2"/>
        </w:numPr>
        <w:jc w:val="both"/>
        <w:rPr>
          <w:rFonts w:ascii="Arial" w:hAnsi="Arial" w:cs="Arial"/>
          <w:lang w:val="fr-FR"/>
        </w:rPr>
      </w:pPr>
      <w:r w:rsidRPr="00E817AD">
        <w:rPr>
          <w:rFonts w:ascii="Arial" w:hAnsi="Arial" w:cs="Arial"/>
          <w:lang w:val="fr-FR"/>
        </w:rPr>
        <w:t>Créer une extension pour le centre commercial de Seguin</w:t>
      </w:r>
    </w:p>
    <w:p w14:paraId="7EBD7BCE" w14:textId="37B3C747" w:rsidR="00980F70" w:rsidRPr="00E817AD" w:rsidRDefault="00E66561" w:rsidP="0021131E">
      <w:pPr>
        <w:pStyle w:val="ListParagraph"/>
        <w:numPr>
          <w:ilvl w:val="0"/>
          <w:numId w:val="2"/>
        </w:numPr>
        <w:jc w:val="both"/>
        <w:rPr>
          <w:rFonts w:ascii="Arial" w:hAnsi="Arial" w:cs="Arial"/>
          <w:lang w:val="fr-FR"/>
        </w:rPr>
      </w:pPr>
      <w:r>
        <w:rPr>
          <w:rFonts w:ascii="Arial" w:hAnsi="Arial" w:cs="Arial"/>
          <w:lang w:val="fr-FR"/>
        </w:rPr>
        <w:t>Brancher le bloc sanitaire avec des tuyaux 1’’ en PVC SCH40</w:t>
      </w:r>
      <w:r w:rsidR="00980F70" w:rsidRPr="00E817AD">
        <w:rPr>
          <w:rFonts w:ascii="Arial" w:hAnsi="Arial" w:cs="Arial"/>
          <w:lang w:val="fr-FR"/>
        </w:rPr>
        <w:t xml:space="preserve"> </w:t>
      </w:r>
    </w:p>
    <w:p w14:paraId="243066EC" w14:textId="36325266" w:rsidR="00980F70" w:rsidRPr="00E817AD" w:rsidRDefault="00980F70" w:rsidP="00980F70">
      <w:pPr>
        <w:jc w:val="both"/>
        <w:rPr>
          <w:rFonts w:ascii="Arial" w:hAnsi="Arial" w:cs="Arial"/>
          <w:b/>
          <w:bCs/>
          <w:lang w:val="fr-FR"/>
        </w:rPr>
      </w:pPr>
      <w:r w:rsidRPr="00E817AD">
        <w:rPr>
          <w:rFonts w:ascii="Arial" w:hAnsi="Arial" w:cs="Arial"/>
          <w:b/>
          <w:bCs/>
          <w:lang w:val="fr-FR"/>
        </w:rPr>
        <w:t>2.2. Construction d’un bloc sanitaire au marché de Seguin</w:t>
      </w:r>
    </w:p>
    <w:p w14:paraId="031583A7" w14:textId="77F8DC23" w:rsidR="00980F70" w:rsidRPr="00E817AD" w:rsidRDefault="00980F70" w:rsidP="00980F70">
      <w:pPr>
        <w:jc w:val="both"/>
        <w:rPr>
          <w:rFonts w:ascii="Arial" w:hAnsi="Arial" w:cs="Arial"/>
          <w:lang w:val="fr-FR"/>
        </w:rPr>
      </w:pPr>
      <w:r w:rsidRPr="00E817AD">
        <w:rPr>
          <w:rFonts w:ascii="Arial" w:hAnsi="Arial" w:cs="Arial"/>
          <w:lang w:val="fr-FR"/>
        </w:rPr>
        <w:t>Cette intervention consiste à :</w:t>
      </w:r>
    </w:p>
    <w:p w14:paraId="5BF4654E" w14:textId="5676F502" w:rsidR="00980F70" w:rsidRPr="00E817AD" w:rsidRDefault="00980F70" w:rsidP="00980F70">
      <w:pPr>
        <w:pStyle w:val="ListParagraph"/>
        <w:numPr>
          <w:ilvl w:val="0"/>
          <w:numId w:val="3"/>
        </w:numPr>
        <w:jc w:val="both"/>
        <w:rPr>
          <w:rFonts w:ascii="Arial" w:hAnsi="Arial" w:cs="Arial"/>
          <w:lang w:val="fr-FR"/>
        </w:rPr>
      </w:pPr>
      <w:r w:rsidRPr="00E817AD">
        <w:rPr>
          <w:rFonts w:ascii="Arial" w:hAnsi="Arial" w:cs="Arial"/>
          <w:lang w:val="fr-FR"/>
        </w:rPr>
        <w:t xml:space="preserve">Construire un bloc muni de 6 toilettes à chasse d’eau automatique </w:t>
      </w:r>
    </w:p>
    <w:p w14:paraId="09AAEC0A" w14:textId="5796FE16" w:rsidR="00980F70" w:rsidRPr="00E817AD" w:rsidRDefault="00213889" w:rsidP="00980F70">
      <w:pPr>
        <w:pStyle w:val="ListParagraph"/>
        <w:numPr>
          <w:ilvl w:val="0"/>
          <w:numId w:val="3"/>
        </w:numPr>
        <w:jc w:val="both"/>
        <w:rPr>
          <w:rFonts w:ascii="Arial" w:hAnsi="Arial" w:cs="Arial"/>
          <w:lang w:val="fr-FR"/>
        </w:rPr>
      </w:pPr>
      <w:r w:rsidRPr="00E817AD">
        <w:rPr>
          <w:rFonts w:ascii="Arial" w:hAnsi="Arial" w:cs="Arial"/>
          <w:lang w:val="fr-FR"/>
        </w:rPr>
        <w:t>C</w:t>
      </w:r>
      <w:r w:rsidR="00980F70" w:rsidRPr="00E817AD">
        <w:rPr>
          <w:rFonts w:ascii="Arial" w:hAnsi="Arial" w:cs="Arial"/>
          <w:lang w:val="fr-FR"/>
        </w:rPr>
        <w:t>onst</w:t>
      </w:r>
      <w:r w:rsidRPr="00E817AD">
        <w:rPr>
          <w:rFonts w:ascii="Arial" w:hAnsi="Arial" w:cs="Arial"/>
          <w:lang w:val="fr-FR"/>
        </w:rPr>
        <w:t>ruire une station de lavage des mains</w:t>
      </w:r>
    </w:p>
    <w:p w14:paraId="15BE4603" w14:textId="6112F34B" w:rsidR="00213889" w:rsidRPr="00E817AD" w:rsidRDefault="00213889" w:rsidP="00980F70">
      <w:pPr>
        <w:pStyle w:val="ListParagraph"/>
        <w:numPr>
          <w:ilvl w:val="0"/>
          <w:numId w:val="3"/>
        </w:numPr>
        <w:jc w:val="both"/>
        <w:rPr>
          <w:rFonts w:ascii="Arial" w:hAnsi="Arial" w:cs="Arial"/>
          <w:lang w:val="fr-FR"/>
        </w:rPr>
      </w:pPr>
      <w:r w:rsidRPr="00E817AD">
        <w:rPr>
          <w:rFonts w:ascii="Arial" w:hAnsi="Arial" w:cs="Arial"/>
          <w:lang w:val="fr-FR"/>
        </w:rPr>
        <w:t>Construire un urinoir de 6 compartiments</w:t>
      </w:r>
    </w:p>
    <w:p w14:paraId="442B8888" w14:textId="05DA10B1" w:rsidR="00213889" w:rsidRPr="00E817AD" w:rsidRDefault="00F87BBF" w:rsidP="00213889">
      <w:pPr>
        <w:jc w:val="both"/>
        <w:rPr>
          <w:rFonts w:ascii="Arial" w:hAnsi="Arial" w:cs="Arial"/>
          <w:b/>
          <w:bCs/>
          <w:u w:val="single"/>
          <w:lang w:val="fr-FR"/>
        </w:rPr>
      </w:pPr>
      <w:r w:rsidRPr="00E817AD">
        <w:rPr>
          <w:rFonts w:ascii="Arial" w:hAnsi="Arial" w:cs="Arial"/>
          <w:b/>
          <w:bCs/>
          <w:u w:val="single"/>
          <w:lang w:val="fr-FR"/>
        </w:rPr>
        <w:t xml:space="preserve">2.1.1. </w:t>
      </w:r>
      <w:r w:rsidR="00213889" w:rsidRPr="00E817AD">
        <w:rPr>
          <w:rFonts w:ascii="Arial" w:hAnsi="Arial" w:cs="Arial"/>
          <w:b/>
          <w:bCs/>
          <w:u w:val="single"/>
          <w:lang w:val="fr-FR"/>
        </w:rPr>
        <w:t>Réparation du captage de la source de la grotte</w:t>
      </w:r>
    </w:p>
    <w:p w14:paraId="53684673" w14:textId="5F564D7A" w:rsidR="00A714BA" w:rsidRPr="00E817AD" w:rsidRDefault="00213889" w:rsidP="00213889">
      <w:pPr>
        <w:jc w:val="both"/>
        <w:rPr>
          <w:rFonts w:ascii="Arial" w:hAnsi="Arial" w:cs="Arial"/>
          <w:lang w:val="fr-FR"/>
        </w:rPr>
      </w:pPr>
      <w:r w:rsidRPr="00E817AD">
        <w:rPr>
          <w:rFonts w:ascii="Arial" w:hAnsi="Arial" w:cs="Arial"/>
          <w:lang w:val="fr-FR"/>
        </w:rPr>
        <w:t>Le captage de cette source</w:t>
      </w:r>
      <w:r w:rsidR="00E817AD">
        <w:rPr>
          <w:rFonts w:ascii="Arial" w:hAnsi="Arial" w:cs="Arial"/>
          <w:lang w:val="fr-FR"/>
        </w:rPr>
        <w:t xml:space="preserve"> à </w:t>
      </w:r>
      <w:r w:rsidR="008E59F7" w:rsidRPr="00E817AD">
        <w:rPr>
          <w:rFonts w:ascii="Arial" w:hAnsi="Arial" w:cs="Arial"/>
          <w:lang w:val="fr-FR"/>
        </w:rPr>
        <w:t>7m de long e</w:t>
      </w:r>
      <w:r w:rsidR="005D09A5" w:rsidRPr="00E817AD">
        <w:rPr>
          <w:rFonts w:ascii="Arial" w:hAnsi="Arial" w:cs="Arial"/>
          <w:lang w:val="fr-FR"/>
        </w:rPr>
        <w:t>t</w:t>
      </w:r>
      <w:r w:rsidR="008E59F7" w:rsidRPr="00E817AD">
        <w:rPr>
          <w:rFonts w:ascii="Arial" w:hAnsi="Arial" w:cs="Arial"/>
          <w:lang w:val="fr-FR"/>
        </w:rPr>
        <w:t xml:space="preserve"> 2.50m de large et il</w:t>
      </w:r>
      <w:r w:rsidRPr="00E817AD">
        <w:rPr>
          <w:rFonts w:ascii="Arial" w:hAnsi="Arial" w:cs="Arial"/>
          <w:lang w:val="fr-FR"/>
        </w:rPr>
        <w:t xml:space="preserve"> a deux compartiments dont l’un d’entre eux est un bassin de décantation</w:t>
      </w:r>
      <w:r w:rsidR="00A714BA" w:rsidRPr="00E817AD">
        <w:rPr>
          <w:rFonts w:ascii="Arial" w:hAnsi="Arial" w:cs="Arial"/>
          <w:lang w:val="fr-FR"/>
        </w:rPr>
        <w:t xml:space="preserve">. Cet ouvrage est en mauvais état et nécessite une sérieuse réparation pour sa remise en état. Cette réparation consistera à : </w:t>
      </w:r>
    </w:p>
    <w:p w14:paraId="5A75B578" w14:textId="266AF9E5" w:rsidR="00213889" w:rsidRPr="00E817AD" w:rsidRDefault="00A714BA" w:rsidP="00A714BA">
      <w:pPr>
        <w:pStyle w:val="ListParagraph"/>
        <w:numPr>
          <w:ilvl w:val="0"/>
          <w:numId w:val="4"/>
        </w:numPr>
        <w:jc w:val="both"/>
        <w:rPr>
          <w:rFonts w:ascii="Arial" w:hAnsi="Arial" w:cs="Arial"/>
          <w:lang w:val="fr-FR"/>
        </w:rPr>
      </w:pPr>
      <w:r w:rsidRPr="00E817AD">
        <w:rPr>
          <w:rFonts w:ascii="Arial" w:hAnsi="Arial" w:cs="Arial"/>
          <w:lang w:val="fr-FR"/>
        </w:rPr>
        <w:t>Curer les deux compartiments de l’ouvrage remplis de saletés</w:t>
      </w:r>
    </w:p>
    <w:p w14:paraId="4A8EA05D" w14:textId="5FC6DE61" w:rsidR="00A714BA" w:rsidRPr="00E817AD" w:rsidRDefault="00A714BA" w:rsidP="00A714BA">
      <w:pPr>
        <w:pStyle w:val="ListParagraph"/>
        <w:numPr>
          <w:ilvl w:val="0"/>
          <w:numId w:val="4"/>
        </w:numPr>
        <w:jc w:val="both"/>
        <w:rPr>
          <w:rFonts w:ascii="Arial" w:hAnsi="Arial" w:cs="Arial"/>
          <w:lang w:val="fr-FR"/>
        </w:rPr>
      </w:pPr>
      <w:r w:rsidRPr="00E817AD">
        <w:rPr>
          <w:rFonts w:ascii="Arial" w:hAnsi="Arial" w:cs="Arial"/>
          <w:lang w:val="fr-FR"/>
        </w:rPr>
        <w:t>Réparer les parois de l’ouvrage avec mortier de ciment dosé à 1,3 et une couche d’enduit de dosage 1,1 parachevant la finition</w:t>
      </w:r>
    </w:p>
    <w:p w14:paraId="337F0EBC" w14:textId="5C326439" w:rsidR="008E59F7" w:rsidRPr="00E817AD" w:rsidRDefault="008E59F7" w:rsidP="00A714BA">
      <w:pPr>
        <w:pStyle w:val="ListParagraph"/>
        <w:numPr>
          <w:ilvl w:val="0"/>
          <w:numId w:val="4"/>
        </w:numPr>
        <w:jc w:val="both"/>
        <w:rPr>
          <w:rFonts w:ascii="Arial" w:hAnsi="Arial" w:cs="Arial"/>
          <w:lang w:val="fr-FR"/>
        </w:rPr>
      </w:pPr>
      <w:r w:rsidRPr="00E817AD">
        <w:rPr>
          <w:rFonts w:ascii="Arial" w:hAnsi="Arial" w:cs="Arial"/>
          <w:lang w:val="fr-FR"/>
        </w:rPr>
        <w:t xml:space="preserve">Réparer le fond du captage avec une chape de béton ou de mortier </w:t>
      </w:r>
      <w:r w:rsidR="005D09A5" w:rsidRPr="00E817AD">
        <w:rPr>
          <w:rFonts w:ascii="Arial" w:hAnsi="Arial" w:cs="Arial"/>
          <w:lang w:val="fr-FR"/>
        </w:rPr>
        <w:t>selon le cas</w:t>
      </w:r>
    </w:p>
    <w:p w14:paraId="24B52FB9" w14:textId="72D87FDA" w:rsidR="00A714BA" w:rsidRPr="00E817AD" w:rsidRDefault="00A714BA" w:rsidP="00A714BA">
      <w:pPr>
        <w:pStyle w:val="ListParagraph"/>
        <w:numPr>
          <w:ilvl w:val="0"/>
          <w:numId w:val="4"/>
        </w:numPr>
        <w:jc w:val="both"/>
        <w:rPr>
          <w:rFonts w:ascii="Arial" w:hAnsi="Arial" w:cs="Arial"/>
          <w:lang w:val="fr-FR"/>
        </w:rPr>
      </w:pPr>
      <w:r w:rsidRPr="00E817AD">
        <w:rPr>
          <w:rFonts w:ascii="Arial" w:hAnsi="Arial" w:cs="Arial"/>
          <w:lang w:val="fr-FR"/>
        </w:rPr>
        <w:t>Aménager les trappes de visite et renouveler les couvercles métalliques</w:t>
      </w:r>
    </w:p>
    <w:p w14:paraId="1F0B407F" w14:textId="0EAF1553" w:rsidR="00A714BA" w:rsidRPr="00E817AD" w:rsidRDefault="00A714BA" w:rsidP="00A714BA">
      <w:pPr>
        <w:pStyle w:val="ListParagraph"/>
        <w:numPr>
          <w:ilvl w:val="0"/>
          <w:numId w:val="4"/>
        </w:numPr>
        <w:jc w:val="both"/>
        <w:rPr>
          <w:rFonts w:ascii="Arial" w:hAnsi="Arial" w:cs="Arial"/>
          <w:lang w:val="fr-FR"/>
        </w:rPr>
      </w:pPr>
      <w:r w:rsidRPr="00E817AD">
        <w:rPr>
          <w:rFonts w:ascii="Arial" w:hAnsi="Arial" w:cs="Arial"/>
          <w:lang w:val="fr-FR"/>
        </w:rPr>
        <w:t>Rattacher la maçonnerie des parois de l’ouvrage à la dalle</w:t>
      </w:r>
    </w:p>
    <w:p w14:paraId="356EE0B7" w14:textId="0A90602C" w:rsidR="008E59F7" w:rsidRPr="00E817AD" w:rsidRDefault="00A714BA" w:rsidP="00A714BA">
      <w:pPr>
        <w:pStyle w:val="ListParagraph"/>
        <w:numPr>
          <w:ilvl w:val="0"/>
          <w:numId w:val="4"/>
        </w:numPr>
        <w:jc w:val="both"/>
        <w:rPr>
          <w:rFonts w:ascii="Arial" w:hAnsi="Arial" w:cs="Arial"/>
          <w:lang w:val="fr-FR"/>
        </w:rPr>
      </w:pPr>
      <w:r w:rsidRPr="00E817AD">
        <w:rPr>
          <w:rFonts w:ascii="Arial" w:hAnsi="Arial" w:cs="Arial"/>
          <w:lang w:val="fr-FR"/>
        </w:rPr>
        <w:t>Démolir et reprendre une partie de la dalle</w:t>
      </w:r>
      <w:r w:rsidR="008E59F7" w:rsidRPr="00E817AD">
        <w:rPr>
          <w:rFonts w:ascii="Arial" w:hAnsi="Arial" w:cs="Arial"/>
          <w:lang w:val="fr-FR"/>
        </w:rPr>
        <w:t xml:space="preserve"> (soit 1/</w:t>
      </w:r>
      <w:r w:rsidR="005D09A5" w:rsidRPr="00E817AD">
        <w:rPr>
          <w:rFonts w:ascii="Arial" w:hAnsi="Arial" w:cs="Arial"/>
          <w:lang w:val="fr-FR"/>
        </w:rPr>
        <w:t>4</w:t>
      </w:r>
      <w:r w:rsidR="008E59F7" w:rsidRPr="00E817AD">
        <w:rPr>
          <w:rFonts w:ascii="Arial" w:hAnsi="Arial" w:cs="Arial"/>
          <w:lang w:val="fr-FR"/>
        </w:rPr>
        <w:t xml:space="preserve"> de la surface totale</w:t>
      </w:r>
      <w:r w:rsidR="005D09A5" w:rsidRPr="00E817AD">
        <w:rPr>
          <w:rFonts w:ascii="Arial" w:hAnsi="Arial" w:cs="Arial"/>
          <w:lang w:val="fr-FR"/>
        </w:rPr>
        <w:t>)</w:t>
      </w:r>
    </w:p>
    <w:p w14:paraId="2F9C9E79" w14:textId="77777777" w:rsidR="008E59F7" w:rsidRPr="00E817AD" w:rsidRDefault="008E59F7" w:rsidP="00A714BA">
      <w:pPr>
        <w:pStyle w:val="ListParagraph"/>
        <w:numPr>
          <w:ilvl w:val="0"/>
          <w:numId w:val="4"/>
        </w:numPr>
        <w:jc w:val="both"/>
        <w:rPr>
          <w:rFonts w:ascii="Arial" w:hAnsi="Arial" w:cs="Arial"/>
          <w:lang w:val="fr-FR"/>
        </w:rPr>
      </w:pPr>
      <w:r w:rsidRPr="00E817AD">
        <w:rPr>
          <w:rFonts w:ascii="Arial" w:hAnsi="Arial" w:cs="Arial"/>
          <w:lang w:val="fr-FR"/>
        </w:rPr>
        <w:t xml:space="preserve">Renouveler les 2 tuyaux de trop-plein en PVC SCH40 de 8’’ de diamètre </w:t>
      </w:r>
    </w:p>
    <w:p w14:paraId="38051AFD" w14:textId="77777777" w:rsidR="008E59F7" w:rsidRPr="00E817AD" w:rsidRDefault="008E59F7" w:rsidP="00A714BA">
      <w:pPr>
        <w:pStyle w:val="ListParagraph"/>
        <w:numPr>
          <w:ilvl w:val="0"/>
          <w:numId w:val="4"/>
        </w:numPr>
        <w:jc w:val="both"/>
        <w:rPr>
          <w:rFonts w:ascii="Arial" w:hAnsi="Arial" w:cs="Arial"/>
          <w:lang w:val="fr-FR"/>
        </w:rPr>
      </w:pPr>
      <w:r w:rsidRPr="00E817AD">
        <w:rPr>
          <w:rFonts w:ascii="Arial" w:hAnsi="Arial" w:cs="Arial"/>
          <w:lang w:val="fr-FR"/>
        </w:rPr>
        <w:t>Aménager le dessus et l’environnement immédiat de l’ouvrage</w:t>
      </w:r>
    </w:p>
    <w:p w14:paraId="26C6DFC1" w14:textId="256C2DEF" w:rsidR="00A714BA" w:rsidRPr="00E817AD" w:rsidRDefault="008E59F7" w:rsidP="00A714BA">
      <w:pPr>
        <w:pStyle w:val="ListParagraph"/>
        <w:numPr>
          <w:ilvl w:val="0"/>
          <w:numId w:val="4"/>
        </w:numPr>
        <w:jc w:val="both"/>
        <w:rPr>
          <w:rFonts w:ascii="Arial" w:hAnsi="Arial" w:cs="Arial"/>
          <w:lang w:val="fr-FR"/>
        </w:rPr>
      </w:pPr>
      <w:r w:rsidRPr="00E817AD">
        <w:rPr>
          <w:rFonts w:ascii="Arial" w:hAnsi="Arial" w:cs="Arial"/>
          <w:lang w:val="fr-FR"/>
        </w:rPr>
        <w:t xml:space="preserve">Achever la </w:t>
      </w:r>
      <w:r w:rsidR="008514CB" w:rsidRPr="00E817AD">
        <w:rPr>
          <w:rFonts w:ascii="Arial" w:hAnsi="Arial" w:cs="Arial"/>
          <w:lang w:val="fr-FR"/>
        </w:rPr>
        <w:t>clôture</w:t>
      </w:r>
      <w:r w:rsidRPr="00E817AD">
        <w:rPr>
          <w:rFonts w:ascii="Arial" w:hAnsi="Arial" w:cs="Arial"/>
          <w:lang w:val="fr-FR"/>
        </w:rPr>
        <w:t xml:space="preserve"> en </w:t>
      </w:r>
      <w:proofErr w:type="spellStart"/>
      <w:r w:rsidRPr="00E817AD">
        <w:rPr>
          <w:rFonts w:ascii="Arial" w:hAnsi="Arial" w:cs="Arial"/>
          <w:lang w:val="fr-FR"/>
        </w:rPr>
        <w:t>cyclofence</w:t>
      </w:r>
      <w:proofErr w:type="spellEnd"/>
      <w:r w:rsidRPr="00E817AD">
        <w:rPr>
          <w:rFonts w:ascii="Arial" w:hAnsi="Arial" w:cs="Arial"/>
          <w:lang w:val="fr-FR"/>
        </w:rPr>
        <w:t xml:space="preserve"> en y ajoutant une </w:t>
      </w:r>
      <w:r w:rsidR="008514CB" w:rsidRPr="00E817AD">
        <w:rPr>
          <w:rFonts w:ascii="Arial" w:hAnsi="Arial" w:cs="Arial"/>
          <w:lang w:val="fr-FR"/>
        </w:rPr>
        <w:t>barrière</w:t>
      </w:r>
      <w:r w:rsidRPr="00E817AD">
        <w:rPr>
          <w:rFonts w:ascii="Arial" w:hAnsi="Arial" w:cs="Arial"/>
          <w:lang w:val="fr-FR"/>
        </w:rPr>
        <w:t xml:space="preserve"> en gabion</w:t>
      </w:r>
      <w:r w:rsidR="008514CB" w:rsidRPr="00E817AD">
        <w:rPr>
          <w:rFonts w:ascii="Arial" w:hAnsi="Arial" w:cs="Arial"/>
          <w:lang w:val="fr-FR"/>
        </w:rPr>
        <w:t>s</w:t>
      </w:r>
      <w:r w:rsidRPr="00E817AD">
        <w:rPr>
          <w:rFonts w:ascii="Arial" w:hAnsi="Arial" w:cs="Arial"/>
          <w:lang w:val="fr-FR"/>
        </w:rPr>
        <w:t xml:space="preserve"> de 80cm de large et </w:t>
      </w:r>
      <w:r w:rsidR="005D09A5" w:rsidRPr="00E817AD">
        <w:rPr>
          <w:rFonts w:ascii="Arial" w:hAnsi="Arial" w:cs="Arial"/>
          <w:lang w:val="fr-FR"/>
        </w:rPr>
        <w:t>de 2.10 m minimum de hauteur</w:t>
      </w:r>
    </w:p>
    <w:p w14:paraId="039AAB24" w14:textId="6F8D8F41" w:rsidR="008514CB" w:rsidRPr="00E817AD" w:rsidRDefault="008514CB" w:rsidP="00A714BA">
      <w:pPr>
        <w:pStyle w:val="ListParagraph"/>
        <w:numPr>
          <w:ilvl w:val="0"/>
          <w:numId w:val="4"/>
        </w:numPr>
        <w:jc w:val="both"/>
        <w:rPr>
          <w:rFonts w:ascii="Arial" w:hAnsi="Arial" w:cs="Arial"/>
          <w:lang w:val="fr-FR"/>
        </w:rPr>
      </w:pPr>
      <w:r w:rsidRPr="00E817AD">
        <w:rPr>
          <w:rFonts w:ascii="Arial" w:hAnsi="Arial" w:cs="Arial"/>
          <w:lang w:val="fr-FR"/>
        </w:rPr>
        <w:t>Peindre l’ouvrage</w:t>
      </w:r>
      <w:r w:rsidR="005D09A5" w:rsidRPr="00E817AD">
        <w:rPr>
          <w:rFonts w:ascii="Arial" w:hAnsi="Arial" w:cs="Arial"/>
          <w:lang w:val="fr-FR"/>
        </w:rPr>
        <w:t xml:space="preserve"> et traiter le paysage ou l’environnement immédiat </w:t>
      </w:r>
    </w:p>
    <w:p w14:paraId="0324F161" w14:textId="17A99917" w:rsidR="005D09A5" w:rsidRPr="00E817AD" w:rsidRDefault="00F87BBF" w:rsidP="005D09A5">
      <w:pPr>
        <w:jc w:val="both"/>
        <w:rPr>
          <w:rFonts w:ascii="Arial" w:hAnsi="Arial" w:cs="Arial"/>
          <w:b/>
          <w:bCs/>
          <w:u w:val="thick"/>
          <w:lang w:val="fr-FR"/>
        </w:rPr>
      </w:pPr>
      <w:r w:rsidRPr="00E817AD">
        <w:rPr>
          <w:rFonts w:ascii="Arial" w:hAnsi="Arial" w:cs="Arial"/>
          <w:b/>
          <w:bCs/>
          <w:u w:val="thick"/>
          <w:lang w:val="fr-FR"/>
        </w:rPr>
        <w:t xml:space="preserve">2.1.2. </w:t>
      </w:r>
      <w:r w:rsidR="005D09A5" w:rsidRPr="00E817AD">
        <w:rPr>
          <w:rFonts w:ascii="Arial" w:hAnsi="Arial" w:cs="Arial"/>
          <w:b/>
          <w:bCs/>
          <w:u w:val="thick"/>
          <w:lang w:val="fr-FR"/>
        </w:rPr>
        <w:t>Réparation de la ligne d’adduction</w:t>
      </w:r>
    </w:p>
    <w:p w14:paraId="6CD39FBC" w14:textId="61DC02B5" w:rsidR="005D09A5" w:rsidRPr="00E817AD" w:rsidRDefault="005D09A5" w:rsidP="005D09A5">
      <w:pPr>
        <w:jc w:val="both"/>
        <w:rPr>
          <w:rFonts w:ascii="Arial" w:hAnsi="Arial" w:cs="Arial"/>
          <w:lang w:val="fr-FR"/>
        </w:rPr>
      </w:pPr>
      <w:r w:rsidRPr="00E817AD">
        <w:rPr>
          <w:rFonts w:ascii="Arial" w:hAnsi="Arial" w:cs="Arial"/>
          <w:lang w:val="fr-FR"/>
        </w:rPr>
        <w:t>La ligne de distribution du système est en tuyau 6’’ PVC SCH</w:t>
      </w:r>
      <w:r w:rsidR="002B1099" w:rsidRPr="00E817AD">
        <w:rPr>
          <w:rFonts w:ascii="Arial" w:hAnsi="Arial" w:cs="Arial"/>
          <w:lang w:val="fr-FR"/>
        </w:rPr>
        <w:t>40 et</w:t>
      </w:r>
      <w:r w:rsidRPr="00E817AD">
        <w:rPr>
          <w:rFonts w:ascii="Arial" w:hAnsi="Arial" w:cs="Arial"/>
          <w:lang w:val="fr-FR"/>
        </w:rPr>
        <w:t xml:space="preserve"> renferme certaines fuites sur son parcours. De plus</w:t>
      </w:r>
      <w:r w:rsidR="002B1099" w:rsidRPr="00E817AD">
        <w:rPr>
          <w:rFonts w:ascii="Arial" w:hAnsi="Arial" w:cs="Arial"/>
          <w:lang w:val="fr-FR"/>
        </w:rPr>
        <w:t>, la vitesse d’écoulement dans le conduit ne répond pas. Cette réparation consistera à :</w:t>
      </w:r>
    </w:p>
    <w:p w14:paraId="293E1B3D" w14:textId="1068706E" w:rsidR="002B1099" w:rsidRPr="00E817AD" w:rsidRDefault="002B1099" w:rsidP="002B1099">
      <w:pPr>
        <w:pStyle w:val="ListParagraph"/>
        <w:numPr>
          <w:ilvl w:val="0"/>
          <w:numId w:val="20"/>
        </w:numPr>
        <w:jc w:val="both"/>
        <w:rPr>
          <w:rFonts w:ascii="Arial" w:hAnsi="Arial" w:cs="Arial"/>
          <w:lang w:val="fr-FR"/>
        </w:rPr>
      </w:pPr>
      <w:r w:rsidRPr="00E817AD">
        <w:rPr>
          <w:rFonts w:ascii="Arial" w:hAnsi="Arial" w:cs="Arial"/>
          <w:lang w:val="fr-FR"/>
        </w:rPr>
        <w:t>Creuser sur 60 ml afin de poser de nouveaux tuyaux de 6’’ PVC SCH40. La largeur de la tranchée est de 40cm et la profondeur varie entre 40 à 60cm afin de maintenir une pente adéquate entre le captage et le réservoir de stockage ;</w:t>
      </w:r>
    </w:p>
    <w:p w14:paraId="31BE7457" w14:textId="5E6F3461" w:rsidR="002B1099" w:rsidRPr="00E817AD" w:rsidRDefault="002B1099" w:rsidP="002B1099">
      <w:pPr>
        <w:pStyle w:val="ListParagraph"/>
        <w:numPr>
          <w:ilvl w:val="0"/>
          <w:numId w:val="20"/>
        </w:numPr>
        <w:jc w:val="both"/>
        <w:rPr>
          <w:rFonts w:ascii="Arial" w:hAnsi="Arial" w:cs="Arial"/>
          <w:lang w:val="fr-FR"/>
        </w:rPr>
      </w:pPr>
      <w:r w:rsidRPr="00E817AD">
        <w:rPr>
          <w:rFonts w:ascii="Arial" w:hAnsi="Arial" w:cs="Arial"/>
          <w:lang w:val="fr-FR"/>
        </w:rPr>
        <w:lastRenderedPageBreak/>
        <w:t>Protéger les tuyaux nouvellement installés avec un coussin de sable et procéder au remblaiement en bonne et due forme ;</w:t>
      </w:r>
    </w:p>
    <w:p w14:paraId="58DA00E8" w14:textId="59602BE2" w:rsidR="002B1099" w:rsidRPr="00E817AD" w:rsidRDefault="002B1099" w:rsidP="002B1099">
      <w:pPr>
        <w:pStyle w:val="ListParagraph"/>
        <w:numPr>
          <w:ilvl w:val="0"/>
          <w:numId w:val="20"/>
        </w:numPr>
        <w:jc w:val="both"/>
        <w:rPr>
          <w:rFonts w:ascii="Arial" w:hAnsi="Arial" w:cs="Arial"/>
          <w:lang w:val="fr-FR"/>
        </w:rPr>
      </w:pPr>
      <w:r w:rsidRPr="00E817AD">
        <w:rPr>
          <w:rFonts w:ascii="Arial" w:hAnsi="Arial" w:cs="Arial"/>
          <w:lang w:val="fr-FR"/>
        </w:rPr>
        <w:t>Utiliser des raccords de 6’’ pour réparer les fuites ;</w:t>
      </w:r>
    </w:p>
    <w:p w14:paraId="3E33CA43" w14:textId="6DF54E31" w:rsidR="002B1099" w:rsidRPr="00E817AD" w:rsidRDefault="002B1099" w:rsidP="002B1099">
      <w:pPr>
        <w:pStyle w:val="ListParagraph"/>
        <w:numPr>
          <w:ilvl w:val="0"/>
          <w:numId w:val="20"/>
        </w:numPr>
        <w:jc w:val="both"/>
        <w:rPr>
          <w:rFonts w:ascii="Arial" w:hAnsi="Arial" w:cs="Arial"/>
          <w:lang w:val="fr-FR"/>
        </w:rPr>
      </w:pPr>
      <w:r w:rsidRPr="00E817AD">
        <w:rPr>
          <w:rFonts w:ascii="Arial" w:hAnsi="Arial" w:cs="Arial"/>
          <w:lang w:val="fr-FR"/>
        </w:rPr>
        <w:t xml:space="preserve">Préparer une solution choc de chlore pour désinfecter les </w:t>
      </w:r>
      <w:r w:rsidR="00635E00" w:rsidRPr="00E817AD">
        <w:rPr>
          <w:rFonts w:ascii="Arial" w:hAnsi="Arial" w:cs="Arial"/>
          <w:lang w:val="fr-FR"/>
        </w:rPr>
        <w:t>tuyaux avant</w:t>
      </w:r>
      <w:r w:rsidRPr="00E817AD">
        <w:rPr>
          <w:rFonts w:ascii="Arial" w:hAnsi="Arial" w:cs="Arial"/>
          <w:lang w:val="fr-FR"/>
        </w:rPr>
        <w:t xml:space="preserve"> d’alimenter le </w:t>
      </w:r>
      <w:r w:rsidR="00F87BBF" w:rsidRPr="00E817AD">
        <w:rPr>
          <w:rFonts w:ascii="Arial" w:hAnsi="Arial" w:cs="Arial"/>
          <w:lang w:val="fr-FR"/>
        </w:rPr>
        <w:t>réservoir</w:t>
      </w:r>
      <w:r w:rsidRPr="00E817AD">
        <w:rPr>
          <w:rFonts w:ascii="Arial" w:hAnsi="Arial" w:cs="Arial"/>
          <w:lang w:val="fr-FR"/>
        </w:rPr>
        <w:t xml:space="preserve"> de stockage après curage</w:t>
      </w:r>
    </w:p>
    <w:p w14:paraId="629EB20E" w14:textId="56A8C0AC" w:rsidR="0089167C" w:rsidRPr="00E817AD" w:rsidRDefault="00F87BBF" w:rsidP="0089167C">
      <w:pPr>
        <w:ind w:left="180"/>
        <w:jc w:val="both"/>
        <w:rPr>
          <w:rFonts w:ascii="Arial" w:hAnsi="Arial" w:cs="Arial"/>
          <w:b/>
          <w:bCs/>
          <w:u w:val="single"/>
          <w:lang w:val="fr-FR"/>
        </w:rPr>
      </w:pPr>
      <w:r w:rsidRPr="00E817AD">
        <w:rPr>
          <w:rFonts w:ascii="Arial" w:hAnsi="Arial" w:cs="Arial"/>
          <w:b/>
          <w:bCs/>
          <w:u w:val="single"/>
          <w:lang w:val="fr-FR"/>
        </w:rPr>
        <w:t xml:space="preserve">2.1.3. </w:t>
      </w:r>
      <w:r w:rsidR="0089167C" w:rsidRPr="00E817AD">
        <w:rPr>
          <w:rFonts w:ascii="Arial" w:hAnsi="Arial" w:cs="Arial"/>
          <w:b/>
          <w:bCs/>
          <w:u w:val="single"/>
          <w:lang w:val="fr-FR"/>
        </w:rPr>
        <w:t>Réparation du réservoir de distribution</w:t>
      </w:r>
    </w:p>
    <w:p w14:paraId="211E9A48" w14:textId="2EE8E9CB" w:rsidR="0089167C" w:rsidRPr="00E817AD" w:rsidRDefault="00276D4C" w:rsidP="0089167C">
      <w:pPr>
        <w:ind w:left="180"/>
        <w:jc w:val="both"/>
        <w:rPr>
          <w:rFonts w:ascii="Arial" w:hAnsi="Arial" w:cs="Arial"/>
          <w:lang w:val="fr-FR"/>
        </w:rPr>
      </w:pPr>
      <w:r w:rsidRPr="00E817AD">
        <w:rPr>
          <w:rFonts w:ascii="Arial" w:hAnsi="Arial" w:cs="Arial"/>
          <w:lang w:val="fr-FR"/>
        </w:rPr>
        <w:t xml:space="preserve">Ce réservoir </w:t>
      </w:r>
      <w:r w:rsidR="00176C10" w:rsidRPr="00E817AD">
        <w:rPr>
          <w:rFonts w:ascii="Arial" w:hAnsi="Arial" w:cs="Arial"/>
          <w:lang w:val="fr-FR"/>
        </w:rPr>
        <w:t>est de</w:t>
      </w:r>
      <w:r w:rsidRPr="00E817AD">
        <w:rPr>
          <w:rFonts w:ascii="Arial" w:hAnsi="Arial" w:cs="Arial"/>
          <w:lang w:val="fr-FR"/>
        </w:rPr>
        <w:t xml:space="preserve"> dimension de 9.45mx5.57mx2.10m (</w:t>
      </w:r>
      <w:proofErr w:type="spellStart"/>
      <w:r w:rsidRPr="00E817AD">
        <w:rPr>
          <w:rFonts w:ascii="Arial" w:hAnsi="Arial" w:cs="Arial"/>
          <w:lang w:val="fr-FR"/>
        </w:rPr>
        <w:t>Lxlxh</w:t>
      </w:r>
      <w:proofErr w:type="spellEnd"/>
      <w:r w:rsidRPr="00E817AD">
        <w:rPr>
          <w:rFonts w:ascii="Arial" w:hAnsi="Arial" w:cs="Arial"/>
          <w:lang w:val="fr-FR"/>
        </w:rPr>
        <w:t xml:space="preserve">). </w:t>
      </w:r>
      <w:r w:rsidR="0089167C" w:rsidRPr="00E817AD">
        <w:rPr>
          <w:rFonts w:ascii="Arial" w:hAnsi="Arial" w:cs="Arial"/>
          <w:lang w:val="fr-FR"/>
        </w:rPr>
        <w:t xml:space="preserve">Cette </w:t>
      </w:r>
      <w:r w:rsidRPr="00E817AD">
        <w:rPr>
          <w:rFonts w:ascii="Arial" w:hAnsi="Arial" w:cs="Arial"/>
          <w:lang w:val="fr-FR"/>
        </w:rPr>
        <w:t>réparation</w:t>
      </w:r>
      <w:r w:rsidR="0089167C" w:rsidRPr="00E817AD">
        <w:rPr>
          <w:rFonts w:ascii="Arial" w:hAnsi="Arial" w:cs="Arial"/>
          <w:lang w:val="fr-FR"/>
        </w:rPr>
        <w:t xml:space="preserve"> consistera </w:t>
      </w:r>
      <w:r w:rsidRPr="00E817AD">
        <w:rPr>
          <w:rFonts w:ascii="Arial" w:hAnsi="Arial" w:cs="Arial"/>
          <w:lang w:val="fr-FR"/>
        </w:rPr>
        <w:t>à :</w:t>
      </w:r>
    </w:p>
    <w:p w14:paraId="4622D857" w14:textId="08002D95" w:rsidR="0089167C" w:rsidRPr="00E817AD" w:rsidRDefault="0089167C" w:rsidP="0089167C">
      <w:pPr>
        <w:pStyle w:val="ListParagraph"/>
        <w:numPr>
          <w:ilvl w:val="0"/>
          <w:numId w:val="5"/>
        </w:numPr>
        <w:jc w:val="both"/>
        <w:rPr>
          <w:rFonts w:ascii="Arial" w:hAnsi="Arial" w:cs="Arial"/>
          <w:lang w:val="fr-FR"/>
        </w:rPr>
      </w:pPr>
      <w:r w:rsidRPr="00E817AD">
        <w:rPr>
          <w:rFonts w:ascii="Arial" w:hAnsi="Arial" w:cs="Arial"/>
          <w:lang w:val="fr-FR"/>
        </w:rPr>
        <w:t xml:space="preserve">Curer le </w:t>
      </w:r>
      <w:r w:rsidR="00276D4C" w:rsidRPr="00E817AD">
        <w:rPr>
          <w:rFonts w:ascii="Arial" w:hAnsi="Arial" w:cs="Arial"/>
          <w:lang w:val="fr-FR"/>
        </w:rPr>
        <w:t>réservoir</w:t>
      </w:r>
    </w:p>
    <w:p w14:paraId="2632ACC2" w14:textId="0EA1CAAB" w:rsidR="00276D4C" w:rsidRPr="00E817AD" w:rsidRDefault="00276D4C" w:rsidP="0089167C">
      <w:pPr>
        <w:pStyle w:val="ListParagraph"/>
        <w:numPr>
          <w:ilvl w:val="0"/>
          <w:numId w:val="5"/>
        </w:numPr>
        <w:jc w:val="both"/>
        <w:rPr>
          <w:rFonts w:ascii="Arial" w:hAnsi="Arial" w:cs="Arial"/>
          <w:lang w:val="fr-FR"/>
        </w:rPr>
      </w:pPr>
      <w:r w:rsidRPr="00E817AD">
        <w:rPr>
          <w:rFonts w:ascii="Arial" w:hAnsi="Arial" w:cs="Arial"/>
          <w:lang w:val="fr-FR"/>
        </w:rPr>
        <w:t>Renouveler l’une de ses 2 trappes métalliques de 83cmx83cm</w:t>
      </w:r>
    </w:p>
    <w:p w14:paraId="4F20CE05" w14:textId="7D8C3B8E" w:rsidR="00276D4C" w:rsidRPr="00E817AD" w:rsidRDefault="00276D4C" w:rsidP="0089167C">
      <w:pPr>
        <w:pStyle w:val="ListParagraph"/>
        <w:numPr>
          <w:ilvl w:val="0"/>
          <w:numId w:val="5"/>
        </w:numPr>
        <w:jc w:val="both"/>
        <w:rPr>
          <w:rFonts w:ascii="Arial" w:hAnsi="Arial" w:cs="Arial"/>
          <w:lang w:val="fr-FR"/>
        </w:rPr>
      </w:pPr>
      <w:r w:rsidRPr="00E817AD">
        <w:rPr>
          <w:rFonts w:ascii="Arial" w:hAnsi="Arial" w:cs="Arial"/>
          <w:lang w:val="fr-FR"/>
        </w:rPr>
        <w:t>Réparer le fond et les parois si nécessaire</w:t>
      </w:r>
    </w:p>
    <w:p w14:paraId="2DC96A02" w14:textId="4D878832" w:rsidR="00276D4C" w:rsidRPr="00E817AD" w:rsidRDefault="00276D4C" w:rsidP="0089167C">
      <w:pPr>
        <w:pStyle w:val="ListParagraph"/>
        <w:numPr>
          <w:ilvl w:val="0"/>
          <w:numId w:val="5"/>
        </w:numPr>
        <w:jc w:val="both"/>
        <w:rPr>
          <w:rFonts w:ascii="Arial" w:hAnsi="Arial" w:cs="Arial"/>
          <w:lang w:val="fr-FR"/>
        </w:rPr>
      </w:pPr>
      <w:r w:rsidRPr="00E817AD">
        <w:rPr>
          <w:rFonts w:ascii="Arial" w:hAnsi="Arial" w:cs="Arial"/>
          <w:lang w:val="fr-FR"/>
        </w:rPr>
        <w:t>Repeindre l’ouvrage avec sa chambrette de chloration et poser les logos des partenaires</w:t>
      </w:r>
    </w:p>
    <w:p w14:paraId="6B6C6A2C" w14:textId="710C4532" w:rsidR="005F3296" w:rsidRPr="00E817AD" w:rsidRDefault="00276D4C" w:rsidP="005F3296">
      <w:pPr>
        <w:pStyle w:val="ListParagraph"/>
        <w:numPr>
          <w:ilvl w:val="0"/>
          <w:numId w:val="5"/>
        </w:numPr>
        <w:jc w:val="both"/>
        <w:rPr>
          <w:rFonts w:ascii="Arial" w:hAnsi="Arial" w:cs="Arial"/>
          <w:lang w:val="fr-FR"/>
        </w:rPr>
      </w:pPr>
      <w:r w:rsidRPr="00E817AD">
        <w:rPr>
          <w:rFonts w:ascii="Arial" w:hAnsi="Arial" w:cs="Arial"/>
          <w:lang w:val="fr-FR"/>
        </w:rPr>
        <w:t xml:space="preserve">Equiper la chambrette de chloration afin de la rendre opérationnelle </w:t>
      </w:r>
    </w:p>
    <w:p w14:paraId="3770C4AF" w14:textId="218A427F" w:rsidR="005F3296" w:rsidRPr="00E817AD" w:rsidRDefault="00F87BBF" w:rsidP="005F3296">
      <w:pPr>
        <w:jc w:val="both"/>
        <w:rPr>
          <w:rFonts w:ascii="Arial" w:hAnsi="Arial" w:cs="Arial"/>
          <w:b/>
          <w:bCs/>
          <w:u w:val="single"/>
          <w:lang w:val="fr-FR"/>
        </w:rPr>
      </w:pPr>
      <w:r w:rsidRPr="00E817AD">
        <w:rPr>
          <w:rFonts w:ascii="Arial" w:hAnsi="Arial" w:cs="Arial"/>
          <w:b/>
          <w:bCs/>
          <w:u w:val="single"/>
          <w:lang w:val="fr-FR"/>
        </w:rPr>
        <w:t xml:space="preserve">2.1.4. </w:t>
      </w:r>
      <w:r w:rsidR="005F3296" w:rsidRPr="00E817AD">
        <w:rPr>
          <w:rFonts w:ascii="Arial" w:hAnsi="Arial" w:cs="Arial"/>
          <w:b/>
          <w:bCs/>
          <w:u w:val="single"/>
          <w:lang w:val="fr-FR"/>
        </w:rPr>
        <w:t>Réparation de la clôture du réservoir</w:t>
      </w:r>
    </w:p>
    <w:p w14:paraId="3B901BED" w14:textId="32DB806E" w:rsidR="005F3296" w:rsidRPr="00E817AD" w:rsidRDefault="005F3296" w:rsidP="005F3296">
      <w:pPr>
        <w:jc w:val="both"/>
        <w:rPr>
          <w:rFonts w:ascii="Arial" w:hAnsi="Arial" w:cs="Arial"/>
          <w:lang w:val="fr-FR"/>
        </w:rPr>
      </w:pPr>
      <w:r w:rsidRPr="00E817AD">
        <w:rPr>
          <w:rFonts w:ascii="Arial" w:hAnsi="Arial" w:cs="Arial"/>
          <w:lang w:val="fr-FR"/>
        </w:rPr>
        <w:t xml:space="preserve">La clôture préexistante du réservoir était en </w:t>
      </w:r>
      <w:proofErr w:type="spellStart"/>
      <w:r w:rsidRPr="00E817AD">
        <w:rPr>
          <w:rFonts w:ascii="Arial" w:hAnsi="Arial" w:cs="Arial"/>
          <w:lang w:val="fr-FR"/>
        </w:rPr>
        <w:t>cyclofence</w:t>
      </w:r>
      <w:proofErr w:type="spellEnd"/>
      <w:r w:rsidRPr="00E817AD">
        <w:rPr>
          <w:rFonts w:ascii="Arial" w:hAnsi="Arial" w:cs="Arial"/>
          <w:lang w:val="fr-FR"/>
        </w:rPr>
        <w:t xml:space="preserve"> dont la majeure partie a été emportée par des individus non identifiés. Cette réparation consistera à :</w:t>
      </w:r>
    </w:p>
    <w:p w14:paraId="49EA3AEC" w14:textId="5FCE513C" w:rsidR="005F3296" w:rsidRPr="00E817AD" w:rsidRDefault="005F3296" w:rsidP="005F3296">
      <w:pPr>
        <w:pStyle w:val="ListParagraph"/>
        <w:numPr>
          <w:ilvl w:val="0"/>
          <w:numId w:val="6"/>
        </w:numPr>
        <w:jc w:val="both"/>
        <w:rPr>
          <w:rFonts w:ascii="Arial" w:hAnsi="Arial" w:cs="Arial"/>
          <w:lang w:val="fr-FR"/>
        </w:rPr>
      </w:pPr>
      <w:r w:rsidRPr="00E817AD">
        <w:rPr>
          <w:rFonts w:ascii="Arial" w:hAnsi="Arial" w:cs="Arial"/>
          <w:lang w:val="fr-FR"/>
        </w:rPr>
        <w:t>Installer des gabions sur 37.40 ml afin de la remise en état de la clôture</w:t>
      </w:r>
      <w:r w:rsidR="00534470" w:rsidRPr="00E817AD">
        <w:rPr>
          <w:rFonts w:ascii="Arial" w:hAnsi="Arial" w:cs="Arial"/>
          <w:lang w:val="fr-FR"/>
        </w:rPr>
        <w:t>.</w:t>
      </w:r>
      <w:r w:rsidRPr="00E817AD">
        <w:rPr>
          <w:rFonts w:ascii="Arial" w:hAnsi="Arial" w:cs="Arial"/>
          <w:lang w:val="fr-FR"/>
        </w:rPr>
        <w:t xml:space="preserve"> </w:t>
      </w:r>
      <w:r w:rsidR="00534470" w:rsidRPr="00E817AD">
        <w:rPr>
          <w:rFonts w:ascii="Arial" w:hAnsi="Arial" w:cs="Arial"/>
          <w:lang w:val="fr-FR"/>
        </w:rPr>
        <w:t>Pour</w:t>
      </w:r>
      <w:r w:rsidRPr="00E817AD">
        <w:rPr>
          <w:rFonts w:ascii="Arial" w:hAnsi="Arial" w:cs="Arial"/>
          <w:lang w:val="fr-FR"/>
        </w:rPr>
        <w:t xml:space="preserve"> cette installation, des tuyaux </w:t>
      </w:r>
      <w:proofErr w:type="spellStart"/>
      <w:r w:rsidRPr="00E817AD">
        <w:rPr>
          <w:rFonts w:ascii="Arial" w:hAnsi="Arial" w:cs="Arial"/>
          <w:lang w:val="fr-FR"/>
        </w:rPr>
        <w:t>galva</w:t>
      </w:r>
      <w:proofErr w:type="spellEnd"/>
      <w:r w:rsidRPr="00E817AD">
        <w:rPr>
          <w:rFonts w:ascii="Arial" w:hAnsi="Arial" w:cs="Arial"/>
          <w:lang w:val="fr-FR"/>
        </w:rPr>
        <w:t xml:space="preserve"> de 2’’ seront bien encrés </w:t>
      </w:r>
      <w:r w:rsidR="00534470" w:rsidRPr="00E817AD">
        <w:rPr>
          <w:rFonts w:ascii="Arial" w:hAnsi="Arial" w:cs="Arial"/>
          <w:lang w:val="fr-FR"/>
        </w:rPr>
        <w:t>à</w:t>
      </w:r>
      <w:r w:rsidRPr="00E817AD">
        <w:rPr>
          <w:rFonts w:ascii="Arial" w:hAnsi="Arial" w:cs="Arial"/>
          <w:lang w:val="fr-FR"/>
        </w:rPr>
        <w:t xml:space="preserve"> la fondation et auxquels seront attachés les gabions avec</w:t>
      </w:r>
      <w:r w:rsidR="00534470" w:rsidRPr="00E817AD">
        <w:rPr>
          <w:rFonts w:ascii="Arial" w:hAnsi="Arial" w:cs="Arial"/>
          <w:lang w:val="fr-FR"/>
        </w:rPr>
        <w:t xml:space="preserve"> la soudure d’une tige d’armature de 3/8’’ faisant la hauteur du poteau, une barre transversale reliera les colonnes et sur laquelle seront installés les barbelés.</w:t>
      </w:r>
    </w:p>
    <w:p w14:paraId="144D4B0D" w14:textId="7A4BA490" w:rsidR="005F3296" w:rsidRPr="00E817AD" w:rsidRDefault="005F3296" w:rsidP="005F3296">
      <w:pPr>
        <w:pStyle w:val="ListParagraph"/>
        <w:numPr>
          <w:ilvl w:val="0"/>
          <w:numId w:val="6"/>
        </w:numPr>
        <w:jc w:val="both"/>
        <w:rPr>
          <w:rFonts w:ascii="Arial" w:hAnsi="Arial" w:cs="Arial"/>
          <w:lang w:val="fr-FR"/>
        </w:rPr>
      </w:pPr>
      <w:r w:rsidRPr="00E817AD">
        <w:rPr>
          <w:rFonts w:ascii="Arial" w:hAnsi="Arial" w:cs="Arial"/>
          <w:lang w:val="fr-FR"/>
        </w:rPr>
        <w:t xml:space="preserve">Installer des barbelés au-dessus de cette clôture </w:t>
      </w:r>
    </w:p>
    <w:p w14:paraId="0F60F4A7" w14:textId="238562AD" w:rsidR="00534470" w:rsidRPr="00E817AD" w:rsidRDefault="00534470" w:rsidP="005F3296">
      <w:pPr>
        <w:pStyle w:val="ListParagraph"/>
        <w:numPr>
          <w:ilvl w:val="0"/>
          <w:numId w:val="6"/>
        </w:numPr>
        <w:jc w:val="both"/>
        <w:rPr>
          <w:rFonts w:ascii="Arial" w:hAnsi="Arial" w:cs="Arial"/>
          <w:lang w:val="fr-FR"/>
        </w:rPr>
      </w:pPr>
      <w:r w:rsidRPr="00E817AD">
        <w:rPr>
          <w:rFonts w:ascii="Arial" w:hAnsi="Arial" w:cs="Arial"/>
          <w:lang w:val="fr-FR"/>
        </w:rPr>
        <w:t>Peindre les barres soudées avec le point de soudure en aluminium</w:t>
      </w:r>
    </w:p>
    <w:p w14:paraId="0A89F8BC" w14:textId="421305C2" w:rsidR="00534470" w:rsidRPr="00E817AD" w:rsidRDefault="00534470" w:rsidP="00534470">
      <w:pPr>
        <w:pStyle w:val="ListParagraph"/>
        <w:numPr>
          <w:ilvl w:val="0"/>
          <w:numId w:val="6"/>
        </w:numPr>
        <w:jc w:val="both"/>
        <w:rPr>
          <w:rFonts w:ascii="Arial" w:hAnsi="Arial" w:cs="Arial"/>
          <w:lang w:val="fr-FR"/>
        </w:rPr>
      </w:pPr>
      <w:r w:rsidRPr="00E817AD">
        <w:rPr>
          <w:rFonts w:ascii="Arial" w:hAnsi="Arial" w:cs="Arial"/>
          <w:lang w:val="fr-FR"/>
        </w:rPr>
        <w:t>Réparer la barrière convenablement</w:t>
      </w:r>
    </w:p>
    <w:p w14:paraId="459E8241" w14:textId="5821D6F2" w:rsidR="00534470" w:rsidRPr="00E817AD" w:rsidRDefault="00F87BBF" w:rsidP="00534470">
      <w:pPr>
        <w:jc w:val="both"/>
        <w:rPr>
          <w:rFonts w:ascii="Arial" w:hAnsi="Arial" w:cs="Arial"/>
          <w:b/>
          <w:bCs/>
          <w:u w:val="single"/>
          <w:lang w:val="fr-FR"/>
        </w:rPr>
      </w:pPr>
      <w:r w:rsidRPr="00E817AD">
        <w:rPr>
          <w:rFonts w:ascii="Arial" w:hAnsi="Arial" w:cs="Arial"/>
          <w:b/>
          <w:bCs/>
          <w:u w:val="single"/>
          <w:lang w:val="fr-FR"/>
        </w:rPr>
        <w:t xml:space="preserve">2.1.5. </w:t>
      </w:r>
      <w:r w:rsidR="00527658" w:rsidRPr="00E817AD">
        <w:rPr>
          <w:rFonts w:ascii="Arial" w:hAnsi="Arial" w:cs="Arial"/>
          <w:b/>
          <w:bCs/>
          <w:u w:val="single"/>
          <w:lang w:val="fr-FR"/>
        </w:rPr>
        <w:t>Réparation</w:t>
      </w:r>
      <w:r w:rsidR="00534470" w:rsidRPr="00E817AD">
        <w:rPr>
          <w:rFonts w:ascii="Arial" w:hAnsi="Arial" w:cs="Arial"/>
          <w:b/>
          <w:bCs/>
          <w:u w:val="single"/>
          <w:lang w:val="fr-FR"/>
        </w:rPr>
        <w:t xml:space="preserve"> du bassin de </w:t>
      </w:r>
      <w:r w:rsidR="00527658" w:rsidRPr="00E817AD">
        <w:rPr>
          <w:rFonts w:ascii="Arial" w:hAnsi="Arial" w:cs="Arial"/>
          <w:b/>
          <w:bCs/>
          <w:u w:val="single"/>
          <w:lang w:val="fr-FR"/>
        </w:rPr>
        <w:t>décantation</w:t>
      </w:r>
    </w:p>
    <w:p w14:paraId="5A548E94" w14:textId="63B7D8B4" w:rsidR="00527658" w:rsidRPr="00E817AD" w:rsidRDefault="00527658" w:rsidP="00534470">
      <w:pPr>
        <w:jc w:val="both"/>
        <w:rPr>
          <w:rFonts w:ascii="Arial" w:hAnsi="Arial" w:cs="Arial"/>
          <w:lang w:val="fr-FR"/>
        </w:rPr>
      </w:pPr>
      <w:r w:rsidRPr="00E817AD">
        <w:rPr>
          <w:rFonts w:ascii="Arial" w:hAnsi="Arial" w:cs="Arial"/>
          <w:lang w:val="fr-FR"/>
        </w:rPr>
        <w:t>Cette réparation c</w:t>
      </w:r>
      <w:r w:rsidR="00AB6006" w:rsidRPr="00E817AD">
        <w:rPr>
          <w:rFonts w:ascii="Arial" w:hAnsi="Arial" w:cs="Arial"/>
          <w:lang w:val="fr-FR"/>
        </w:rPr>
        <w:t>onsistera à :</w:t>
      </w:r>
    </w:p>
    <w:p w14:paraId="13F436F7" w14:textId="0AD02E9D" w:rsidR="00AB6006" w:rsidRPr="00E817AD" w:rsidRDefault="00AB6006" w:rsidP="00AB6006">
      <w:pPr>
        <w:pStyle w:val="ListParagraph"/>
        <w:numPr>
          <w:ilvl w:val="0"/>
          <w:numId w:val="7"/>
        </w:numPr>
        <w:jc w:val="both"/>
        <w:rPr>
          <w:rFonts w:ascii="Arial" w:hAnsi="Arial" w:cs="Arial"/>
          <w:lang w:val="fr-FR"/>
        </w:rPr>
      </w:pPr>
      <w:r w:rsidRPr="00E817AD">
        <w:rPr>
          <w:rFonts w:ascii="Arial" w:hAnsi="Arial" w:cs="Arial"/>
          <w:lang w:val="fr-FR"/>
        </w:rPr>
        <w:t>Curer le bassin</w:t>
      </w:r>
      <w:r w:rsidR="00AE78F8" w:rsidRPr="00E817AD">
        <w:rPr>
          <w:rFonts w:ascii="Arial" w:hAnsi="Arial" w:cs="Arial"/>
          <w:lang w:val="fr-FR"/>
        </w:rPr>
        <w:t xml:space="preserve"> </w:t>
      </w:r>
    </w:p>
    <w:p w14:paraId="593E6409" w14:textId="2D29FBBF" w:rsidR="00AE78F8" w:rsidRPr="00E817AD" w:rsidRDefault="00AE78F8" w:rsidP="00AB6006">
      <w:pPr>
        <w:pStyle w:val="ListParagraph"/>
        <w:numPr>
          <w:ilvl w:val="0"/>
          <w:numId w:val="7"/>
        </w:numPr>
        <w:jc w:val="both"/>
        <w:rPr>
          <w:rFonts w:ascii="Arial" w:hAnsi="Arial" w:cs="Arial"/>
          <w:lang w:val="fr-FR"/>
        </w:rPr>
      </w:pPr>
      <w:r w:rsidRPr="00E817AD">
        <w:rPr>
          <w:rFonts w:ascii="Arial" w:hAnsi="Arial" w:cs="Arial"/>
          <w:lang w:val="fr-FR"/>
        </w:rPr>
        <w:t>Renouveler la trappe de visite</w:t>
      </w:r>
    </w:p>
    <w:p w14:paraId="125B49E7" w14:textId="13A53F3E" w:rsidR="00D96DC4" w:rsidRPr="00E817AD" w:rsidRDefault="00D96DC4" w:rsidP="00AB6006">
      <w:pPr>
        <w:pStyle w:val="ListParagraph"/>
        <w:numPr>
          <w:ilvl w:val="0"/>
          <w:numId w:val="7"/>
        </w:numPr>
        <w:jc w:val="both"/>
        <w:rPr>
          <w:rFonts w:ascii="Arial" w:hAnsi="Arial" w:cs="Arial"/>
          <w:lang w:val="fr-FR"/>
        </w:rPr>
      </w:pPr>
      <w:r w:rsidRPr="00E817AD">
        <w:rPr>
          <w:rFonts w:ascii="Arial" w:hAnsi="Arial" w:cs="Arial"/>
          <w:lang w:val="fr-FR"/>
        </w:rPr>
        <w:t>Renouveler la vanne 4’’ bride existante</w:t>
      </w:r>
    </w:p>
    <w:p w14:paraId="23C02602" w14:textId="54B9DDAA" w:rsidR="00D96DC4" w:rsidRPr="00E817AD" w:rsidRDefault="00D96DC4" w:rsidP="00AB6006">
      <w:pPr>
        <w:pStyle w:val="ListParagraph"/>
        <w:numPr>
          <w:ilvl w:val="0"/>
          <w:numId w:val="7"/>
        </w:numPr>
        <w:jc w:val="both"/>
        <w:rPr>
          <w:rFonts w:ascii="Arial" w:hAnsi="Arial" w:cs="Arial"/>
          <w:lang w:val="fr-FR"/>
        </w:rPr>
      </w:pPr>
      <w:r w:rsidRPr="00E817AD">
        <w:rPr>
          <w:rFonts w:ascii="Arial" w:hAnsi="Arial" w:cs="Arial"/>
          <w:lang w:val="fr-FR"/>
        </w:rPr>
        <w:t xml:space="preserve">Réparer la boite de vanne </w:t>
      </w:r>
    </w:p>
    <w:p w14:paraId="60823FA9" w14:textId="2EEA6D02" w:rsidR="00D96DC4" w:rsidRPr="00E817AD" w:rsidRDefault="00D96DC4" w:rsidP="00AB6006">
      <w:pPr>
        <w:pStyle w:val="ListParagraph"/>
        <w:numPr>
          <w:ilvl w:val="0"/>
          <w:numId w:val="7"/>
        </w:numPr>
        <w:jc w:val="both"/>
        <w:rPr>
          <w:rFonts w:ascii="Arial" w:hAnsi="Arial" w:cs="Arial"/>
          <w:lang w:val="fr-FR"/>
        </w:rPr>
      </w:pPr>
      <w:r w:rsidRPr="00E817AD">
        <w:rPr>
          <w:rFonts w:ascii="Arial" w:hAnsi="Arial" w:cs="Arial"/>
          <w:lang w:val="fr-FR"/>
        </w:rPr>
        <w:t xml:space="preserve">Traiter le paysage </w:t>
      </w:r>
      <w:r w:rsidR="00F87BBF" w:rsidRPr="00E817AD">
        <w:rPr>
          <w:rFonts w:ascii="Arial" w:hAnsi="Arial" w:cs="Arial"/>
          <w:lang w:val="fr-FR"/>
        </w:rPr>
        <w:t xml:space="preserve">ou l’environnement immédiat </w:t>
      </w:r>
    </w:p>
    <w:p w14:paraId="5FE770F7" w14:textId="029CCEE5" w:rsidR="00D96DC4" w:rsidRPr="00E817AD" w:rsidRDefault="00D96DC4" w:rsidP="00AB6006">
      <w:pPr>
        <w:pStyle w:val="ListParagraph"/>
        <w:numPr>
          <w:ilvl w:val="0"/>
          <w:numId w:val="7"/>
        </w:numPr>
        <w:jc w:val="both"/>
        <w:rPr>
          <w:rFonts w:ascii="Arial" w:hAnsi="Arial" w:cs="Arial"/>
          <w:lang w:val="fr-FR"/>
        </w:rPr>
      </w:pPr>
      <w:r w:rsidRPr="00E817AD">
        <w:rPr>
          <w:rFonts w:ascii="Arial" w:hAnsi="Arial" w:cs="Arial"/>
          <w:lang w:val="fr-FR"/>
        </w:rPr>
        <w:t>Peindre l’ouvrage</w:t>
      </w:r>
    </w:p>
    <w:p w14:paraId="1D161ADC" w14:textId="77777777" w:rsidR="00F87BBF" w:rsidRPr="00E817AD" w:rsidRDefault="00F87BBF" w:rsidP="00F87BBF">
      <w:pPr>
        <w:jc w:val="both"/>
        <w:rPr>
          <w:rFonts w:ascii="Arial" w:hAnsi="Arial" w:cs="Arial"/>
          <w:lang w:val="fr-FR"/>
        </w:rPr>
      </w:pPr>
    </w:p>
    <w:p w14:paraId="041BA803" w14:textId="77777777" w:rsidR="00F87BBF" w:rsidRPr="00E817AD" w:rsidRDefault="00F87BBF" w:rsidP="00F87BBF">
      <w:pPr>
        <w:jc w:val="both"/>
        <w:rPr>
          <w:rFonts w:ascii="Arial" w:hAnsi="Arial" w:cs="Arial"/>
          <w:lang w:val="fr-FR"/>
        </w:rPr>
      </w:pPr>
    </w:p>
    <w:p w14:paraId="49C71EC4" w14:textId="7FC11141" w:rsidR="00D96DC4" w:rsidRPr="00E817AD" w:rsidRDefault="00F87BBF" w:rsidP="00D96DC4">
      <w:pPr>
        <w:jc w:val="both"/>
        <w:rPr>
          <w:rFonts w:ascii="Arial" w:hAnsi="Arial" w:cs="Arial"/>
          <w:b/>
          <w:bCs/>
          <w:u w:val="single"/>
          <w:lang w:val="fr-FR"/>
        </w:rPr>
      </w:pPr>
      <w:r w:rsidRPr="00E817AD">
        <w:rPr>
          <w:rFonts w:ascii="Arial" w:hAnsi="Arial" w:cs="Arial"/>
          <w:b/>
          <w:bCs/>
          <w:u w:val="single"/>
          <w:lang w:val="fr-FR"/>
        </w:rPr>
        <w:t xml:space="preserve">2.1.6. </w:t>
      </w:r>
      <w:r w:rsidR="00D96DC4" w:rsidRPr="00E817AD">
        <w:rPr>
          <w:rFonts w:ascii="Arial" w:hAnsi="Arial" w:cs="Arial"/>
          <w:b/>
          <w:bCs/>
          <w:u w:val="single"/>
          <w:lang w:val="fr-FR"/>
        </w:rPr>
        <w:t>Réparation de bornes fontaines</w:t>
      </w:r>
    </w:p>
    <w:p w14:paraId="2544AD56" w14:textId="5043A034" w:rsidR="00D96DC4" w:rsidRPr="00E817AD" w:rsidRDefault="00C60512" w:rsidP="00D96DC4">
      <w:pPr>
        <w:jc w:val="both"/>
        <w:rPr>
          <w:rFonts w:ascii="Arial" w:hAnsi="Arial" w:cs="Arial"/>
          <w:lang w:val="fr-FR"/>
        </w:rPr>
      </w:pPr>
      <w:r w:rsidRPr="00E817AD">
        <w:rPr>
          <w:rFonts w:ascii="Arial" w:hAnsi="Arial" w:cs="Arial"/>
          <w:lang w:val="fr-FR"/>
        </w:rPr>
        <w:t xml:space="preserve">La ligne de distribution de Seguin a </w:t>
      </w:r>
      <w:r w:rsidR="00367F73">
        <w:rPr>
          <w:rFonts w:ascii="Arial" w:hAnsi="Arial" w:cs="Arial"/>
          <w:lang w:val="fr-FR"/>
        </w:rPr>
        <w:t>4</w:t>
      </w:r>
      <w:r w:rsidRPr="00E817AD">
        <w:rPr>
          <w:rFonts w:ascii="Arial" w:hAnsi="Arial" w:cs="Arial"/>
          <w:lang w:val="fr-FR"/>
        </w:rPr>
        <w:t xml:space="preserve"> </w:t>
      </w:r>
      <w:r w:rsidR="00367F73">
        <w:rPr>
          <w:rFonts w:ascii="Arial" w:hAnsi="Arial" w:cs="Arial"/>
          <w:lang w:val="fr-FR"/>
        </w:rPr>
        <w:t>b</w:t>
      </w:r>
      <w:r w:rsidRPr="00E817AD">
        <w:rPr>
          <w:rFonts w:ascii="Arial" w:hAnsi="Arial" w:cs="Arial"/>
          <w:lang w:val="fr-FR"/>
        </w:rPr>
        <w:t xml:space="preserve">ornes fontaines. Toutes </w:t>
      </w:r>
      <w:r w:rsidR="003077A4" w:rsidRPr="00E817AD">
        <w:rPr>
          <w:rFonts w:ascii="Arial" w:hAnsi="Arial" w:cs="Arial"/>
          <w:lang w:val="fr-FR"/>
        </w:rPr>
        <w:t>ses fontaines</w:t>
      </w:r>
      <w:r w:rsidRPr="00E817AD">
        <w:rPr>
          <w:rFonts w:ascii="Arial" w:hAnsi="Arial" w:cs="Arial"/>
          <w:lang w:val="fr-FR"/>
        </w:rPr>
        <w:t xml:space="preserve"> sont dysfonctionnelles. La réparation de ces fontaines consistera </w:t>
      </w:r>
      <w:r w:rsidR="003077A4" w:rsidRPr="00E817AD">
        <w:rPr>
          <w:rFonts w:ascii="Arial" w:hAnsi="Arial" w:cs="Arial"/>
          <w:lang w:val="fr-FR"/>
        </w:rPr>
        <w:t>à</w:t>
      </w:r>
      <w:r w:rsidRPr="00E817AD">
        <w:rPr>
          <w:rFonts w:ascii="Arial" w:hAnsi="Arial" w:cs="Arial"/>
          <w:lang w:val="fr-FR"/>
        </w:rPr>
        <w:t> :</w:t>
      </w:r>
    </w:p>
    <w:p w14:paraId="1A56A355" w14:textId="0716EB2B" w:rsidR="00C60512" w:rsidRPr="00E817AD" w:rsidRDefault="00C60512" w:rsidP="00C60512">
      <w:pPr>
        <w:pStyle w:val="ListParagraph"/>
        <w:numPr>
          <w:ilvl w:val="0"/>
          <w:numId w:val="8"/>
        </w:numPr>
        <w:jc w:val="both"/>
        <w:rPr>
          <w:rFonts w:ascii="Arial" w:hAnsi="Arial" w:cs="Arial"/>
          <w:lang w:val="fr-FR"/>
        </w:rPr>
      </w:pPr>
      <w:r w:rsidRPr="00E817AD">
        <w:rPr>
          <w:rFonts w:ascii="Arial" w:hAnsi="Arial" w:cs="Arial"/>
          <w:lang w:val="fr-FR"/>
        </w:rPr>
        <w:t>Exécuter les travaux maçons nécessaires à l’ossature de ces ouvrages</w:t>
      </w:r>
    </w:p>
    <w:p w14:paraId="7AE5E5CC" w14:textId="34A468F2" w:rsidR="00C60512" w:rsidRPr="00E817AD" w:rsidRDefault="00C60512" w:rsidP="00C60512">
      <w:pPr>
        <w:pStyle w:val="ListParagraph"/>
        <w:numPr>
          <w:ilvl w:val="0"/>
          <w:numId w:val="8"/>
        </w:numPr>
        <w:jc w:val="both"/>
        <w:rPr>
          <w:rFonts w:ascii="Arial" w:hAnsi="Arial" w:cs="Arial"/>
          <w:lang w:val="fr-FR"/>
        </w:rPr>
      </w:pPr>
      <w:r w:rsidRPr="00E817AD">
        <w:rPr>
          <w:rFonts w:ascii="Arial" w:hAnsi="Arial" w:cs="Arial"/>
          <w:lang w:val="fr-FR"/>
        </w:rPr>
        <w:t>Aménager les aires de puisage</w:t>
      </w:r>
    </w:p>
    <w:p w14:paraId="12AE9FFD" w14:textId="711E6D27" w:rsidR="00C60512" w:rsidRPr="00E817AD" w:rsidRDefault="00C60512" w:rsidP="00C60512">
      <w:pPr>
        <w:pStyle w:val="ListParagraph"/>
        <w:numPr>
          <w:ilvl w:val="0"/>
          <w:numId w:val="8"/>
        </w:numPr>
        <w:jc w:val="both"/>
        <w:rPr>
          <w:rFonts w:ascii="Arial" w:hAnsi="Arial" w:cs="Arial"/>
          <w:lang w:val="fr-FR"/>
        </w:rPr>
      </w:pPr>
      <w:r w:rsidRPr="00E817AD">
        <w:rPr>
          <w:rFonts w:ascii="Arial" w:hAnsi="Arial" w:cs="Arial"/>
          <w:lang w:val="fr-FR"/>
        </w:rPr>
        <w:t>Exécuter tous les travaux plomberie nécessaires. Les rob</w:t>
      </w:r>
      <w:r w:rsidR="003077A4" w:rsidRPr="00E817AD">
        <w:rPr>
          <w:rFonts w:ascii="Arial" w:hAnsi="Arial" w:cs="Arial"/>
          <w:lang w:val="fr-FR"/>
        </w:rPr>
        <w:t>i</w:t>
      </w:r>
      <w:r w:rsidRPr="00E817AD">
        <w:rPr>
          <w:rFonts w:ascii="Arial" w:hAnsi="Arial" w:cs="Arial"/>
          <w:lang w:val="fr-FR"/>
        </w:rPr>
        <w:t>nets seront de type Talbot ¾’’ et les tuyaux d’induction sera en ¾’’ PVC SCH40. Les tuyaux de support</w:t>
      </w:r>
      <w:r w:rsidR="003077A4" w:rsidRPr="00E817AD">
        <w:rPr>
          <w:rFonts w:ascii="Arial" w:hAnsi="Arial" w:cs="Arial"/>
          <w:lang w:val="fr-FR"/>
        </w:rPr>
        <w:t xml:space="preserve"> </w:t>
      </w:r>
      <w:r w:rsidRPr="00E817AD">
        <w:rPr>
          <w:rFonts w:ascii="Arial" w:hAnsi="Arial" w:cs="Arial"/>
          <w:lang w:val="fr-FR"/>
        </w:rPr>
        <w:t xml:space="preserve">des robinets </w:t>
      </w:r>
      <w:r w:rsidR="003077A4" w:rsidRPr="00E817AD">
        <w:rPr>
          <w:rFonts w:ascii="Arial" w:hAnsi="Arial" w:cs="Arial"/>
          <w:lang w:val="fr-FR"/>
        </w:rPr>
        <w:t>encastrés</w:t>
      </w:r>
      <w:r w:rsidRPr="00E817AD">
        <w:rPr>
          <w:rFonts w:ascii="Arial" w:hAnsi="Arial" w:cs="Arial"/>
          <w:lang w:val="fr-FR"/>
        </w:rPr>
        <w:t xml:space="preserve"> dans les murs de la fontaine </w:t>
      </w:r>
      <w:r w:rsidR="003077A4" w:rsidRPr="00E817AD">
        <w:rPr>
          <w:rFonts w:ascii="Arial" w:hAnsi="Arial" w:cs="Arial"/>
          <w:lang w:val="fr-FR"/>
        </w:rPr>
        <w:t>doivent être galvanisés inox.</w:t>
      </w:r>
    </w:p>
    <w:p w14:paraId="5E60D4A5" w14:textId="1C0E0C91" w:rsidR="00C60512" w:rsidRPr="00E817AD" w:rsidRDefault="00C60512" w:rsidP="00C60512">
      <w:pPr>
        <w:pStyle w:val="ListParagraph"/>
        <w:numPr>
          <w:ilvl w:val="0"/>
          <w:numId w:val="8"/>
        </w:numPr>
        <w:jc w:val="both"/>
        <w:rPr>
          <w:rFonts w:ascii="Arial" w:hAnsi="Arial" w:cs="Arial"/>
          <w:lang w:val="fr-FR"/>
        </w:rPr>
      </w:pPr>
      <w:r w:rsidRPr="00E817AD">
        <w:rPr>
          <w:rFonts w:ascii="Arial" w:hAnsi="Arial" w:cs="Arial"/>
          <w:lang w:val="fr-FR"/>
        </w:rPr>
        <w:t>Une boite de vanne sera annexé</w:t>
      </w:r>
      <w:r w:rsidR="003077A4" w:rsidRPr="00E817AD">
        <w:rPr>
          <w:rFonts w:ascii="Arial" w:hAnsi="Arial" w:cs="Arial"/>
          <w:lang w:val="fr-FR"/>
        </w:rPr>
        <w:t>e</w:t>
      </w:r>
      <w:r w:rsidRPr="00E817AD">
        <w:rPr>
          <w:rFonts w:ascii="Arial" w:hAnsi="Arial" w:cs="Arial"/>
          <w:lang w:val="fr-FR"/>
        </w:rPr>
        <w:t xml:space="preserve"> à l’ouvrage, La boite sera verrouillée au cadenas cette vanne sera un </w:t>
      </w:r>
      <w:proofErr w:type="spellStart"/>
      <w:r w:rsidRPr="00E817AD">
        <w:rPr>
          <w:rFonts w:ascii="Arial" w:hAnsi="Arial" w:cs="Arial"/>
          <w:lang w:val="fr-FR"/>
        </w:rPr>
        <w:t>ball</w:t>
      </w:r>
      <w:proofErr w:type="spellEnd"/>
      <w:r w:rsidR="00B713FC" w:rsidRPr="00E817AD">
        <w:rPr>
          <w:rFonts w:ascii="Arial" w:hAnsi="Arial" w:cs="Arial"/>
          <w:lang w:val="fr-FR"/>
        </w:rPr>
        <w:t xml:space="preserve"> </w:t>
      </w:r>
      <w:r w:rsidRPr="00E817AD">
        <w:rPr>
          <w:rFonts w:ascii="Arial" w:hAnsi="Arial" w:cs="Arial"/>
          <w:lang w:val="fr-FR"/>
        </w:rPr>
        <w:t>valve de ¾’’</w:t>
      </w:r>
      <w:r w:rsidR="00B713FC" w:rsidRPr="00E817AD">
        <w:rPr>
          <w:rFonts w:ascii="Arial" w:hAnsi="Arial" w:cs="Arial"/>
          <w:lang w:val="fr-FR"/>
        </w:rPr>
        <w:t xml:space="preserve"> fonte USA</w:t>
      </w:r>
    </w:p>
    <w:p w14:paraId="6F50D7C7" w14:textId="761A2EA9" w:rsidR="003077A4" w:rsidRPr="00E817AD" w:rsidRDefault="003077A4" w:rsidP="00C60512">
      <w:pPr>
        <w:pStyle w:val="ListParagraph"/>
        <w:numPr>
          <w:ilvl w:val="0"/>
          <w:numId w:val="8"/>
        </w:numPr>
        <w:jc w:val="both"/>
        <w:rPr>
          <w:rFonts w:ascii="Arial" w:hAnsi="Arial" w:cs="Arial"/>
          <w:lang w:val="fr-FR"/>
        </w:rPr>
      </w:pPr>
      <w:r w:rsidRPr="00E817AD">
        <w:rPr>
          <w:rFonts w:ascii="Arial" w:hAnsi="Arial" w:cs="Arial"/>
          <w:lang w:val="fr-FR"/>
        </w:rPr>
        <w:t xml:space="preserve">Un tuyau de drainage sera installé </w:t>
      </w:r>
      <w:r w:rsidR="00B713FC" w:rsidRPr="00E817AD">
        <w:rPr>
          <w:rFonts w:ascii="Arial" w:hAnsi="Arial" w:cs="Arial"/>
          <w:lang w:val="fr-FR"/>
        </w:rPr>
        <w:t>à</w:t>
      </w:r>
      <w:r w:rsidRPr="00E817AD">
        <w:rPr>
          <w:rFonts w:ascii="Arial" w:hAnsi="Arial" w:cs="Arial"/>
          <w:lang w:val="fr-FR"/>
        </w:rPr>
        <w:t xml:space="preserve"> l’air</w:t>
      </w:r>
      <w:r w:rsidR="00B713FC" w:rsidRPr="00E817AD">
        <w:rPr>
          <w:rFonts w:ascii="Arial" w:hAnsi="Arial" w:cs="Arial"/>
          <w:lang w:val="fr-FR"/>
        </w:rPr>
        <w:t>e</w:t>
      </w:r>
      <w:r w:rsidRPr="00E817AD">
        <w:rPr>
          <w:rFonts w:ascii="Arial" w:hAnsi="Arial" w:cs="Arial"/>
          <w:lang w:val="fr-FR"/>
        </w:rPr>
        <w:t xml:space="preserve"> de puisage afin d’évacuer les eaux usées</w:t>
      </w:r>
    </w:p>
    <w:p w14:paraId="615C5FC9" w14:textId="7224377B" w:rsidR="003077A4" w:rsidRPr="00E817AD" w:rsidRDefault="003077A4" w:rsidP="00C60512">
      <w:pPr>
        <w:pStyle w:val="ListParagraph"/>
        <w:numPr>
          <w:ilvl w:val="0"/>
          <w:numId w:val="8"/>
        </w:numPr>
        <w:jc w:val="both"/>
        <w:rPr>
          <w:rFonts w:ascii="Arial" w:hAnsi="Arial" w:cs="Arial"/>
          <w:lang w:val="fr-FR"/>
        </w:rPr>
      </w:pPr>
      <w:r w:rsidRPr="00E817AD">
        <w:rPr>
          <w:rFonts w:ascii="Arial" w:hAnsi="Arial" w:cs="Arial"/>
          <w:lang w:val="fr-FR"/>
        </w:rPr>
        <w:t>Peindre l’ouvrage avec pose de logos et message de sensibilisation</w:t>
      </w:r>
    </w:p>
    <w:p w14:paraId="0303A649" w14:textId="702D218B" w:rsidR="003077A4" w:rsidRPr="00E817AD" w:rsidRDefault="00F87BBF" w:rsidP="003077A4">
      <w:pPr>
        <w:jc w:val="both"/>
        <w:rPr>
          <w:rFonts w:ascii="Arial" w:hAnsi="Arial" w:cs="Arial"/>
          <w:b/>
          <w:bCs/>
          <w:u w:val="single"/>
          <w:lang w:val="fr-FR"/>
        </w:rPr>
      </w:pPr>
      <w:r w:rsidRPr="00E817AD">
        <w:rPr>
          <w:rFonts w:ascii="Arial" w:hAnsi="Arial" w:cs="Arial"/>
          <w:b/>
          <w:bCs/>
          <w:u w:val="single"/>
          <w:lang w:val="fr-FR"/>
        </w:rPr>
        <w:t xml:space="preserve">2.1.7. </w:t>
      </w:r>
      <w:r w:rsidR="003077A4" w:rsidRPr="00E817AD">
        <w:rPr>
          <w:rFonts w:ascii="Arial" w:hAnsi="Arial" w:cs="Arial"/>
          <w:b/>
          <w:bCs/>
          <w:u w:val="single"/>
          <w:lang w:val="fr-FR"/>
        </w:rPr>
        <w:t>Construction et reconstruction de bornes fontaines</w:t>
      </w:r>
    </w:p>
    <w:p w14:paraId="5B9D81AE" w14:textId="10741D63" w:rsidR="003077A4" w:rsidRPr="00E817AD" w:rsidRDefault="003077A4" w:rsidP="003077A4">
      <w:pPr>
        <w:jc w:val="both"/>
        <w:rPr>
          <w:rFonts w:ascii="Arial" w:hAnsi="Arial" w:cs="Arial"/>
          <w:lang w:val="fr-FR"/>
        </w:rPr>
      </w:pPr>
      <w:r w:rsidRPr="00E817AD">
        <w:rPr>
          <w:rFonts w:ascii="Arial" w:hAnsi="Arial" w:cs="Arial"/>
          <w:lang w:val="fr-FR"/>
        </w:rPr>
        <w:t xml:space="preserve">Dans le cadre de cette intervention, une fontaine sera construite et 2 autres seront reconstruites. La construction ou la reconstruction </w:t>
      </w:r>
      <w:r w:rsidR="00C03263" w:rsidRPr="00E817AD">
        <w:rPr>
          <w:rFonts w:ascii="Arial" w:hAnsi="Arial" w:cs="Arial"/>
          <w:lang w:val="fr-FR"/>
        </w:rPr>
        <w:t>renferme</w:t>
      </w:r>
      <w:r w:rsidRPr="00E817AD">
        <w:rPr>
          <w:rFonts w:ascii="Arial" w:hAnsi="Arial" w:cs="Arial"/>
          <w:lang w:val="fr-FR"/>
        </w:rPr>
        <w:t> :</w:t>
      </w:r>
    </w:p>
    <w:p w14:paraId="37272F16" w14:textId="19C71EBA" w:rsidR="00C03263" w:rsidRPr="00E817AD" w:rsidRDefault="0017379B" w:rsidP="003077A4">
      <w:pPr>
        <w:pStyle w:val="ListParagraph"/>
        <w:numPr>
          <w:ilvl w:val="0"/>
          <w:numId w:val="10"/>
        </w:numPr>
        <w:jc w:val="both"/>
        <w:rPr>
          <w:rFonts w:ascii="Arial" w:hAnsi="Arial" w:cs="Arial"/>
          <w:lang w:val="fr-FR"/>
        </w:rPr>
      </w:pPr>
      <w:r w:rsidRPr="00E817AD">
        <w:rPr>
          <w:rFonts w:ascii="Arial" w:hAnsi="Arial" w:cs="Arial"/>
          <w:lang w:val="fr-FR"/>
        </w:rPr>
        <w:t>Le t</w:t>
      </w:r>
      <w:r w:rsidR="00E04E0B" w:rsidRPr="00E817AD">
        <w:rPr>
          <w:rFonts w:ascii="Arial" w:hAnsi="Arial" w:cs="Arial"/>
          <w:lang w:val="fr-FR"/>
        </w:rPr>
        <w:t>errassement ou préparation de l’emprise de l’ouvrage</w:t>
      </w:r>
      <w:r w:rsidR="00C03263" w:rsidRPr="00E817AD">
        <w:rPr>
          <w:rFonts w:ascii="Arial" w:hAnsi="Arial" w:cs="Arial"/>
          <w:lang w:val="fr-FR"/>
        </w:rPr>
        <w:t xml:space="preserve"> ; </w:t>
      </w:r>
    </w:p>
    <w:p w14:paraId="309F0A4D" w14:textId="0480B42D" w:rsidR="00C03263" w:rsidRPr="00E817AD" w:rsidRDefault="00C03263" w:rsidP="003077A4">
      <w:pPr>
        <w:jc w:val="both"/>
        <w:rPr>
          <w:rFonts w:ascii="Arial" w:hAnsi="Arial" w:cs="Arial"/>
          <w:lang w:val="fr-FR"/>
        </w:rPr>
      </w:pPr>
      <w:r w:rsidRPr="00E817AD">
        <w:rPr>
          <w:rFonts w:ascii="Arial" w:hAnsi="Arial" w:cs="Arial"/>
          <w:lang w:val="fr-FR"/>
        </w:rPr>
        <w:t xml:space="preserve">• </w:t>
      </w:r>
      <w:r w:rsidR="00E04E0B" w:rsidRPr="00E817AD">
        <w:rPr>
          <w:rFonts w:ascii="Arial" w:hAnsi="Arial" w:cs="Arial"/>
          <w:lang w:val="fr-FR"/>
        </w:rPr>
        <w:t>L’implantation de l’ouvrage :</w:t>
      </w:r>
      <w:r w:rsidRPr="00E817AD">
        <w:rPr>
          <w:rFonts w:ascii="Arial" w:hAnsi="Arial" w:cs="Arial"/>
          <w:lang w:val="fr-FR"/>
        </w:rPr>
        <w:t xml:space="preserve"> </w:t>
      </w:r>
      <w:r w:rsidR="00E04E0B" w:rsidRPr="00E817AD">
        <w:rPr>
          <w:rFonts w:ascii="Arial" w:hAnsi="Arial" w:cs="Arial"/>
          <w:lang w:val="fr-FR"/>
        </w:rPr>
        <w:t xml:space="preserve">(1,5 x1.5) m ; </w:t>
      </w:r>
    </w:p>
    <w:p w14:paraId="1DE9BA86" w14:textId="531B43E6" w:rsidR="00C03263" w:rsidRPr="00E817AD" w:rsidRDefault="00C03263" w:rsidP="003077A4">
      <w:pPr>
        <w:jc w:val="both"/>
        <w:rPr>
          <w:rFonts w:ascii="Arial" w:hAnsi="Arial" w:cs="Arial"/>
          <w:lang w:val="fr-FR"/>
        </w:rPr>
      </w:pPr>
      <w:r w:rsidRPr="00E817AD">
        <w:rPr>
          <w:rFonts w:ascii="Arial" w:hAnsi="Arial" w:cs="Arial"/>
          <w:lang w:val="fr-FR"/>
        </w:rPr>
        <w:t>• Les fouilles de fondation</w:t>
      </w:r>
      <w:r w:rsidR="00E04E0B" w:rsidRPr="00E817AD">
        <w:rPr>
          <w:rFonts w:ascii="Arial" w:hAnsi="Arial" w:cs="Arial"/>
          <w:lang w:val="fr-FR"/>
        </w:rPr>
        <w:t xml:space="preserve">, tranchée de 30cm de large et de 50cm de profondeur ; </w:t>
      </w:r>
    </w:p>
    <w:p w14:paraId="1D6B7E81" w14:textId="2F47468B" w:rsidR="009F3C90" w:rsidRPr="00E817AD" w:rsidRDefault="009F3C90" w:rsidP="003077A4">
      <w:pPr>
        <w:jc w:val="both"/>
        <w:rPr>
          <w:rFonts w:ascii="Arial" w:hAnsi="Arial" w:cs="Arial"/>
          <w:lang w:val="fr-FR"/>
        </w:rPr>
      </w:pPr>
      <w:r w:rsidRPr="00E817AD">
        <w:rPr>
          <w:rFonts w:ascii="Arial" w:hAnsi="Arial" w:cs="Arial"/>
          <w:lang w:val="fr-FR"/>
        </w:rPr>
        <w:t xml:space="preserve">• La mise en place d’une couche de 5 cm de béton de propreté dosé à 150 kg de ciment par mètre cube de béton (Q150) ; </w:t>
      </w:r>
    </w:p>
    <w:p w14:paraId="4F524274" w14:textId="324E64AF" w:rsidR="00C03263" w:rsidRPr="00E817AD" w:rsidRDefault="00C03263" w:rsidP="003077A4">
      <w:pPr>
        <w:jc w:val="both"/>
        <w:rPr>
          <w:rFonts w:ascii="Arial" w:hAnsi="Arial" w:cs="Arial"/>
          <w:lang w:val="fr-FR"/>
        </w:rPr>
      </w:pPr>
      <w:r w:rsidRPr="00E817AD">
        <w:rPr>
          <w:rFonts w:ascii="Arial" w:hAnsi="Arial" w:cs="Arial"/>
          <w:lang w:val="fr-FR"/>
        </w:rPr>
        <w:t xml:space="preserve">• </w:t>
      </w:r>
      <w:r w:rsidR="00E04E0B" w:rsidRPr="00E817AD">
        <w:rPr>
          <w:rFonts w:ascii="Arial" w:hAnsi="Arial" w:cs="Arial"/>
          <w:lang w:val="fr-FR"/>
        </w:rPr>
        <w:t>La maçonnerie de pierres pour la fondation</w:t>
      </w:r>
      <w:r w:rsidRPr="00E817AD">
        <w:rPr>
          <w:rFonts w:ascii="Arial" w:hAnsi="Arial" w:cs="Arial"/>
          <w:lang w:val="fr-FR"/>
        </w:rPr>
        <w:t xml:space="preserve"> dosé</w:t>
      </w:r>
      <w:r w:rsidR="00E04E0B" w:rsidRPr="00E817AD">
        <w:rPr>
          <w:rFonts w:ascii="Arial" w:hAnsi="Arial" w:cs="Arial"/>
          <w:lang w:val="fr-FR"/>
        </w:rPr>
        <w:t xml:space="preserve">e </w:t>
      </w:r>
      <w:r w:rsidRPr="00E817AD">
        <w:rPr>
          <w:rFonts w:ascii="Arial" w:hAnsi="Arial" w:cs="Arial"/>
          <w:lang w:val="fr-FR"/>
        </w:rPr>
        <w:t>à 300 kg/m3</w:t>
      </w:r>
      <w:r w:rsidR="009F3C90" w:rsidRPr="00E817AD">
        <w:rPr>
          <w:rFonts w:ascii="Arial" w:hAnsi="Arial" w:cs="Arial"/>
          <w:lang w:val="fr-FR"/>
        </w:rPr>
        <w:t>, cette maçonnerie aura une largeur de 30cm et 60cm de hauteur ;</w:t>
      </w:r>
    </w:p>
    <w:p w14:paraId="3561ABC6" w14:textId="767C2D52" w:rsidR="00C03263" w:rsidRPr="00E817AD" w:rsidRDefault="00C03263" w:rsidP="003077A4">
      <w:pPr>
        <w:jc w:val="both"/>
        <w:rPr>
          <w:rFonts w:ascii="Arial" w:hAnsi="Arial" w:cs="Arial"/>
          <w:lang w:val="fr-FR"/>
        </w:rPr>
      </w:pPr>
      <w:r w:rsidRPr="00E817AD">
        <w:rPr>
          <w:rFonts w:ascii="Arial" w:hAnsi="Arial" w:cs="Arial"/>
          <w:lang w:val="fr-FR"/>
        </w:rPr>
        <w:t xml:space="preserve">• Le </w:t>
      </w:r>
      <w:r w:rsidR="00E04E0B" w:rsidRPr="00E817AD">
        <w:rPr>
          <w:rFonts w:ascii="Arial" w:hAnsi="Arial" w:cs="Arial"/>
          <w:lang w:val="fr-FR"/>
        </w:rPr>
        <w:t xml:space="preserve">remblaiement </w:t>
      </w:r>
      <w:r w:rsidR="009F3C90" w:rsidRPr="00E817AD">
        <w:rPr>
          <w:rFonts w:ascii="Arial" w:hAnsi="Arial" w:cs="Arial"/>
          <w:lang w:val="fr-FR"/>
        </w:rPr>
        <w:t xml:space="preserve">et le compactage </w:t>
      </w:r>
      <w:r w:rsidR="00E04E0B" w:rsidRPr="00E817AD">
        <w:rPr>
          <w:rFonts w:ascii="Arial" w:hAnsi="Arial" w:cs="Arial"/>
          <w:lang w:val="fr-FR"/>
        </w:rPr>
        <w:t>de la plateforme</w:t>
      </w:r>
    </w:p>
    <w:p w14:paraId="263AD5D2" w14:textId="6B568AB4" w:rsidR="00C03263" w:rsidRPr="00E817AD" w:rsidRDefault="00C03263" w:rsidP="003077A4">
      <w:pPr>
        <w:jc w:val="both"/>
        <w:rPr>
          <w:rFonts w:ascii="Arial" w:hAnsi="Arial" w:cs="Arial"/>
          <w:lang w:val="fr-FR"/>
        </w:rPr>
      </w:pPr>
      <w:r w:rsidRPr="00E817AD">
        <w:rPr>
          <w:rFonts w:ascii="Arial" w:hAnsi="Arial" w:cs="Arial"/>
          <w:lang w:val="fr-FR"/>
        </w:rPr>
        <w:t>• Les travaux de plomberie</w:t>
      </w:r>
      <w:r w:rsidR="009F3C90" w:rsidRPr="00E817AD">
        <w:rPr>
          <w:rFonts w:ascii="Arial" w:hAnsi="Arial" w:cs="Arial"/>
          <w:lang w:val="fr-FR"/>
        </w:rPr>
        <w:t xml:space="preserve"> de base</w:t>
      </w:r>
      <w:r w:rsidRPr="00E817AD">
        <w:rPr>
          <w:rFonts w:ascii="Arial" w:hAnsi="Arial" w:cs="Arial"/>
          <w:lang w:val="fr-FR"/>
        </w:rPr>
        <w:t xml:space="preserve"> ; </w:t>
      </w:r>
    </w:p>
    <w:p w14:paraId="6B233DAB" w14:textId="5389B37E" w:rsidR="00C03263" w:rsidRPr="00E817AD" w:rsidRDefault="00C03263" w:rsidP="003077A4">
      <w:pPr>
        <w:jc w:val="both"/>
        <w:rPr>
          <w:rFonts w:ascii="Arial" w:hAnsi="Arial" w:cs="Arial"/>
          <w:lang w:val="fr-FR"/>
        </w:rPr>
      </w:pPr>
      <w:r w:rsidRPr="00E817AD">
        <w:rPr>
          <w:rFonts w:ascii="Arial" w:hAnsi="Arial" w:cs="Arial"/>
          <w:lang w:val="fr-FR"/>
        </w:rPr>
        <w:t>• L</w:t>
      </w:r>
      <w:r w:rsidR="009F3C90" w:rsidRPr="00E817AD">
        <w:rPr>
          <w:rFonts w:ascii="Arial" w:hAnsi="Arial" w:cs="Arial"/>
          <w:lang w:val="fr-FR"/>
        </w:rPr>
        <w:t xml:space="preserve">a mise en place d’un hérisson de gravier concassé de 5 cm d’épaisseur et le quadrillage de fer 3/8’’ de trémies 15cmx15cm sur la plateforme auquel seront attachés des </w:t>
      </w:r>
      <w:proofErr w:type="spellStart"/>
      <w:r w:rsidR="009F3C90" w:rsidRPr="00E817AD">
        <w:rPr>
          <w:rFonts w:ascii="Arial" w:hAnsi="Arial" w:cs="Arial"/>
          <w:lang w:val="fr-FR"/>
        </w:rPr>
        <w:t>dowels</w:t>
      </w:r>
      <w:proofErr w:type="spellEnd"/>
      <w:r w:rsidR="009F3C90" w:rsidRPr="00E817AD">
        <w:rPr>
          <w:rFonts w:ascii="Arial" w:hAnsi="Arial" w:cs="Arial"/>
          <w:lang w:val="fr-FR"/>
        </w:rPr>
        <w:t xml:space="preserve"> à l’endroit</w:t>
      </w:r>
      <w:r w:rsidR="006F23CA" w:rsidRPr="00E817AD">
        <w:rPr>
          <w:rFonts w:ascii="Arial" w:hAnsi="Arial" w:cs="Arial"/>
          <w:lang w:val="fr-FR"/>
        </w:rPr>
        <w:t xml:space="preserve"> </w:t>
      </w:r>
      <w:r w:rsidR="00367F73" w:rsidRPr="00E817AD">
        <w:rPr>
          <w:rFonts w:ascii="Arial" w:hAnsi="Arial" w:cs="Arial"/>
          <w:lang w:val="fr-FR"/>
        </w:rPr>
        <w:t>où</w:t>
      </w:r>
      <w:r w:rsidR="006F23CA" w:rsidRPr="00E817AD">
        <w:rPr>
          <w:rFonts w:ascii="Arial" w:hAnsi="Arial" w:cs="Arial"/>
          <w:lang w:val="fr-FR"/>
        </w:rPr>
        <w:t xml:space="preserve"> les tuyaux seront encastrés pour le puisage</w:t>
      </w:r>
      <w:r w:rsidR="009F3C90" w:rsidRPr="00E817AD">
        <w:rPr>
          <w:rFonts w:ascii="Arial" w:hAnsi="Arial" w:cs="Arial"/>
          <w:lang w:val="fr-FR"/>
        </w:rPr>
        <w:t xml:space="preserve"> </w:t>
      </w:r>
    </w:p>
    <w:p w14:paraId="58507596" w14:textId="348A17A7" w:rsidR="00C03263" w:rsidRPr="00E817AD" w:rsidRDefault="00C03263" w:rsidP="003077A4">
      <w:pPr>
        <w:jc w:val="both"/>
        <w:rPr>
          <w:rFonts w:ascii="Arial" w:hAnsi="Arial" w:cs="Arial"/>
          <w:lang w:val="fr-FR"/>
        </w:rPr>
      </w:pPr>
      <w:r w:rsidRPr="00E817AD">
        <w:rPr>
          <w:rFonts w:ascii="Arial" w:hAnsi="Arial" w:cs="Arial"/>
          <w:lang w:val="fr-FR"/>
        </w:rPr>
        <w:t xml:space="preserve">• La construction du support </w:t>
      </w:r>
      <w:r w:rsidR="006F23CA" w:rsidRPr="00E817AD">
        <w:rPr>
          <w:rFonts w:ascii="Arial" w:hAnsi="Arial" w:cs="Arial"/>
          <w:lang w:val="fr-FR"/>
        </w:rPr>
        <w:t xml:space="preserve">pour les récipients à l’aire de puisage </w:t>
      </w:r>
      <w:r w:rsidRPr="00E817AD">
        <w:rPr>
          <w:rFonts w:ascii="Arial" w:hAnsi="Arial" w:cs="Arial"/>
          <w:lang w:val="fr-FR"/>
        </w:rPr>
        <w:t>en maçonnerie de roche</w:t>
      </w:r>
      <w:r w:rsidR="006F23CA" w:rsidRPr="00E817AD">
        <w:rPr>
          <w:rFonts w:ascii="Arial" w:hAnsi="Arial" w:cs="Arial"/>
          <w:lang w:val="fr-FR"/>
        </w:rPr>
        <w:t xml:space="preserve">s </w:t>
      </w:r>
      <w:r w:rsidRPr="00E817AD">
        <w:rPr>
          <w:rFonts w:ascii="Arial" w:hAnsi="Arial" w:cs="Arial"/>
          <w:lang w:val="fr-FR"/>
        </w:rPr>
        <w:t>avec un mortier dosé à 300 kg/m3</w:t>
      </w:r>
      <w:r w:rsidR="006F23CA" w:rsidRPr="00E817AD">
        <w:rPr>
          <w:rFonts w:ascii="Arial" w:hAnsi="Arial" w:cs="Arial"/>
          <w:lang w:val="fr-FR"/>
        </w:rPr>
        <w:t>, ce support de 1m20x60cm</w:t>
      </w:r>
      <w:r w:rsidR="00F374FC" w:rsidRPr="00E817AD">
        <w:rPr>
          <w:rFonts w:ascii="Arial" w:hAnsi="Arial" w:cs="Arial"/>
          <w:lang w:val="fr-FR"/>
        </w:rPr>
        <w:t>x40cm</w:t>
      </w:r>
      <w:r w:rsidR="006F23CA" w:rsidRPr="00E817AD">
        <w:rPr>
          <w:rFonts w:ascii="Arial" w:hAnsi="Arial" w:cs="Arial"/>
          <w:lang w:val="fr-FR"/>
        </w:rPr>
        <w:t xml:space="preserve"> avec un muret de 10cmx10cm servant de bordure</w:t>
      </w:r>
      <w:r w:rsidR="00F374FC" w:rsidRPr="00E817AD">
        <w:rPr>
          <w:rFonts w:ascii="Arial" w:hAnsi="Arial" w:cs="Arial"/>
          <w:lang w:val="fr-FR"/>
        </w:rPr>
        <w:t>. A ce siège, une pente de 1% sera créée vers un tuyau de drainage 2’’ PVC SCH40 avec installation d’une crépine de 2’</w:t>
      </w:r>
      <w:proofErr w:type="gramStart"/>
      <w:r w:rsidR="00F374FC" w:rsidRPr="00E817AD">
        <w:rPr>
          <w:rFonts w:ascii="Arial" w:hAnsi="Arial" w:cs="Arial"/>
          <w:lang w:val="fr-FR"/>
        </w:rPr>
        <w:t>’</w:t>
      </w:r>
      <w:r w:rsidRPr="00E817AD">
        <w:rPr>
          <w:rFonts w:ascii="Arial" w:hAnsi="Arial" w:cs="Arial"/>
          <w:lang w:val="fr-FR"/>
        </w:rPr>
        <w:t>;</w:t>
      </w:r>
      <w:proofErr w:type="gramEnd"/>
      <w:r w:rsidRPr="00E817AD">
        <w:rPr>
          <w:rFonts w:ascii="Arial" w:hAnsi="Arial" w:cs="Arial"/>
          <w:lang w:val="fr-FR"/>
        </w:rPr>
        <w:t xml:space="preserve"> </w:t>
      </w:r>
    </w:p>
    <w:p w14:paraId="4A647128" w14:textId="60AF49BA" w:rsidR="00C03263" w:rsidRPr="00E817AD" w:rsidRDefault="00C03263" w:rsidP="003077A4">
      <w:pPr>
        <w:jc w:val="both"/>
        <w:rPr>
          <w:rFonts w:ascii="Arial" w:hAnsi="Arial" w:cs="Arial"/>
          <w:lang w:val="fr-FR"/>
        </w:rPr>
      </w:pPr>
      <w:r w:rsidRPr="00E817AD">
        <w:rPr>
          <w:rFonts w:ascii="Arial" w:hAnsi="Arial" w:cs="Arial"/>
          <w:lang w:val="fr-FR"/>
        </w:rPr>
        <w:lastRenderedPageBreak/>
        <w:t>• La construction d’une boîte de vanne selon les plans de construction</w:t>
      </w:r>
      <w:r w:rsidR="006F23CA" w:rsidRPr="00E817AD">
        <w:rPr>
          <w:rFonts w:ascii="Arial" w:hAnsi="Arial" w:cs="Arial"/>
          <w:lang w:val="fr-FR"/>
        </w:rPr>
        <w:t xml:space="preserve">, l’installation d’un </w:t>
      </w:r>
      <w:proofErr w:type="spellStart"/>
      <w:r w:rsidR="006F23CA" w:rsidRPr="00E817AD">
        <w:rPr>
          <w:rFonts w:ascii="Arial" w:hAnsi="Arial" w:cs="Arial"/>
          <w:lang w:val="fr-FR"/>
        </w:rPr>
        <w:t>ball</w:t>
      </w:r>
      <w:proofErr w:type="spellEnd"/>
      <w:r w:rsidR="006F23CA" w:rsidRPr="00E817AD">
        <w:rPr>
          <w:rFonts w:ascii="Arial" w:hAnsi="Arial" w:cs="Arial"/>
          <w:lang w:val="fr-FR"/>
        </w:rPr>
        <w:t xml:space="preserve"> valve de ¾’’ fonte USA. Cette boite aura un couvercle métallique de 40x30cm et muni d’un cadenas ;</w:t>
      </w:r>
    </w:p>
    <w:p w14:paraId="35CEB57D" w14:textId="41768411" w:rsidR="00C03263" w:rsidRPr="00E817AD" w:rsidRDefault="00C03263" w:rsidP="003077A4">
      <w:pPr>
        <w:jc w:val="both"/>
        <w:rPr>
          <w:rFonts w:ascii="Arial" w:hAnsi="Arial" w:cs="Arial"/>
          <w:lang w:val="fr-FR"/>
        </w:rPr>
      </w:pPr>
      <w:r w:rsidRPr="00E817AD">
        <w:rPr>
          <w:rFonts w:ascii="Arial" w:hAnsi="Arial" w:cs="Arial"/>
          <w:lang w:val="fr-FR"/>
        </w:rPr>
        <w:t>• L</w:t>
      </w:r>
      <w:r w:rsidR="00F374FC" w:rsidRPr="00E817AD">
        <w:rPr>
          <w:rFonts w:ascii="Arial" w:hAnsi="Arial" w:cs="Arial"/>
          <w:lang w:val="fr-FR"/>
        </w:rPr>
        <w:t>es travaux de finition de l’ouvrage enduit</w:t>
      </w:r>
      <w:r w:rsidRPr="00E817AD">
        <w:rPr>
          <w:rFonts w:ascii="Arial" w:hAnsi="Arial" w:cs="Arial"/>
          <w:lang w:val="fr-FR"/>
        </w:rPr>
        <w:t xml:space="preserve"> et crépissage en mortier, dosé à 450kg/m3 de toutes les parois et cirage du </w:t>
      </w:r>
    </w:p>
    <w:p w14:paraId="065A3ABB" w14:textId="4FAEBE43" w:rsidR="006D26EC" w:rsidRPr="00E817AD" w:rsidRDefault="006D26EC" w:rsidP="006D26EC">
      <w:pPr>
        <w:pStyle w:val="ListParagraph"/>
        <w:numPr>
          <w:ilvl w:val="0"/>
          <w:numId w:val="10"/>
        </w:numPr>
        <w:jc w:val="both"/>
        <w:rPr>
          <w:rFonts w:ascii="Arial" w:hAnsi="Arial" w:cs="Arial"/>
          <w:lang w:val="fr-FR"/>
        </w:rPr>
      </w:pPr>
      <w:r w:rsidRPr="00E817AD">
        <w:rPr>
          <w:rFonts w:ascii="Arial" w:hAnsi="Arial" w:cs="Arial"/>
          <w:lang w:val="fr-FR"/>
        </w:rPr>
        <w:t>L’installation de 2 robinets Talbot ¾’’, la hauteur du robinet par rapport au siège doit faire 50 cm ;</w:t>
      </w:r>
    </w:p>
    <w:p w14:paraId="0CCE448D" w14:textId="54464B80" w:rsidR="00C03263" w:rsidRPr="00E817AD" w:rsidRDefault="00C03263" w:rsidP="003077A4">
      <w:pPr>
        <w:jc w:val="both"/>
        <w:rPr>
          <w:rFonts w:ascii="Arial" w:hAnsi="Arial" w:cs="Arial"/>
          <w:lang w:val="fr-FR"/>
        </w:rPr>
      </w:pPr>
      <w:r w:rsidRPr="00E817AD">
        <w:rPr>
          <w:rFonts w:ascii="Arial" w:hAnsi="Arial" w:cs="Arial"/>
          <w:lang w:val="fr-FR"/>
        </w:rPr>
        <w:t>• L</w:t>
      </w:r>
      <w:r w:rsidR="00F374FC" w:rsidRPr="00E817AD">
        <w:rPr>
          <w:rFonts w:ascii="Arial" w:hAnsi="Arial" w:cs="Arial"/>
          <w:lang w:val="fr-FR"/>
        </w:rPr>
        <w:t>e traitement paysager de l’ouvrage. Une marche de 1m20x40 cm avec un giron de15cm sera créée devant le siège en guise d’accessibilité à l’aire de puisage ;</w:t>
      </w:r>
    </w:p>
    <w:p w14:paraId="2A94FDCC" w14:textId="64B7D75E" w:rsidR="008E714F" w:rsidRPr="00E817AD" w:rsidRDefault="00C03263" w:rsidP="003077A4">
      <w:pPr>
        <w:jc w:val="both"/>
        <w:rPr>
          <w:rFonts w:ascii="Arial" w:hAnsi="Arial" w:cs="Arial"/>
          <w:lang w:val="fr-FR"/>
        </w:rPr>
      </w:pPr>
      <w:r w:rsidRPr="00E817AD">
        <w:rPr>
          <w:rFonts w:ascii="Arial" w:hAnsi="Arial" w:cs="Arial"/>
          <w:lang w:val="fr-FR"/>
        </w:rPr>
        <w:t>• La peinture de l’ouvrage</w:t>
      </w:r>
      <w:r w:rsidR="00F374FC" w:rsidRPr="00E817AD">
        <w:rPr>
          <w:rFonts w:ascii="Arial" w:hAnsi="Arial" w:cs="Arial"/>
          <w:lang w:val="fr-FR"/>
        </w:rPr>
        <w:t xml:space="preserve">, la pose de logos et l’écriture des messages de sensibilisation </w:t>
      </w:r>
      <w:r w:rsidR="0017379B" w:rsidRPr="00E817AD">
        <w:rPr>
          <w:rFonts w:ascii="Arial" w:hAnsi="Arial" w:cs="Arial"/>
          <w:lang w:val="fr-FR"/>
        </w:rPr>
        <w:t>édictés</w:t>
      </w:r>
      <w:r w:rsidR="00F374FC" w:rsidRPr="00E817AD">
        <w:rPr>
          <w:rFonts w:ascii="Arial" w:hAnsi="Arial" w:cs="Arial"/>
          <w:lang w:val="fr-FR"/>
        </w:rPr>
        <w:t xml:space="preserve"> par le maitre d’ouvrag</w:t>
      </w:r>
      <w:r w:rsidR="006D26EC" w:rsidRPr="00E817AD">
        <w:rPr>
          <w:rFonts w:ascii="Arial" w:hAnsi="Arial" w:cs="Arial"/>
          <w:lang w:val="fr-FR"/>
        </w:rPr>
        <w:t>e.</w:t>
      </w:r>
    </w:p>
    <w:p w14:paraId="1B4F4EF4" w14:textId="77D62444" w:rsidR="008E714F" w:rsidRPr="00E817AD" w:rsidRDefault="00F87BBF" w:rsidP="003077A4">
      <w:pPr>
        <w:jc w:val="both"/>
        <w:rPr>
          <w:rFonts w:ascii="Arial" w:hAnsi="Arial" w:cs="Arial"/>
          <w:b/>
          <w:bCs/>
          <w:u w:val="single"/>
          <w:lang w:val="fr-FR"/>
        </w:rPr>
      </w:pPr>
      <w:r w:rsidRPr="00E817AD">
        <w:rPr>
          <w:rFonts w:ascii="Arial" w:hAnsi="Arial" w:cs="Arial"/>
          <w:b/>
          <w:bCs/>
          <w:u w:val="single"/>
          <w:lang w:val="fr-FR"/>
        </w:rPr>
        <w:t xml:space="preserve">2.1.8. </w:t>
      </w:r>
      <w:r w:rsidR="00C03263" w:rsidRPr="00E817AD">
        <w:rPr>
          <w:rFonts w:ascii="Arial" w:hAnsi="Arial" w:cs="Arial"/>
          <w:b/>
          <w:bCs/>
          <w:u w:val="single"/>
          <w:lang w:val="fr-FR"/>
        </w:rPr>
        <w:t xml:space="preserve">Réhabilitation de la ligne d’adduction    </w:t>
      </w:r>
    </w:p>
    <w:p w14:paraId="7E7E64D2" w14:textId="3ABDE1BD" w:rsidR="008E714F" w:rsidRPr="00E817AD" w:rsidRDefault="008E714F" w:rsidP="003077A4">
      <w:pPr>
        <w:jc w:val="both"/>
        <w:rPr>
          <w:rFonts w:ascii="Arial" w:hAnsi="Arial" w:cs="Arial"/>
          <w:lang w:val="fr-FR"/>
        </w:rPr>
      </w:pPr>
      <w:r w:rsidRPr="00E817AD">
        <w:rPr>
          <w:rFonts w:ascii="Arial" w:hAnsi="Arial" w:cs="Arial"/>
          <w:lang w:val="fr-FR"/>
        </w:rPr>
        <w:t xml:space="preserve">Cette réhabilitation consistera à : </w:t>
      </w:r>
    </w:p>
    <w:p w14:paraId="055045C4" w14:textId="6F31964E" w:rsidR="008E714F" w:rsidRPr="00E817AD" w:rsidRDefault="008E714F" w:rsidP="008E714F">
      <w:pPr>
        <w:pStyle w:val="ListParagraph"/>
        <w:numPr>
          <w:ilvl w:val="0"/>
          <w:numId w:val="11"/>
        </w:numPr>
        <w:jc w:val="both"/>
        <w:rPr>
          <w:rFonts w:ascii="Arial" w:hAnsi="Arial" w:cs="Arial"/>
          <w:lang w:val="fr-FR"/>
        </w:rPr>
      </w:pPr>
      <w:r w:rsidRPr="00E817AD">
        <w:rPr>
          <w:rFonts w:ascii="Arial" w:hAnsi="Arial" w:cs="Arial"/>
          <w:lang w:val="fr-FR"/>
        </w:rPr>
        <w:t>Renouveler 60 ml de tuyaux de 6’’ PVC SCH40</w:t>
      </w:r>
    </w:p>
    <w:p w14:paraId="7C455CF5" w14:textId="717B2B29" w:rsidR="00EB55DC" w:rsidRPr="00E817AD" w:rsidRDefault="008E714F" w:rsidP="00EB55DC">
      <w:pPr>
        <w:pStyle w:val="ListParagraph"/>
        <w:numPr>
          <w:ilvl w:val="0"/>
          <w:numId w:val="11"/>
        </w:numPr>
        <w:jc w:val="both"/>
        <w:rPr>
          <w:rFonts w:ascii="Arial" w:hAnsi="Arial" w:cs="Arial"/>
          <w:lang w:val="fr-FR"/>
        </w:rPr>
      </w:pPr>
      <w:r w:rsidRPr="00E817AD">
        <w:rPr>
          <w:rFonts w:ascii="Arial" w:hAnsi="Arial" w:cs="Arial"/>
          <w:lang w:val="fr-FR"/>
        </w:rPr>
        <w:t>Réparer les fuites se trouvant sur la ligne</w:t>
      </w:r>
    </w:p>
    <w:p w14:paraId="6C2B11D7" w14:textId="63213C58" w:rsidR="00EB55DC" w:rsidRPr="00E817AD" w:rsidRDefault="00F87BBF" w:rsidP="00EB55DC">
      <w:pPr>
        <w:jc w:val="both"/>
        <w:rPr>
          <w:rFonts w:ascii="Arial" w:hAnsi="Arial" w:cs="Arial"/>
          <w:b/>
          <w:bCs/>
          <w:u w:val="single"/>
          <w:lang w:val="fr-FR"/>
        </w:rPr>
      </w:pPr>
      <w:r w:rsidRPr="00E817AD">
        <w:rPr>
          <w:rFonts w:ascii="Arial" w:hAnsi="Arial" w:cs="Arial"/>
          <w:b/>
          <w:bCs/>
          <w:u w:val="single"/>
          <w:lang w:val="fr-FR"/>
        </w:rPr>
        <w:t xml:space="preserve">2.1.9. </w:t>
      </w:r>
      <w:r w:rsidR="00EB55DC" w:rsidRPr="00E817AD">
        <w:rPr>
          <w:rFonts w:ascii="Arial" w:hAnsi="Arial" w:cs="Arial"/>
          <w:b/>
          <w:bCs/>
          <w:u w:val="single"/>
          <w:lang w:val="fr-FR"/>
        </w:rPr>
        <w:t>Réhabilitation de la ligne de distribution</w:t>
      </w:r>
    </w:p>
    <w:p w14:paraId="185E5222" w14:textId="0AC06CCB" w:rsidR="00EB55DC" w:rsidRPr="00E817AD" w:rsidRDefault="00EB55DC" w:rsidP="00EB55DC">
      <w:pPr>
        <w:jc w:val="both"/>
        <w:rPr>
          <w:rFonts w:ascii="Arial" w:hAnsi="Arial" w:cs="Arial"/>
          <w:lang w:val="fr-FR"/>
        </w:rPr>
      </w:pPr>
      <w:r w:rsidRPr="00E817AD">
        <w:rPr>
          <w:rFonts w:ascii="Arial" w:hAnsi="Arial" w:cs="Arial"/>
          <w:lang w:val="fr-FR"/>
        </w:rPr>
        <w:t xml:space="preserve">Cette intervention consistera </w:t>
      </w:r>
      <w:r w:rsidR="004B1FE5" w:rsidRPr="00E817AD">
        <w:rPr>
          <w:rFonts w:ascii="Arial" w:hAnsi="Arial" w:cs="Arial"/>
          <w:lang w:val="fr-FR"/>
        </w:rPr>
        <w:t>à</w:t>
      </w:r>
      <w:r w:rsidR="003D0467" w:rsidRPr="00E817AD">
        <w:rPr>
          <w:rFonts w:ascii="Arial" w:hAnsi="Arial" w:cs="Arial"/>
          <w:lang w:val="fr-FR"/>
        </w:rPr>
        <w:t> :</w:t>
      </w:r>
    </w:p>
    <w:p w14:paraId="17C5103D" w14:textId="70BEE72D" w:rsidR="003D0467" w:rsidRPr="00E817AD" w:rsidRDefault="003D0467" w:rsidP="003D0467">
      <w:pPr>
        <w:pStyle w:val="ListParagraph"/>
        <w:numPr>
          <w:ilvl w:val="0"/>
          <w:numId w:val="10"/>
        </w:numPr>
        <w:jc w:val="both"/>
        <w:rPr>
          <w:rFonts w:ascii="Arial" w:hAnsi="Arial" w:cs="Arial"/>
          <w:b/>
          <w:bCs/>
          <w:lang w:val="fr-FR"/>
        </w:rPr>
      </w:pPr>
      <w:r w:rsidRPr="00E817AD">
        <w:rPr>
          <w:rFonts w:ascii="Arial" w:hAnsi="Arial" w:cs="Arial"/>
          <w:lang w:val="fr-FR"/>
        </w:rPr>
        <w:t>Réparer les fuites sur la ligne renouveler certains tuyaux qui sont trop abimés</w:t>
      </w:r>
    </w:p>
    <w:p w14:paraId="739ADD5A" w14:textId="43F9C173" w:rsidR="004B1FE5" w:rsidRPr="00E817AD" w:rsidRDefault="004B1FE5" w:rsidP="003D0467">
      <w:pPr>
        <w:pStyle w:val="ListParagraph"/>
        <w:numPr>
          <w:ilvl w:val="0"/>
          <w:numId w:val="10"/>
        </w:numPr>
        <w:jc w:val="both"/>
        <w:rPr>
          <w:rFonts w:ascii="Arial" w:hAnsi="Arial" w:cs="Arial"/>
          <w:b/>
          <w:bCs/>
          <w:lang w:val="fr-FR"/>
        </w:rPr>
      </w:pPr>
      <w:r w:rsidRPr="00E817AD">
        <w:rPr>
          <w:rFonts w:ascii="Arial" w:hAnsi="Arial" w:cs="Arial"/>
          <w:lang w:val="fr-FR"/>
        </w:rPr>
        <w:t>Réparer les vannes les boites de protection se trouvant sur la ligne</w:t>
      </w:r>
    </w:p>
    <w:p w14:paraId="2E7DA0CB" w14:textId="6BD24D18" w:rsidR="004B1FE5" w:rsidRPr="00E817AD" w:rsidRDefault="004B1FE5" w:rsidP="003D0467">
      <w:pPr>
        <w:pStyle w:val="ListParagraph"/>
        <w:numPr>
          <w:ilvl w:val="0"/>
          <w:numId w:val="10"/>
        </w:numPr>
        <w:jc w:val="both"/>
        <w:rPr>
          <w:rFonts w:ascii="Arial" w:hAnsi="Arial" w:cs="Arial"/>
          <w:b/>
          <w:bCs/>
          <w:lang w:val="fr-FR"/>
        </w:rPr>
      </w:pPr>
      <w:r w:rsidRPr="00E817AD">
        <w:rPr>
          <w:rFonts w:ascii="Arial" w:hAnsi="Arial" w:cs="Arial"/>
          <w:lang w:val="fr-FR"/>
        </w:rPr>
        <w:t xml:space="preserve">Reconnecter les fontaines se trouvant sur le parcours </w:t>
      </w:r>
    </w:p>
    <w:p w14:paraId="60116355" w14:textId="5CA1B196" w:rsidR="00441C0F" w:rsidRPr="00E817AD" w:rsidRDefault="00F87BBF" w:rsidP="00441C0F">
      <w:pPr>
        <w:jc w:val="both"/>
        <w:rPr>
          <w:rFonts w:ascii="Arial" w:hAnsi="Arial" w:cs="Arial"/>
          <w:b/>
          <w:bCs/>
          <w:u w:val="single"/>
          <w:lang w:val="fr-FR"/>
        </w:rPr>
      </w:pPr>
      <w:r w:rsidRPr="00E817AD">
        <w:rPr>
          <w:rFonts w:ascii="Arial" w:hAnsi="Arial" w:cs="Arial"/>
          <w:b/>
          <w:bCs/>
          <w:u w:val="single"/>
          <w:lang w:val="fr-FR"/>
        </w:rPr>
        <w:t xml:space="preserve">2.1.10. </w:t>
      </w:r>
      <w:r w:rsidR="00441C0F" w:rsidRPr="00E817AD">
        <w:rPr>
          <w:rFonts w:ascii="Arial" w:hAnsi="Arial" w:cs="Arial"/>
          <w:b/>
          <w:bCs/>
          <w:u w:val="single"/>
          <w:lang w:val="fr-FR"/>
        </w:rPr>
        <w:t>Extension ver</w:t>
      </w:r>
      <w:r w:rsidR="005F15F5" w:rsidRPr="00E817AD">
        <w:rPr>
          <w:rFonts w:ascii="Arial" w:hAnsi="Arial" w:cs="Arial"/>
          <w:b/>
          <w:bCs/>
          <w:u w:val="single"/>
          <w:lang w:val="fr-FR"/>
        </w:rPr>
        <w:t>s</w:t>
      </w:r>
      <w:r w:rsidR="00441C0F" w:rsidRPr="00E817AD">
        <w:rPr>
          <w:rFonts w:ascii="Arial" w:hAnsi="Arial" w:cs="Arial"/>
          <w:b/>
          <w:bCs/>
          <w:u w:val="single"/>
          <w:lang w:val="fr-FR"/>
        </w:rPr>
        <w:t xml:space="preserve"> marché de Seguin</w:t>
      </w:r>
    </w:p>
    <w:p w14:paraId="23CA2D3C" w14:textId="494AA526" w:rsidR="005F15F5" w:rsidRPr="00E817AD" w:rsidRDefault="005F15F5" w:rsidP="00441C0F">
      <w:pPr>
        <w:jc w:val="both"/>
        <w:rPr>
          <w:rFonts w:ascii="Arial" w:hAnsi="Arial" w:cs="Arial"/>
          <w:lang w:val="fr-FR"/>
        </w:rPr>
      </w:pPr>
      <w:r w:rsidRPr="00E817AD">
        <w:rPr>
          <w:rFonts w:ascii="Arial" w:hAnsi="Arial" w:cs="Arial"/>
          <w:lang w:val="fr-FR"/>
        </w:rPr>
        <w:t xml:space="preserve">Ce travail consistera </w:t>
      </w:r>
      <w:r w:rsidR="00733022" w:rsidRPr="00E817AD">
        <w:rPr>
          <w:rFonts w:ascii="Arial" w:hAnsi="Arial" w:cs="Arial"/>
          <w:lang w:val="fr-FR"/>
        </w:rPr>
        <w:t>à</w:t>
      </w:r>
      <w:r w:rsidRPr="00E817AD">
        <w:rPr>
          <w:rFonts w:ascii="Arial" w:hAnsi="Arial" w:cs="Arial"/>
          <w:lang w:val="fr-FR"/>
        </w:rPr>
        <w:t xml:space="preserve"> : </w:t>
      </w:r>
    </w:p>
    <w:p w14:paraId="294A511A" w14:textId="2B904830" w:rsidR="005F15F5" w:rsidRPr="00E817AD" w:rsidRDefault="005F15F5" w:rsidP="005F15F5">
      <w:pPr>
        <w:pStyle w:val="ListParagraph"/>
        <w:numPr>
          <w:ilvl w:val="0"/>
          <w:numId w:val="13"/>
        </w:numPr>
        <w:jc w:val="both"/>
        <w:rPr>
          <w:rFonts w:ascii="Arial" w:hAnsi="Arial" w:cs="Arial"/>
          <w:lang w:val="fr-FR"/>
        </w:rPr>
      </w:pPr>
      <w:r w:rsidRPr="00E817AD">
        <w:rPr>
          <w:rFonts w:ascii="Arial" w:hAnsi="Arial" w:cs="Arial"/>
          <w:lang w:val="fr-FR"/>
        </w:rPr>
        <w:t>Fouiller la tranchée pour l’installation des tuyaux 4’’ PVC SCH40</w:t>
      </w:r>
      <w:r w:rsidR="00733022" w:rsidRPr="00E817AD">
        <w:rPr>
          <w:rFonts w:ascii="Arial" w:hAnsi="Arial" w:cs="Arial"/>
          <w:lang w:val="fr-FR"/>
        </w:rPr>
        <w:t>. Cette fouille aura 40cm de large et 1 m de profondeur aux endroits où le sol donnerait la possibilité de creuser profondément. Dans le cas contraire, les tuyaux seront mis en terre à la profondeur possible et ils doivent être protégés après remblaiement par un béton cyclopéen ou une maçonnerie de pierre selon le cas</w:t>
      </w:r>
    </w:p>
    <w:p w14:paraId="1346ABA9" w14:textId="68CCABDE" w:rsidR="005F15F5" w:rsidRPr="00E817AD" w:rsidRDefault="00733022" w:rsidP="005F15F5">
      <w:pPr>
        <w:pStyle w:val="ListParagraph"/>
        <w:numPr>
          <w:ilvl w:val="0"/>
          <w:numId w:val="13"/>
        </w:numPr>
        <w:jc w:val="both"/>
        <w:rPr>
          <w:rFonts w:ascii="Arial" w:hAnsi="Arial" w:cs="Arial"/>
          <w:lang w:val="fr-FR"/>
        </w:rPr>
      </w:pPr>
      <w:r w:rsidRPr="00E817AD">
        <w:rPr>
          <w:rFonts w:ascii="Arial" w:hAnsi="Arial" w:cs="Arial"/>
          <w:lang w:val="fr-FR"/>
        </w:rPr>
        <w:t xml:space="preserve">Installer </w:t>
      </w:r>
      <w:r w:rsidR="002A53F0" w:rsidRPr="00E817AD">
        <w:rPr>
          <w:rFonts w:ascii="Arial" w:hAnsi="Arial" w:cs="Arial"/>
          <w:lang w:val="fr-FR"/>
        </w:rPr>
        <w:t>des tuyaux</w:t>
      </w:r>
      <w:r w:rsidRPr="00E817AD">
        <w:rPr>
          <w:rFonts w:ascii="Arial" w:hAnsi="Arial" w:cs="Arial"/>
          <w:lang w:val="fr-FR"/>
        </w:rPr>
        <w:t xml:space="preserve"> </w:t>
      </w:r>
      <w:r w:rsidR="002A53F0" w:rsidRPr="00E817AD">
        <w:rPr>
          <w:rFonts w:ascii="Arial" w:hAnsi="Arial" w:cs="Arial"/>
          <w:lang w:val="fr-FR"/>
        </w:rPr>
        <w:t>de</w:t>
      </w:r>
      <w:r w:rsidRPr="00E817AD">
        <w:rPr>
          <w:rFonts w:ascii="Arial" w:hAnsi="Arial" w:cs="Arial"/>
          <w:lang w:val="fr-FR"/>
        </w:rPr>
        <w:t xml:space="preserve"> 4’’ PVC SCH</w:t>
      </w:r>
      <w:r w:rsidR="002A53F0" w:rsidRPr="00E817AD">
        <w:rPr>
          <w:rFonts w:ascii="Arial" w:hAnsi="Arial" w:cs="Arial"/>
          <w:lang w:val="fr-FR"/>
        </w:rPr>
        <w:t>40 et les connecter à la ligne de distribution principale de Seguin afin d’alimenter le marché de Seguin, particulièrement le bloc sanitaire qui va être construit au marché.</w:t>
      </w:r>
    </w:p>
    <w:p w14:paraId="790CC122" w14:textId="15BA0D09" w:rsidR="002A53F0" w:rsidRPr="00E817AD" w:rsidRDefault="002A53F0" w:rsidP="005F15F5">
      <w:pPr>
        <w:pStyle w:val="ListParagraph"/>
        <w:numPr>
          <w:ilvl w:val="0"/>
          <w:numId w:val="13"/>
        </w:numPr>
        <w:jc w:val="both"/>
        <w:rPr>
          <w:rFonts w:ascii="Arial" w:hAnsi="Arial" w:cs="Arial"/>
          <w:lang w:val="fr-FR"/>
        </w:rPr>
      </w:pPr>
      <w:r w:rsidRPr="00E817AD">
        <w:rPr>
          <w:rFonts w:ascii="Arial" w:hAnsi="Arial" w:cs="Arial"/>
          <w:lang w:val="fr-FR"/>
        </w:rPr>
        <w:t>Construire un buchage de 1.20mx1.2mx1m sur le parcours de cette extension, là où le terrain est très accidenté afin de casser la vitesse de l’eau</w:t>
      </w:r>
    </w:p>
    <w:p w14:paraId="21829007" w14:textId="41E227AA" w:rsidR="002A53F0" w:rsidRPr="00E817AD" w:rsidRDefault="002A53F0" w:rsidP="005F15F5">
      <w:pPr>
        <w:pStyle w:val="ListParagraph"/>
        <w:numPr>
          <w:ilvl w:val="0"/>
          <w:numId w:val="13"/>
        </w:numPr>
        <w:jc w:val="both"/>
        <w:rPr>
          <w:rFonts w:ascii="Arial" w:hAnsi="Arial" w:cs="Arial"/>
          <w:lang w:val="fr-FR"/>
        </w:rPr>
      </w:pPr>
      <w:r w:rsidRPr="00E817AD">
        <w:rPr>
          <w:rFonts w:ascii="Arial" w:hAnsi="Arial" w:cs="Arial"/>
          <w:lang w:val="fr-FR"/>
        </w:rPr>
        <w:lastRenderedPageBreak/>
        <w:t>Installation de deux vannes de 4’’ avec attente de connexion pour embranchement du bloc sanitaire à construire.</w:t>
      </w:r>
    </w:p>
    <w:p w14:paraId="3FA8B724" w14:textId="77777777" w:rsidR="004B1FE5" w:rsidRDefault="004B1FE5" w:rsidP="00176C10">
      <w:pPr>
        <w:pStyle w:val="ListParagraph"/>
        <w:ind w:left="360"/>
        <w:jc w:val="both"/>
        <w:rPr>
          <w:rFonts w:ascii="Arial" w:hAnsi="Arial" w:cs="Arial"/>
          <w:b/>
          <w:bCs/>
          <w:lang w:val="fr-FR"/>
        </w:rPr>
      </w:pPr>
    </w:p>
    <w:p w14:paraId="3B52CE5B" w14:textId="5BB8963B" w:rsidR="0013077A" w:rsidRDefault="0013077A" w:rsidP="00176C10">
      <w:pPr>
        <w:pStyle w:val="ListParagraph"/>
        <w:ind w:left="360"/>
        <w:jc w:val="both"/>
        <w:rPr>
          <w:rFonts w:ascii="Arial" w:hAnsi="Arial" w:cs="Arial"/>
          <w:b/>
          <w:bCs/>
          <w:lang w:val="fr-FR"/>
        </w:rPr>
      </w:pPr>
      <w:r>
        <w:rPr>
          <w:rFonts w:ascii="Arial" w:hAnsi="Arial" w:cs="Arial"/>
          <w:b/>
          <w:bCs/>
          <w:lang w:val="fr-FR"/>
        </w:rPr>
        <w:t xml:space="preserve">2.1.11. </w:t>
      </w:r>
      <w:r w:rsidRPr="0013077A">
        <w:rPr>
          <w:rFonts w:ascii="Arial" w:hAnsi="Arial" w:cs="Arial"/>
          <w:b/>
          <w:bCs/>
          <w:lang w:val="fr-FR"/>
        </w:rPr>
        <w:t>Branchement pour le bloc sanitaire à construire</w:t>
      </w:r>
    </w:p>
    <w:p w14:paraId="37038A80" w14:textId="77777777" w:rsidR="005B50C2" w:rsidRDefault="005B50C2" w:rsidP="00176C10">
      <w:pPr>
        <w:pStyle w:val="ListParagraph"/>
        <w:ind w:left="360"/>
        <w:jc w:val="both"/>
        <w:rPr>
          <w:rFonts w:ascii="Arial" w:hAnsi="Arial" w:cs="Arial"/>
          <w:b/>
          <w:bCs/>
          <w:lang w:val="fr-FR"/>
        </w:rPr>
      </w:pPr>
    </w:p>
    <w:p w14:paraId="62EF73CD" w14:textId="06710769" w:rsidR="0013077A" w:rsidRDefault="0013077A" w:rsidP="00176C10">
      <w:pPr>
        <w:pStyle w:val="ListParagraph"/>
        <w:ind w:left="360"/>
        <w:jc w:val="both"/>
        <w:rPr>
          <w:rFonts w:ascii="Arial" w:hAnsi="Arial" w:cs="Arial"/>
          <w:lang w:val="fr-FR"/>
        </w:rPr>
      </w:pPr>
      <w:r>
        <w:rPr>
          <w:rFonts w:ascii="Arial" w:hAnsi="Arial" w:cs="Arial"/>
          <w:lang w:val="fr-FR"/>
        </w:rPr>
        <w:t>Le bloc sanitaire es</w:t>
      </w:r>
      <w:r w:rsidR="005B50C2">
        <w:rPr>
          <w:rFonts w:ascii="Arial" w:hAnsi="Arial" w:cs="Arial"/>
          <w:lang w:val="fr-FR"/>
        </w:rPr>
        <w:t>t</w:t>
      </w:r>
      <w:r>
        <w:rPr>
          <w:rFonts w:ascii="Arial" w:hAnsi="Arial" w:cs="Arial"/>
          <w:lang w:val="fr-FR"/>
        </w:rPr>
        <w:t xml:space="preserve"> situé </w:t>
      </w:r>
      <w:r w:rsidR="005B50C2">
        <w:rPr>
          <w:rFonts w:ascii="Arial" w:hAnsi="Arial" w:cs="Arial"/>
          <w:lang w:val="fr-FR"/>
        </w:rPr>
        <w:t>à</w:t>
      </w:r>
      <w:r>
        <w:rPr>
          <w:rFonts w:ascii="Arial" w:hAnsi="Arial" w:cs="Arial"/>
          <w:lang w:val="fr-FR"/>
        </w:rPr>
        <w:t xml:space="preserve"> 70m environ par rapport </w:t>
      </w:r>
      <w:r w:rsidR="005B50C2">
        <w:rPr>
          <w:rFonts w:ascii="Arial" w:hAnsi="Arial" w:cs="Arial"/>
          <w:lang w:val="fr-FR"/>
        </w:rPr>
        <w:t>à</w:t>
      </w:r>
      <w:r>
        <w:rPr>
          <w:rFonts w:ascii="Arial" w:hAnsi="Arial" w:cs="Arial"/>
          <w:lang w:val="fr-FR"/>
        </w:rPr>
        <w:t xml:space="preserve"> la limite d</w:t>
      </w:r>
      <w:r w:rsidR="005B50C2">
        <w:rPr>
          <w:rFonts w:ascii="Arial" w:hAnsi="Arial" w:cs="Arial"/>
          <w:lang w:val="fr-FR"/>
        </w:rPr>
        <w:t>e l</w:t>
      </w:r>
      <w:r>
        <w:rPr>
          <w:rFonts w:ascii="Arial" w:hAnsi="Arial" w:cs="Arial"/>
          <w:lang w:val="fr-FR"/>
        </w:rPr>
        <w:t>’</w:t>
      </w:r>
      <w:r w:rsidR="005B50C2">
        <w:rPr>
          <w:rFonts w:ascii="Arial" w:hAnsi="Arial" w:cs="Arial"/>
          <w:lang w:val="fr-FR"/>
        </w:rPr>
        <w:t xml:space="preserve">extension au marché de Seguin. Pour alimenter le bloc sanitaire, une connexion en tuyau 1’’ sera faite. Les tuyaux en PVC 1’’ SCH40 seront installés jusqu’à l’environnement immédiat du bloc et après, une distribution en ¾’’ PVC SCH40 pour alimenter chaque ouvrage séparément.  Ces travaux renferment : la fouille de canalisation de 30cm de large et de 60cm de profondeur, la plomberie, le sablage, le remblaiement, la protection en béton là où le besoin se fait sentir, toutes les mobilisations utiles pour l’exécution conforme des travaux. </w:t>
      </w:r>
    </w:p>
    <w:p w14:paraId="6EB76F35" w14:textId="77777777" w:rsidR="005B50C2" w:rsidRPr="0013077A" w:rsidRDefault="005B50C2" w:rsidP="00176C10">
      <w:pPr>
        <w:pStyle w:val="ListParagraph"/>
        <w:ind w:left="360"/>
        <w:jc w:val="both"/>
        <w:rPr>
          <w:rFonts w:ascii="Arial" w:hAnsi="Arial" w:cs="Arial"/>
          <w:lang w:val="fr-FR"/>
        </w:rPr>
      </w:pPr>
    </w:p>
    <w:p w14:paraId="0727A783" w14:textId="73AE3F86" w:rsidR="006D26EC" w:rsidRPr="00E817AD" w:rsidRDefault="006D26EC" w:rsidP="00176C10">
      <w:pPr>
        <w:pStyle w:val="ListParagraph"/>
        <w:ind w:left="360"/>
        <w:jc w:val="both"/>
        <w:rPr>
          <w:rFonts w:ascii="Arial" w:hAnsi="Arial" w:cs="Arial"/>
          <w:b/>
          <w:bCs/>
          <w:u w:val="single"/>
          <w:lang w:val="fr-FR"/>
        </w:rPr>
      </w:pPr>
      <w:r w:rsidRPr="00E817AD">
        <w:rPr>
          <w:rFonts w:ascii="Arial" w:hAnsi="Arial" w:cs="Arial"/>
          <w:b/>
          <w:bCs/>
          <w:u w:val="single"/>
          <w:lang w:val="fr-FR"/>
        </w:rPr>
        <w:t>Construction d’un bloc sanitaire à chasse d’eau automatique</w:t>
      </w:r>
    </w:p>
    <w:p w14:paraId="56CB5E4D" w14:textId="77777777" w:rsidR="006D26EC" w:rsidRPr="00E817AD" w:rsidRDefault="006D26EC" w:rsidP="00176C10">
      <w:pPr>
        <w:pStyle w:val="ListParagraph"/>
        <w:ind w:left="360"/>
        <w:jc w:val="both"/>
        <w:rPr>
          <w:rFonts w:ascii="Arial" w:hAnsi="Arial" w:cs="Arial"/>
          <w:b/>
          <w:bCs/>
          <w:u w:val="single"/>
          <w:lang w:val="fr-FR"/>
        </w:rPr>
      </w:pPr>
    </w:p>
    <w:p w14:paraId="7F033443" w14:textId="4B85A352" w:rsidR="006D26EC" w:rsidRPr="00E817AD" w:rsidRDefault="006D26EC" w:rsidP="00176C10">
      <w:pPr>
        <w:pStyle w:val="ListParagraph"/>
        <w:ind w:left="360"/>
        <w:jc w:val="both"/>
        <w:rPr>
          <w:rFonts w:ascii="Arial" w:hAnsi="Arial" w:cs="Arial"/>
          <w:lang w:val="fr-FR"/>
        </w:rPr>
      </w:pPr>
      <w:r w:rsidRPr="00E817AD">
        <w:rPr>
          <w:rFonts w:ascii="Arial" w:hAnsi="Arial" w:cs="Arial"/>
          <w:lang w:val="fr-FR"/>
        </w:rPr>
        <w:t xml:space="preserve">Le bloc sanitaire </w:t>
      </w:r>
      <w:r w:rsidR="009B75F4" w:rsidRPr="00E817AD">
        <w:rPr>
          <w:rFonts w:ascii="Arial" w:hAnsi="Arial" w:cs="Arial"/>
          <w:lang w:val="fr-FR"/>
        </w:rPr>
        <w:t>à</w:t>
      </w:r>
      <w:r w:rsidRPr="00E817AD">
        <w:rPr>
          <w:rFonts w:ascii="Arial" w:hAnsi="Arial" w:cs="Arial"/>
          <w:lang w:val="fr-FR"/>
        </w:rPr>
        <w:t xml:space="preserve"> construire est de 5mx3.30m</w:t>
      </w:r>
      <w:r w:rsidR="009B75F4" w:rsidRPr="00E817AD">
        <w:rPr>
          <w:rFonts w:ascii="Arial" w:hAnsi="Arial" w:cs="Arial"/>
          <w:lang w:val="fr-FR"/>
        </w:rPr>
        <w:t>. cette construction renferme la construction du bloc et celle d’une fosse septique à 3 compartiments.</w:t>
      </w:r>
    </w:p>
    <w:p w14:paraId="79CE9C12" w14:textId="77777777" w:rsidR="00916A48" w:rsidRPr="00E817AD" w:rsidRDefault="00916A48" w:rsidP="00176C10">
      <w:pPr>
        <w:pStyle w:val="ListParagraph"/>
        <w:ind w:left="360"/>
        <w:jc w:val="both"/>
        <w:rPr>
          <w:rFonts w:ascii="Arial" w:hAnsi="Arial" w:cs="Arial"/>
          <w:lang w:val="fr-FR"/>
        </w:rPr>
      </w:pPr>
    </w:p>
    <w:p w14:paraId="78F764F7" w14:textId="7194FE0B" w:rsidR="006D26EC" w:rsidRPr="00E817AD" w:rsidRDefault="009B75F4" w:rsidP="00754AA7">
      <w:pPr>
        <w:pStyle w:val="ListParagraph"/>
        <w:numPr>
          <w:ilvl w:val="2"/>
          <w:numId w:val="21"/>
        </w:numPr>
        <w:jc w:val="both"/>
        <w:rPr>
          <w:rFonts w:ascii="Arial" w:hAnsi="Arial" w:cs="Arial"/>
          <w:b/>
          <w:bCs/>
          <w:sz w:val="22"/>
          <w:szCs w:val="22"/>
          <w:u w:val="single"/>
          <w:lang w:val="fr-FR"/>
        </w:rPr>
      </w:pPr>
      <w:r w:rsidRPr="00E817AD">
        <w:rPr>
          <w:rFonts w:ascii="Arial" w:hAnsi="Arial" w:cs="Arial"/>
          <w:b/>
          <w:bCs/>
          <w:sz w:val="22"/>
          <w:szCs w:val="22"/>
          <w:u w:val="single"/>
          <w:lang w:val="fr-FR"/>
        </w:rPr>
        <w:t>La construction du bloc muni de toilettes à chasse d’eau automatique ou WC</w:t>
      </w:r>
    </w:p>
    <w:p w14:paraId="54A1F149" w14:textId="77777777" w:rsidR="00916A48" w:rsidRPr="00E817AD" w:rsidRDefault="00916A48" w:rsidP="00176C10">
      <w:pPr>
        <w:pStyle w:val="ListParagraph"/>
        <w:ind w:left="360"/>
        <w:jc w:val="both"/>
        <w:rPr>
          <w:rFonts w:ascii="Arial" w:hAnsi="Arial" w:cs="Arial"/>
          <w:lang w:val="fr-FR"/>
        </w:rPr>
      </w:pPr>
    </w:p>
    <w:p w14:paraId="241B9AC8" w14:textId="06465E72" w:rsidR="006D26EC" w:rsidRPr="00E817AD" w:rsidRDefault="009B75F4" w:rsidP="00176C10">
      <w:pPr>
        <w:pStyle w:val="ListParagraph"/>
        <w:ind w:left="360"/>
        <w:jc w:val="both"/>
        <w:rPr>
          <w:rFonts w:ascii="Arial" w:hAnsi="Arial" w:cs="Arial"/>
          <w:lang w:val="fr-FR"/>
        </w:rPr>
      </w:pPr>
      <w:r w:rsidRPr="00E817AD">
        <w:rPr>
          <w:rFonts w:ascii="Arial" w:hAnsi="Arial" w:cs="Arial"/>
          <w:lang w:val="fr-FR"/>
        </w:rPr>
        <w:t>Cette construction consistera à :</w:t>
      </w:r>
    </w:p>
    <w:p w14:paraId="5177A76A" w14:textId="11A26ACE" w:rsidR="009B75F4" w:rsidRPr="00E817AD" w:rsidRDefault="009B75F4" w:rsidP="009B75F4">
      <w:pPr>
        <w:pStyle w:val="ListParagraph"/>
        <w:numPr>
          <w:ilvl w:val="0"/>
          <w:numId w:val="16"/>
        </w:numPr>
        <w:jc w:val="both"/>
        <w:rPr>
          <w:rFonts w:ascii="Arial" w:hAnsi="Arial" w:cs="Arial"/>
          <w:lang w:val="fr-FR"/>
        </w:rPr>
      </w:pPr>
      <w:r w:rsidRPr="00E817AD">
        <w:rPr>
          <w:rFonts w:ascii="Arial" w:hAnsi="Arial" w:cs="Arial"/>
          <w:lang w:val="fr-FR"/>
        </w:rPr>
        <w:t>Terrasser ou préparer l’emprise du bâtiment ou la plateforme,</w:t>
      </w:r>
    </w:p>
    <w:p w14:paraId="5026497A" w14:textId="10D935B7" w:rsidR="009B75F4" w:rsidRPr="00E817AD" w:rsidRDefault="009B75F4" w:rsidP="009B75F4">
      <w:pPr>
        <w:pStyle w:val="ListParagraph"/>
        <w:numPr>
          <w:ilvl w:val="0"/>
          <w:numId w:val="16"/>
        </w:numPr>
        <w:jc w:val="both"/>
        <w:rPr>
          <w:rFonts w:ascii="Arial" w:hAnsi="Arial" w:cs="Arial"/>
          <w:lang w:val="fr-FR"/>
        </w:rPr>
      </w:pPr>
      <w:r w:rsidRPr="00E817AD">
        <w:rPr>
          <w:rFonts w:ascii="Arial" w:hAnsi="Arial" w:cs="Arial"/>
          <w:lang w:val="fr-FR"/>
        </w:rPr>
        <w:t>Implanter suivant les prescrits du plan,</w:t>
      </w:r>
    </w:p>
    <w:p w14:paraId="32EE70EC" w14:textId="7F5C839A" w:rsidR="009B75F4" w:rsidRPr="00E817AD" w:rsidRDefault="009B75F4" w:rsidP="009B75F4">
      <w:pPr>
        <w:pStyle w:val="ListParagraph"/>
        <w:numPr>
          <w:ilvl w:val="0"/>
          <w:numId w:val="16"/>
        </w:numPr>
        <w:jc w:val="both"/>
        <w:rPr>
          <w:rFonts w:ascii="Arial" w:hAnsi="Arial" w:cs="Arial"/>
          <w:lang w:val="fr-FR"/>
        </w:rPr>
      </w:pPr>
      <w:r w:rsidRPr="00E817AD">
        <w:rPr>
          <w:rFonts w:ascii="Arial" w:hAnsi="Arial" w:cs="Arial"/>
          <w:lang w:val="fr-FR"/>
        </w:rPr>
        <w:t>Procéder à la fouille de tranchée de fondation sur tout le pourtour de la plateforme</w:t>
      </w:r>
      <w:r w:rsidR="001A1E62" w:rsidRPr="00E817AD">
        <w:rPr>
          <w:rFonts w:ascii="Arial" w:hAnsi="Arial" w:cs="Arial"/>
          <w:lang w:val="fr-FR"/>
        </w:rPr>
        <w:t xml:space="preserve"> et l’emplacement direct du bloc sanitaire</w:t>
      </w:r>
      <w:r w:rsidRPr="00E817AD">
        <w:rPr>
          <w:rFonts w:ascii="Arial" w:hAnsi="Arial" w:cs="Arial"/>
          <w:lang w:val="fr-FR"/>
        </w:rPr>
        <w:t>. Cette fouille se fera sur une largeur de 40cm et une profondeur de 60</w:t>
      </w:r>
      <w:r w:rsidR="00B558C6" w:rsidRPr="00E817AD">
        <w:rPr>
          <w:rFonts w:ascii="Arial" w:hAnsi="Arial" w:cs="Arial"/>
          <w:lang w:val="fr-FR"/>
        </w:rPr>
        <w:t xml:space="preserve"> </w:t>
      </w:r>
      <w:r w:rsidRPr="00E817AD">
        <w:rPr>
          <w:rFonts w:ascii="Arial" w:hAnsi="Arial" w:cs="Arial"/>
          <w:lang w:val="fr-FR"/>
        </w:rPr>
        <w:t>cm,</w:t>
      </w:r>
    </w:p>
    <w:p w14:paraId="67966CCF" w14:textId="0732BCBB" w:rsidR="009B75F4" w:rsidRPr="00E817AD" w:rsidRDefault="009B75F4" w:rsidP="009B75F4">
      <w:pPr>
        <w:pStyle w:val="ListParagraph"/>
        <w:numPr>
          <w:ilvl w:val="0"/>
          <w:numId w:val="16"/>
        </w:numPr>
        <w:jc w:val="both"/>
        <w:rPr>
          <w:rFonts w:ascii="Arial" w:hAnsi="Arial" w:cs="Arial"/>
          <w:lang w:val="fr-FR"/>
        </w:rPr>
      </w:pPr>
      <w:r w:rsidRPr="00E817AD">
        <w:rPr>
          <w:rFonts w:ascii="Arial" w:hAnsi="Arial" w:cs="Arial"/>
          <w:lang w:val="fr-FR"/>
        </w:rPr>
        <w:t xml:space="preserve">Mettre en place un béton de propreté (dosé </w:t>
      </w:r>
      <w:r w:rsidR="00B469BB" w:rsidRPr="00E817AD">
        <w:rPr>
          <w:rFonts w:ascii="Arial" w:hAnsi="Arial" w:cs="Arial"/>
          <w:lang w:val="fr-FR"/>
        </w:rPr>
        <w:t>à</w:t>
      </w:r>
      <w:r w:rsidRPr="00E817AD">
        <w:rPr>
          <w:rFonts w:ascii="Arial" w:hAnsi="Arial" w:cs="Arial"/>
          <w:lang w:val="fr-FR"/>
        </w:rPr>
        <w:t xml:space="preserve"> Q150) de 5cm d’</w:t>
      </w:r>
      <w:r w:rsidR="00B469BB" w:rsidRPr="00E817AD">
        <w:rPr>
          <w:rFonts w:ascii="Arial" w:hAnsi="Arial" w:cs="Arial"/>
          <w:lang w:val="fr-FR"/>
        </w:rPr>
        <w:t>épaisseur</w:t>
      </w:r>
      <w:r w:rsidRPr="00E817AD">
        <w:rPr>
          <w:rFonts w:ascii="Arial" w:hAnsi="Arial" w:cs="Arial"/>
          <w:lang w:val="fr-FR"/>
        </w:rPr>
        <w:t xml:space="preserve"> le long du fond de la tranchée de fondation</w:t>
      </w:r>
      <w:r w:rsidR="00B469BB" w:rsidRPr="00E817AD">
        <w:rPr>
          <w:rFonts w:ascii="Arial" w:hAnsi="Arial" w:cs="Arial"/>
          <w:lang w:val="fr-FR"/>
        </w:rPr>
        <w:t>,</w:t>
      </w:r>
    </w:p>
    <w:p w14:paraId="628F6F5E" w14:textId="642137F6" w:rsidR="00B469BB" w:rsidRPr="00E817AD" w:rsidRDefault="00B469BB" w:rsidP="009B75F4">
      <w:pPr>
        <w:pStyle w:val="ListParagraph"/>
        <w:numPr>
          <w:ilvl w:val="0"/>
          <w:numId w:val="16"/>
        </w:numPr>
        <w:jc w:val="both"/>
        <w:rPr>
          <w:rFonts w:ascii="Arial" w:hAnsi="Arial" w:cs="Arial"/>
          <w:lang w:val="fr-FR"/>
        </w:rPr>
      </w:pPr>
      <w:r w:rsidRPr="00E817AD">
        <w:rPr>
          <w:rFonts w:ascii="Arial" w:hAnsi="Arial" w:cs="Arial"/>
          <w:lang w:val="fr-FR"/>
        </w:rPr>
        <w:t xml:space="preserve">Eriger la maçonnerie de fondation en pierres avec mortier de ciment dosé à 1,5. Cette maçonnerie aura 40 cm de large et 85 cm de hauteur depuis le fond de la </w:t>
      </w:r>
      <w:r w:rsidR="00110D8E" w:rsidRPr="00E817AD">
        <w:rPr>
          <w:rFonts w:ascii="Arial" w:hAnsi="Arial" w:cs="Arial"/>
          <w:lang w:val="fr-FR"/>
        </w:rPr>
        <w:t>tranchée, ajouter</w:t>
      </w:r>
      <w:r w:rsidRPr="00E817AD">
        <w:rPr>
          <w:rFonts w:ascii="Arial" w:hAnsi="Arial" w:cs="Arial"/>
          <w:lang w:val="fr-FR"/>
        </w:rPr>
        <w:t xml:space="preserve"> 4 colonnes de 2.</w:t>
      </w:r>
      <w:r w:rsidR="00674904" w:rsidRPr="00E817AD">
        <w:rPr>
          <w:rFonts w:ascii="Arial" w:hAnsi="Arial" w:cs="Arial"/>
          <w:lang w:val="fr-FR"/>
        </w:rPr>
        <w:t>3</w:t>
      </w:r>
      <w:r w:rsidRPr="00E817AD">
        <w:rPr>
          <w:rFonts w:ascii="Arial" w:hAnsi="Arial" w:cs="Arial"/>
          <w:lang w:val="fr-FR"/>
        </w:rPr>
        <w:t xml:space="preserve">0 m de hauteur aux </w:t>
      </w:r>
      <w:r w:rsidR="00110D8E" w:rsidRPr="00E817AD">
        <w:rPr>
          <w:rFonts w:ascii="Arial" w:hAnsi="Arial" w:cs="Arial"/>
          <w:lang w:val="fr-FR"/>
        </w:rPr>
        <w:t>angles</w:t>
      </w:r>
      <w:r w:rsidRPr="00E817AD">
        <w:rPr>
          <w:rFonts w:ascii="Arial" w:hAnsi="Arial" w:cs="Arial"/>
          <w:lang w:val="fr-FR"/>
        </w:rPr>
        <w:t xml:space="preserve"> et sous lesquels une semelle de 60cmx60cm avec fers ½’’ grade 40 espacés de 12 cm. Les colonnes seront </w:t>
      </w:r>
      <w:r w:rsidR="00110D8E" w:rsidRPr="00E817AD">
        <w:rPr>
          <w:rFonts w:ascii="Arial" w:hAnsi="Arial" w:cs="Arial"/>
          <w:lang w:val="fr-FR"/>
        </w:rPr>
        <w:t>constituées</w:t>
      </w:r>
      <w:r w:rsidRPr="00E817AD">
        <w:rPr>
          <w:rFonts w:ascii="Arial" w:hAnsi="Arial" w:cs="Arial"/>
          <w:lang w:val="fr-FR"/>
        </w:rPr>
        <w:t xml:space="preserve"> de 4 tiges longitudinales de fer ½’’ grade 40, maintenues par de cadres de 15cmx15cm, espacé</w:t>
      </w:r>
      <w:r w:rsidR="00110D8E" w:rsidRPr="00E817AD">
        <w:rPr>
          <w:rFonts w:ascii="Arial" w:hAnsi="Arial" w:cs="Arial"/>
          <w:lang w:val="fr-FR"/>
        </w:rPr>
        <w:t>s</w:t>
      </w:r>
      <w:r w:rsidRPr="00E817AD">
        <w:rPr>
          <w:rFonts w:ascii="Arial" w:hAnsi="Arial" w:cs="Arial"/>
          <w:lang w:val="fr-FR"/>
        </w:rPr>
        <w:t xml:space="preserve"> de 12 à 15 cm</w:t>
      </w:r>
      <w:r w:rsidR="00110D8E" w:rsidRPr="00E817AD">
        <w:rPr>
          <w:rFonts w:ascii="Arial" w:hAnsi="Arial" w:cs="Arial"/>
          <w:lang w:val="fr-FR"/>
        </w:rPr>
        <w:t>. Le béton de ces colonnes sera 1.2.3.</w:t>
      </w:r>
    </w:p>
    <w:p w14:paraId="1F8B93E0" w14:textId="516235B0" w:rsidR="00587EF5" w:rsidRPr="00E817AD" w:rsidRDefault="00587EF5" w:rsidP="009B75F4">
      <w:pPr>
        <w:pStyle w:val="ListParagraph"/>
        <w:numPr>
          <w:ilvl w:val="0"/>
          <w:numId w:val="16"/>
        </w:numPr>
        <w:jc w:val="both"/>
        <w:rPr>
          <w:rFonts w:ascii="Arial" w:hAnsi="Arial" w:cs="Arial"/>
          <w:lang w:val="fr-FR"/>
        </w:rPr>
      </w:pPr>
      <w:r w:rsidRPr="00E817AD">
        <w:rPr>
          <w:rFonts w:ascii="Arial" w:hAnsi="Arial" w:cs="Arial"/>
          <w:lang w:val="fr-FR"/>
        </w:rPr>
        <w:t xml:space="preserve">Placer 4 colonnes extrêmes pour la construction du bloc sanitaire. Ces colonnes auront </w:t>
      </w:r>
      <w:r w:rsidR="00674904" w:rsidRPr="00E817AD">
        <w:rPr>
          <w:rFonts w:ascii="Arial" w:hAnsi="Arial" w:cs="Arial"/>
          <w:lang w:val="fr-FR"/>
        </w:rPr>
        <w:t>une hauteur de 3.80m</w:t>
      </w:r>
      <w:r w:rsidR="001A56FF" w:rsidRPr="00E817AD">
        <w:rPr>
          <w:rFonts w:ascii="Arial" w:hAnsi="Arial" w:cs="Arial"/>
          <w:lang w:val="fr-FR"/>
        </w:rPr>
        <w:t>. ces derniers seront maintenus par des cadres de fer 3/8’’ de 12cmx12cm et une section de béton de 15cmx15cm. Le dosage de ce béton est de 1,2,3.</w:t>
      </w:r>
    </w:p>
    <w:p w14:paraId="7C0C9149" w14:textId="3872F1B0" w:rsidR="00110D8E" w:rsidRPr="00E817AD" w:rsidRDefault="00110D8E" w:rsidP="009B75F4">
      <w:pPr>
        <w:pStyle w:val="ListParagraph"/>
        <w:numPr>
          <w:ilvl w:val="0"/>
          <w:numId w:val="16"/>
        </w:numPr>
        <w:jc w:val="both"/>
        <w:rPr>
          <w:rFonts w:ascii="Arial" w:hAnsi="Arial" w:cs="Arial"/>
          <w:lang w:val="fr-FR"/>
        </w:rPr>
      </w:pPr>
      <w:r w:rsidRPr="00E817AD">
        <w:rPr>
          <w:rFonts w:ascii="Arial" w:hAnsi="Arial" w:cs="Arial"/>
          <w:lang w:val="fr-FR"/>
        </w:rPr>
        <w:lastRenderedPageBreak/>
        <w:t>Procéder au remblaiement et au compactage par couche de 20 cm, utilisation d’une plaque vibrante pour un meilleur compactage,</w:t>
      </w:r>
    </w:p>
    <w:p w14:paraId="3F540CFA" w14:textId="4B132823" w:rsidR="00110D8E" w:rsidRPr="00E817AD" w:rsidRDefault="00110D8E" w:rsidP="009B75F4">
      <w:pPr>
        <w:pStyle w:val="ListParagraph"/>
        <w:numPr>
          <w:ilvl w:val="0"/>
          <w:numId w:val="16"/>
        </w:numPr>
        <w:jc w:val="both"/>
        <w:rPr>
          <w:rFonts w:ascii="Arial" w:hAnsi="Arial" w:cs="Arial"/>
          <w:lang w:val="fr-FR"/>
        </w:rPr>
      </w:pPr>
      <w:r w:rsidRPr="00E817AD">
        <w:rPr>
          <w:rFonts w:ascii="Arial" w:hAnsi="Arial" w:cs="Arial"/>
          <w:lang w:val="fr-FR"/>
        </w:rPr>
        <w:t>Mettre en place sur toute la plateforme un hérisson de gravier faisant 5 cm d’épaisseur après le remblaiement,</w:t>
      </w:r>
    </w:p>
    <w:p w14:paraId="178856D5" w14:textId="122879BF" w:rsidR="00110D8E" w:rsidRPr="00E817AD" w:rsidRDefault="00110D8E" w:rsidP="009B75F4">
      <w:pPr>
        <w:pStyle w:val="ListParagraph"/>
        <w:numPr>
          <w:ilvl w:val="0"/>
          <w:numId w:val="16"/>
        </w:numPr>
        <w:jc w:val="both"/>
        <w:rPr>
          <w:rFonts w:ascii="Arial" w:hAnsi="Arial" w:cs="Arial"/>
          <w:lang w:val="fr-FR"/>
        </w:rPr>
      </w:pPr>
      <w:r w:rsidRPr="00E817AD">
        <w:rPr>
          <w:rFonts w:ascii="Arial" w:hAnsi="Arial" w:cs="Arial"/>
          <w:lang w:val="fr-FR"/>
        </w:rPr>
        <w:t xml:space="preserve">Exécuter le chainage horizontal sur la maçonnerie de fondation. Ce chainage est constitué de 6 barres longitudinales de fer ½’’ grade 40 maintenues par des cadres de fer 3/8’’ grade 40 de 30cmx12cm avec </w:t>
      </w:r>
      <w:r w:rsidR="001A1E62" w:rsidRPr="00E817AD">
        <w:rPr>
          <w:rFonts w:ascii="Arial" w:hAnsi="Arial" w:cs="Arial"/>
          <w:lang w:val="fr-FR"/>
        </w:rPr>
        <w:t>deux crochets</w:t>
      </w:r>
      <w:r w:rsidRPr="00E817AD">
        <w:rPr>
          <w:rFonts w:ascii="Arial" w:hAnsi="Arial" w:cs="Arial"/>
          <w:lang w:val="fr-FR"/>
        </w:rPr>
        <w:t xml:space="preserve"> de 5cm</w:t>
      </w:r>
      <w:r w:rsidR="001A1E62" w:rsidRPr="00E817AD">
        <w:rPr>
          <w:rFonts w:ascii="Arial" w:hAnsi="Arial" w:cs="Arial"/>
          <w:lang w:val="fr-FR"/>
        </w:rPr>
        <w:t>. Les cadres seront espacés de 12 à 15cm.</w:t>
      </w:r>
    </w:p>
    <w:p w14:paraId="3E07E5AA" w14:textId="75253462" w:rsidR="003A0CB2" w:rsidRPr="00E817AD" w:rsidRDefault="004A4D17" w:rsidP="003A0CB2">
      <w:pPr>
        <w:pStyle w:val="ListParagraph"/>
        <w:numPr>
          <w:ilvl w:val="0"/>
          <w:numId w:val="16"/>
        </w:numPr>
        <w:jc w:val="both"/>
        <w:rPr>
          <w:rFonts w:ascii="Arial" w:hAnsi="Arial" w:cs="Arial"/>
          <w:lang w:val="fr-FR"/>
        </w:rPr>
      </w:pPr>
      <w:r w:rsidRPr="00E817AD">
        <w:rPr>
          <w:rFonts w:ascii="Arial" w:hAnsi="Arial" w:cs="Arial"/>
          <w:lang w:val="fr-FR"/>
        </w:rPr>
        <w:t xml:space="preserve">Ajouter quelques </w:t>
      </w:r>
      <w:proofErr w:type="spellStart"/>
      <w:r w:rsidRPr="00E817AD">
        <w:rPr>
          <w:rFonts w:ascii="Arial" w:hAnsi="Arial" w:cs="Arial"/>
          <w:lang w:val="fr-FR"/>
        </w:rPr>
        <w:t>dowels</w:t>
      </w:r>
      <w:proofErr w:type="spellEnd"/>
      <w:r w:rsidRPr="00E817AD">
        <w:rPr>
          <w:rFonts w:ascii="Arial" w:hAnsi="Arial" w:cs="Arial"/>
          <w:lang w:val="fr-FR"/>
        </w:rPr>
        <w:t xml:space="preserve"> au chainage inferieur du bloc sanitaire en attente de la pose des blocs 15 de l’ossature du bâtiment. Les alvéoles ou passent les </w:t>
      </w:r>
      <w:proofErr w:type="spellStart"/>
      <w:r w:rsidRPr="00E817AD">
        <w:rPr>
          <w:rFonts w:ascii="Arial" w:hAnsi="Arial" w:cs="Arial"/>
          <w:lang w:val="fr-FR"/>
        </w:rPr>
        <w:t>dowels</w:t>
      </w:r>
      <w:proofErr w:type="spellEnd"/>
      <w:r w:rsidRPr="00E817AD">
        <w:rPr>
          <w:rFonts w:ascii="Arial" w:hAnsi="Arial" w:cs="Arial"/>
          <w:lang w:val="fr-FR"/>
        </w:rPr>
        <w:t xml:space="preserve"> seront remplies de </w:t>
      </w:r>
      <w:r w:rsidR="00674904" w:rsidRPr="00E817AD">
        <w:rPr>
          <w:rFonts w:ascii="Arial" w:hAnsi="Arial" w:cs="Arial"/>
          <w:lang w:val="fr-FR"/>
        </w:rPr>
        <w:t>béton</w:t>
      </w:r>
      <w:r w:rsidRPr="00E817AD">
        <w:rPr>
          <w:rFonts w:ascii="Arial" w:hAnsi="Arial" w:cs="Arial"/>
          <w:lang w:val="fr-FR"/>
        </w:rPr>
        <w:t xml:space="preserve"> dosé a 300 kg/m³.</w:t>
      </w:r>
    </w:p>
    <w:p w14:paraId="63CB6A0B" w14:textId="397B1200" w:rsidR="00AA7D8B" w:rsidRPr="00E817AD" w:rsidRDefault="00AA7D8B" w:rsidP="003A0CB2">
      <w:pPr>
        <w:pStyle w:val="ListParagraph"/>
        <w:numPr>
          <w:ilvl w:val="0"/>
          <w:numId w:val="16"/>
        </w:numPr>
        <w:jc w:val="both"/>
        <w:rPr>
          <w:rFonts w:ascii="Arial" w:hAnsi="Arial" w:cs="Arial"/>
          <w:lang w:val="fr-FR"/>
        </w:rPr>
      </w:pPr>
      <w:r w:rsidRPr="00E817AD">
        <w:rPr>
          <w:rFonts w:ascii="Arial" w:hAnsi="Arial" w:cs="Arial"/>
          <w:lang w:val="fr-FR"/>
        </w:rPr>
        <w:t>Exécuter les travaux de plomberie de base convenablement</w:t>
      </w:r>
    </w:p>
    <w:p w14:paraId="1EE542C4" w14:textId="7E3A1651" w:rsidR="00110D8E" w:rsidRPr="00E817AD" w:rsidRDefault="001A1E62" w:rsidP="009B75F4">
      <w:pPr>
        <w:pStyle w:val="ListParagraph"/>
        <w:numPr>
          <w:ilvl w:val="0"/>
          <w:numId w:val="16"/>
        </w:numPr>
        <w:jc w:val="both"/>
        <w:rPr>
          <w:rFonts w:ascii="Arial" w:hAnsi="Arial" w:cs="Arial"/>
          <w:lang w:val="fr-FR"/>
        </w:rPr>
      </w:pPr>
      <w:r w:rsidRPr="00E817AD">
        <w:rPr>
          <w:rFonts w:ascii="Arial" w:hAnsi="Arial" w:cs="Arial"/>
          <w:lang w:val="fr-FR"/>
        </w:rPr>
        <w:t xml:space="preserve">Procéder au </w:t>
      </w:r>
      <w:r w:rsidR="004A4D17" w:rsidRPr="00E817AD">
        <w:rPr>
          <w:rFonts w:ascii="Arial" w:hAnsi="Arial" w:cs="Arial"/>
          <w:lang w:val="fr-FR"/>
        </w:rPr>
        <w:t>qua</w:t>
      </w:r>
      <w:r w:rsidRPr="00E817AD">
        <w:rPr>
          <w:rFonts w:ascii="Arial" w:hAnsi="Arial" w:cs="Arial"/>
          <w:lang w:val="fr-FR"/>
        </w:rPr>
        <w:t>drillage de la plateforme avec fer 3/8’’ de trémies 15xmx15</w:t>
      </w:r>
      <w:r w:rsidR="001B3B81" w:rsidRPr="00E817AD">
        <w:rPr>
          <w:rFonts w:ascii="Arial" w:hAnsi="Arial" w:cs="Arial"/>
          <w:lang w:val="fr-FR"/>
        </w:rPr>
        <w:t xml:space="preserve">cm, </w:t>
      </w:r>
    </w:p>
    <w:p w14:paraId="16A71C40" w14:textId="3052E38A" w:rsidR="001A1E62" w:rsidRPr="00E817AD" w:rsidRDefault="001A1E62" w:rsidP="009B75F4">
      <w:pPr>
        <w:pStyle w:val="ListParagraph"/>
        <w:numPr>
          <w:ilvl w:val="0"/>
          <w:numId w:val="16"/>
        </w:numPr>
        <w:jc w:val="both"/>
        <w:rPr>
          <w:rFonts w:ascii="Arial" w:hAnsi="Arial" w:cs="Arial"/>
          <w:lang w:val="fr-FR"/>
        </w:rPr>
      </w:pPr>
      <w:r w:rsidRPr="00E817AD">
        <w:rPr>
          <w:rFonts w:ascii="Arial" w:hAnsi="Arial" w:cs="Arial"/>
          <w:lang w:val="fr-FR"/>
        </w:rPr>
        <w:t>Bétonner la surface avec un béton dosé à 300</w:t>
      </w:r>
      <w:r w:rsidR="004A4D17" w:rsidRPr="00E817AD">
        <w:rPr>
          <w:rFonts w:ascii="Arial" w:hAnsi="Arial" w:cs="Arial"/>
          <w:lang w:val="fr-FR"/>
        </w:rPr>
        <w:t xml:space="preserve"> </w:t>
      </w:r>
      <w:r w:rsidRPr="00E817AD">
        <w:rPr>
          <w:rFonts w:ascii="Arial" w:hAnsi="Arial" w:cs="Arial"/>
          <w:lang w:val="fr-FR"/>
        </w:rPr>
        <w:t>kg/m³. Ce béton aura une épaisseur de 15 cm sur toute la surface. La mise en œuvre fera objet de l’utilisation d’une aiguille vibrante afin d’évacuer l’air du béton et toutes les précautions seront prises pour une réalisation selon les normes.</w:t>
      </w:r>
      <w:r w:rsidR="00B558C6" w:rsidRPr="00E817AD">
        <w:rPr>
          <w:rFonts w:ascii="Arial" w:hAnsi="Arial" w:cs="Arial"/>
          <w:lang w:val="fr-FR"/>
        </w:rPr>
        <w:t xml:space="preserve"> </w:t>
      </w:r>
    </w:p>
    <w:p w14:paraId="16BB037C" w14:textId="0ECD26A6" w:rsidR="001A1E62" w:rsidRPr="00E817AD" w:rsidRDefault="00674904" w:rsidP="009B75F4">
      <w:pPr>
        <w:pStyle w:val="ListParagraph"/>
        <w:numPr>
          <w:ilvl w:val="0"/>
          <w:numId w:val="16"/>
        </w:numPr>
        <w:jc w:val="both"/>
        <w:rPr>
          <w:rFonts w:ascii="Arial" w:hAnsi="Arial" w:cs="Arial"/>
          <w:lang w:val="fr-FR"/>
        </w:rPr>
      </w:pPr>
      <w:r w:rsidRPr="00E817AD">
        <w:rPr>
          <w:rFonts w:ascii="Arial" w:hAnsi="Arial" w:cs="Arial"/>
          <w:lang w:val="fr-FR"/>
        </w:rPr>
        <w:t>Procéder</w:t>
      </w:r>
      <w:r w:rsidR="004A4D17" w:rsidRPr="00E817AD">
        <w:rPr>
          <w:rFonts w:ascii="Arial" w:hAnsi="Arial" w:cs="Arial"/>
          <w:lang w:val="fr-FR"/>
        </w:rPr>
        <w:t xml:space="preserve"> </w:t>
      </w:r>
      <w:r w:rsidRPr="00E817AD">
        <w:rPr>
          <w:rFonts w:ascii="Arial" w:hAnsi="Arial" w:cs="Arial"/>
          <w:lang w:val="fr-FR"/>
        </w:rPr>
        <w:t>à</w:t>
      </w:r>
      <w:r w:rsidR="004A4D17" w:rsidRPr="00E817AD">
        <w:rPr>
          <w:rFonts w:ascii="Arial" w:hAnsi="Arial" w:cs="Arial"/>
          <w:lang w:val="fr-FR"/>
        </w:rPr>
        <w:t xml:space="preserve"> la pose des blocs de l’ossature </w:t>
      </w:r>
      <w:r w:rsidR="001A56FF" w:rsidRPr="00E817AD">
        <w:rPr>
          <w:rFonts w:ascii="Arial" w:hAnsi="Arial" w:cs="Arial"/>
          <w:lang w:val="fr-FR"/>
        </w:rPr>
        <w:t>de l’ouvrage sanitaire</w:t>
      </w:r>
      <w:r w:rsidR="004A4D17" w:rsidRPr="00E817AD">
        <w:rPr>
          <w:rFonts w:ascii="Arial" w:hAnsi="Arial" w:cs="Arial"/>
          <w:lang w:val="fr-FR"/>
        </w:rPr>
        <w:t xml:space="preserve"> suivant le plan de distribution</w:t>
      </w:r>
      <w:r w:rsidR="001A56FF" w:rsidRPr="00E817AD">
        <w:rPr>
          <w:rFonts w:ascii="Arial" w:hAnsi="Arial" w:cs="Arial"/>
          <w:lang w:val="fr-FR"/>
        </w:rPr>
        <w:t xml:space="preserve"> indiqué</w:t>
      </w:r>
      <w:r w:rsidR="004A4D17" w:rsidRPr="00E817AD">
        <w:rPr>
          <w:rFonts w:ascii="Arial" w:hAnsi="Arial" w:cs="Arial"/>
          <w:lang w:val="fr-FR"/>
        </w:rPr>
        <w:t>.</w:t>
      </w:r>
      <w:r w:rsidRPr="00E817AD">
        <w:rPr>
          <w:rFonts w:ascii="Arial" w:hAnsi="Arial" w:cs="Arial"/>
          <w:lang w:val="fr-FR"/>
        </w:rPr>
        <w:t xml:space="preserve"> La hauteur du bloc mesure 2.50</w:t>
      </w:r>
      <w:r w:rsidR="004A4D17" w:rsidRPr="00E817AD">
        <w:rPr>
          <w:rFonts w:ascii="Arial" w:hAnsi="Arial" w:cs="Arial"/>
          <w:lang w:val="fr-FR"/>
        </w:rPr>
        <w:t xml:space="preserve"> </w:t>
      </w:r>
      <w:r w:rsidRPr="00E817AD">
        <w:rPr>
          <w:rFonts w:ascii="Arial" w:hAnsi="Arial" w:cs="Arial"/>
          <w:lang w:val="fr-FR"/>
        </w:rPr>
        <w:t xml:space="preserve">m. </w:t>
      </w:r>
      <w:r w:rsidR="004A4D17" w:rsidRPr="00E817AD">
        <w:rPr>
          <w:rFonts w:ascii="Arial" w:hAnsi="Arial" w:cs="Arial"/>
          <w:lang w:val="fr-FR"/>
        </w:rPr>
        <w:t>La pose sera réalisée avec mortier de ciment dosé 1.5</w:t>
      </w:r>
      <w:r w:rsidRPr="00E817AD">
        <w:rPr>
          <w:rFonts w:ascii="Arial" w:hAnsi="Arial" w:cs="Arial"/>
          <w:lang w:val="fr-FR"/>
        </w:rPr>
        <w:t>. A mi-hauteur, un chainage intermédiaire de 3 barres longitudinales d’armature de ½’’ maintenues par des étriers de fer ¼’’ sera installé. Le bétonnage de ce chainage sera avec un béton 1,2,3 obéissant aux conditions normatives de mise en œuvre,</w:t>
      </w:r>
    </w:p>
    <w:p w14:paraId="4DC85CE7" w14:textId="5EEB8831" w:rsidR="003A0CB2" w:rsidRPr="00E817AD" w:rsidRDefault="003A0CB2" w:rsidP="003A0CB2">
      <w:pPr>
        <w:pStyle w:val="ListParagraph"/>
        <w:numPr>
          <w:ilvl w:val="0"/>
          <w:numId w:val="16"/>
        </w:numPr>
        <w:jc w:val="both"/>
        <w:rPr>
          <w:rFonts w:ascii="Arial" w:hAnsi="Arial" w:cs="Arial"/>
          <w:lang w:val="fr-FR"/>
        </w:rPr>
      </w:pPr>
      <w:r w:rsidRPr="00E817AD">
        <w:rPr>
          <w:rFonts w:ascii="Arial" w:hAnsi="Arial" w:cs="Arial"/>
          <w:lang w:val="fr-FR"/>
        </w:rPr>
        <w:t>Poser des blocs 15 constituant le muret d’intimité sur le contour de la plateforme avec mortier 1,5. Ce muret mesurera 1.20 de hauteur avec un chainage horizontal muni de 3 fers 3/8’’ dessus et un béton de Q350.</w:t>
      </w:r>
    </w:p>
    <w:p w14:paraId="32502FC8" w14:textId="67885EDF" w:rsidR="00B754DA" w:rsidRPr="00E817AD" w:rsidRDefault="00B754DA" w:rsidP="009B75F4">
      <w:pPr>
        <w:pStyle w:val="ListParagraph"/>
        <w:numPr>
          <w:ilvl w:val="0"/>
          <w:numId w:val="16"/>
        </w:numPr>
        <w:jc w:val="both"/>
        <w:rPr>
          <w:rFonts w:ascii="Arial" w:hAnsi="Arial" w:cs="Arial"/>
          <w:lang w:val="fr-FR"/>
        </w:rPr>
      </w:pPr>
      <w:r w:rsidRPr="00E817AD">
        <w:rPr>
          <w:rFonts w:ascii="Arial" w:hAnsi="Arial" w:cs="Arial"/>
          <w:lang w:val="fr-FR"/>
        </w:rPr>
        <w:t>Procéder au jambage des portes. Ce jambage se fera avec de tiges d’armature de ½’’ maintenues par des épingles de fer 3/8’’ distancé de 15cm. Le béton aura 10cm d’épaisseur et sera dosé a 1,2,3.</w:t>
      </w:r>
    </w:p>
    <w:p w14:paraId="1FCBD08A" w14:textId="0A961213" w:rsidR="00674904" w:rsidRPr="00E817AD" w:rsidRDefault="001A56FF" w:rsidP="009B75F4">
      <w:pPr>
        <w:pStyle w:val="ListParagraph"/>
        <w:numPr>
          <w:ilvl w:val="0"/>
          <w:numId w:val="16"/>
        </w:numPr>
        <w:jc w:val="both"/>
        <w:rPr>
          <w:rFonts w:ascii="Arial" w:hAnsi="Arial" w:cs="Arial"/>
          <w:lang w:val="fr-FR"/>
        </w:rPr>
      </w:pPr>
      <w:r w:rsidRPr="00E817AD">
        <w:rPr>
          <w:rFonts w:ascii="Arial" w:hAnsi="Arial" w:cs="Arial"/>
          <w:lang w:val="fr-FR"/>
        </w:rPr>
        <w:t>Procéder au chainage et au bétonnage du chainage supérieur. Le ferraillage sera constitué de 4 barres longitudinales de</w:t>
      </w:r>
      <w:r w:rsidR="009634B0" w:rsidRPr="00E817AD">
        <w:rPr>
          <w:rFonts w:ascii="Arial" w:hAnsi="Arial" w:cs="Arial"/>
          <w:lang w:val="fr-FR"/>
        </w:rPr>
        <w:t xml:space="preserve"> fer de ½’’ maintenues par des cadres de fers 3/8’’, espacés de 12 à 15cm</w:t>
      </w:r>
      <w:r w:rsidR="00AA185B" w:rsidRPr="00E817AD">
        <w:rPr>
          <w:rFonts w:ascii="Arial" w:hAnsi="Arial" w:cs="Arial"/>
          <w:lang w:val="fr-FR"/>
        </w:rPr>
        <w:t>. A ce stade,</w:t>
      </w:r>
      <w:r w:rsidR="009634B0" w:rsidRPr="00E817AD">
        <w:rPr>
          <w:rFonts w:ascii="Arial" w:hAnsi="Arial" w:cs="Arial"/>
          <w:lang w:val="fr-FR"/>
        </w:rPr>
        <w:t xml:space="preserve"> </w:t>
      </w:r>
      <w:r w:rsidR="00AA185B" w:rsidRPr="00E817AD">
        <w:rPr>
          <w:rFonts w:ascii="Arial" w:hAnsi="Arial" w:cs="Arial"/>
          <w:lang w:val="fr-FR"/>
        </w:rPr>
        <w:t>des armatures de 1/2’’ seront façonnées en U et ligatur</w:t>
      </w:r>
      <w:r w:rsidR="00B754DA" w:rsidRPr="00E817AD">
        <w:rPr>
          <w:rFonts w:ascii="Arial" w:hAnsi="Arial" w:cs="Arial"/>
          <w:lang w:val="fr-FR"/>
        </w:rPr>
        <w:t>ées</w:t>
      </w:r>
      <w:r w:rsidR="00AA185B" w:rsidRPr="00E817AD">
        <w:rPr>
          <w:rFonts w:ascii="Arial" w:hAnsi="Arial" w:cs="Arial"/>
          <w:lang w:val="fr-FR"/>
        </w:rPr>
        <w:t xml:space="preserve"> au chainage en attente des arbalétriers de la charpente du toit.</w:t>
      </w:r>
    </w:p>
    <w:p w14:paraId="6F757D6A" w14:textId="7112EBCB" w:rsidR="009634B0" w:rsidRPr="00E817AD" w:rsidRDefault="00705D05" w:rsidP="009B75F4">
      <w:pPr>
        <w:pStyle w:val="ListParagraph"/>
        <w:numPr>
          <w:ilvl w:val="0"/>
          <w:numId w:val="16"/>
        </w:numPr>
        <w:jc w:val="both"/>
        <w:rPr>
          <w:rFonts w:ascii="Arial" w:hAnsi="Arial" w:cs="Arial"/>
          <w:lang w:val="fr-FR"/>
        </w:rPr>
      </w:pPr>
      <w:r w:rsidRPr="00E817AD">
        <w:rPr>
          <w:rFonts w:ascii="Arial" w:hAnsi="Arial" w:cs="Arial"/>
          <w:lang w:val="fr-FR"/>
        </w:rPr>
        <w:t xml:space="preserve">Poser la charpente du toit, les arbalétriers seront en 2’’x4’’ bruts ainsi que les chevrons, </w:t>
      </w:r>
      <w:r w:rsidR="00B10770" w:rsidRPr="00E817AD">
        <w:rPr>
          <w:rFonts w:ascii="Arial" w:hAnsi="Arial" w:cs="Arial"/>
          <w:lang w:val="fr-FR"/>
        </w:rPr>
        <w:t xml:space="preserve">les poinçons, </w:t>
      </w:r>
      <w:r w:rsidRPr="00E817AD">
        <w:rPr>
          <w:rFonts w:ascii="Arial" w:hAnsi="Arial" w:cs="Arial"/>
          <w:lang w:val="fr-FR"/>
        </w:rPr>
        <w:t xml:space="preserve">les fiches et les contrefiches. Les chevrons seront espacés de 3’ et les </w:t>
      </w:r>
      <w:r w:rsidR="00B10770" w:rsidRPr="00E817AD">
        <w:rPr>
          <w:rFonts w:ascii="Arial" w:hAnsi="Arial" w:cs="Arial"/>
          <w:lang w:val="fr-FR"/>
        </w:rPr>
        <w:t>lattes en bois de 2’’x4’’ préparé seront espacées</w:t>
      </w:r>
      <w:r w:rsidRPr="00E817AD">
        <w:rPr>
          <w:rFonts w:ascii="Arial" w:hAnsi="Arial" w:cs="Arial"/>
          <w:lang w:val="fr-FR"/>
        </w:rPr>
        <w:t xml:space="preserve"> de 60cm. Les </w:t>
      </w:r>
      <w:r w:rsidR="00B10770" w:rsidRPr="00E817AD">
        <w:rPr>
          <w:rFonts w:ascii="Arial" w:hAnsi="Arial" w:cs="Arial"/>
          <w:lang w:val="fr-FR"/>
        </w:rPr>
        <w:t>arbalétriers</w:t>
      </w:r>
      <w:r w:rsidRPr="00E817AD">
        <w:rPr>
          <w:rFonts w:ascii="Arial" w:hAnsi="Arial" w:cs="Arial"/>
          <w:lang w:val="fr-FR"/>
        </w:rPr>
        <w:t xml:space="preserve"> seront maintenus par les trucs en U </w:t>
      </w:r>
      <w:r w:rsidR="00B10770" w:rsidRPr="00E817AD">
        <w:rPr>
          <w:rFonts w:ascii="Arial" w:hAnsi="Arial" w:cs="Arial"/>
          <w:lang w:val="fr-FR"/>
        </w:rPr>
        <w:t xml:space="preserve">incorporés au béton du chainage supérieur, des connecteurs maintiennent les lattes aux chevrons et aux arbalétriers. Les extrémités des chevrons seront couvertes d’une planche </w:t>
      </w:r>
      <w:r w:rsidR="00B10770" w:rsidRPr="00E817AD">
        <w:rPr>
          <w:rFonts w:ascii="Arial" w:hAnsi="Arial" w:cs="Arial"/>
          <w:lang w:val="fr-FR"/>
        </w:rPr>
        <w:lastRenderedPageBreak/>
        <w:t>de</w:t>
      </w:r>
      <w:r w:rsidR="005305EB" w:rsidRPr="00E817AD">
        <w:rPr>
          <w:rFonts w:ascii="Arial" w:hAnsi="Arial" w:cs="Arial"/>
          <w:lang w:val="fr-FR"/>
        </w:rPr>
        <w:t xml:space="preserve"> </w:t>
      </w:r>
      <w:r w:rsidR="00B10770" w:rsidRPr="00E817AD">
        <w:rPr>
          <w:rFonts w:ascii="Arial" w:hAnsi="Arial" w:cs="Arial"/>
          <w:lang w:val="fr-FR"/>
        </w:rPr>
        <w:t>rive brute de 1’’x8’’. Le débordement de la charpente sera donc 30cm. La hauteur du poinçon sera 80</w:t>
      </w:r>
      <w:r w:rsidR="005305EB" w:rsidRPr="00E817AD">
        <w:rPr>
          <w:rFonts w:ascii="Arial" w:hAnsi="Arial" w:cs="Arial"/>
          <w:lang w:val="fr-FR"/>
        </w:rPr>
        <w:t xml:space="preserve"> </w:t>
      </w:r>
      <w:r w:rsidR="00B10770" w:rsidRPr="00E817AD">
        <w:rPr>
          <w:rFonts w:ascii="Arial" w:hAnsi="Arial" w:cs="Arial"/>
          <w:lang w:val="fr-FR"/>
        </w:rPr>
        <w:t xml:space="preserve">cm. Le front du bâtiment sera couvert de </w:t>
      </w:r>
      <w:proofErr w:type="spellStart"/>
      <w:r w:rsidR="00B10770" w:rsidRPr="00E817AD">
        <w:rPr>
          <w:rFonts w:ascii="Arial" w:hAnsi="Arial" w:cs="Arial"/>
          <w:lang w:val="fr-FR"/>
        </w:rPr>
        <w:t>plywood</w:t>
      </w:r>
      <w:proofErr w:type="spellEnd"/>
      <w:r w:rsidR="00B10770" w:rsidRPr="00E817AD">
        <w:rPr>
          <w:rFonts w:ascii="Arial" w:hAnsi="Arial" w:cs="Arial"/>
          <w:lang w:val="fr-FR"/>
        </w:rPr>
        <w:t xml:space="preserve"> ½’’ brut taillé sur mesure servant de contreplaqué. Tous les bois à</w:t>
      </w:r>
      <w:r w:rsidR="005305EB" w:rsidRPr="00E817AD">
        <w:rPr>
          <w:rFonts w:ascii="Arial" w:hAnsi="Arial" w:cs="Arial"/>
          <w:lang w:val="fr-FR"/>
        </w:rPr>
        <w:t xml:space="preserve"> </w:t>
      </w:r>
      <w:r w:rsidR="00B10770" w:rsidRPr="00E817AD">
        <w:rPr>
          <w:rFonts w:ascii="Arial" w:hAnsi="Arial" w:cs="Arial"/>
          <w:lang w:val="fr-FR"/>
        </w:rPr>
        <w:t xml:space="preserve">utiliser seront traité au </w:t>
      </w:r>
      <w:proofErr w:type="spellStart"/>
      <w:r w:rsidR="00B10770" w:rsidRPr="00E817AD">
        <w:rPr>
          <w:rFonts w:ascii="Arial" w:hAnsi="Arial" w:cs="Arial"/>
          <w:lang w:val="fr-FR"/>
        </w:rPr>
        <w:t>zincomat</w:t>
      </w:r>
      <w:proofErr w:type="spellEnd"/>
      <w:r w:rsidR="005305EB" w:rsidRPr="00E817AD">
        <w:rPr>
          <w:rFonts w:ascii="Arial" w:hAnsi="Arial" w:cs="Arial"/>
          <w:lang w:val="fr-FR"/>
        </w:rPr>
        <w:t>.</w:t>
      </w:r>
    </w:p>
    <w:p w14:paraId="14A067DF" w14:textId="58CD5CAE" w:rsidR="001B3B81" w:rsidRPr="00E817AD" w:rsidRDefault="005305EB" w:rsidP="009B75F4">
      <w:pPr>
        <w:pStyle w:val="ListParagraph"/>
        <w:numPr>
          <w:ilvl w:val="0"/>
          <w:numId w:val="16"/>
        </w:numPr>
        <w:jc w:val="both"/>
        <w:rPr>
          <w:rFonts w:ascii="Arial" w:hAnsi="Arial" w:cs="Arial"/>
          <w:lang w:val="fr-FR"/>
        </w:rPr>
      </w:pPr>
      <w:r w:rsidRPr="00E817AD">
        <w:rPr>
          <w:rFonts w:ascii="Arial" w:hAnsi="Arial" w:cs="Arial"/>
          <w:lang w:val="fr-FR"/>
        </w:rPr>
        <w:t>Poser les tôles,</w:t>
      </w:r>
      <w:r w:rsidR="0009151D" w:rsidRPr="00E817AD">
        <w:rPr>
          <w:rFonts w:ascii="Arial" w:hAnsi="Arial" w:cs="Arial"/>
          <w:lang w:val="fr-FR"/>
        </w:rPr>
        <w:t xml:space="preserve"> elles seront de type trapèze de 12’x3’. Des vis de 2’’</w:t>
      </w:r>
      <w:r w:rsidR="004F2C6C" w:rsidRPr="00E817AD">
        <w:rPr>
          <w:rFonts w:ascii="Arial" w:hAnsi="Arial" w:cs="Arial"/>
          <w:lang w:val="fr-FR"/>
        </w:rPr>
        <w:t>1/2</w:t>
      </w:r>
      <w:r w:rsidR="001B3B81" w:rsidRPr="00E817AD">
        <w:rPr>
          <w:rFonts w:ascii="Arial" w:hAnsi="Arial" w:cs="Arial"/>
          <w:lang w:val="fr-FR"/>
        </w:rPr>
        <w:t xml:space="preserve"> sont recommandés pour la pose.</w:t>
      </w:r>
    </w:p>
    <w:p w14:paraId="5EE20000" w14:textId="5A157E0F" w:rsidR="00506F5B" w:rsidRPr="00E817AD" w:rsidRDefault="00506F5B" w:rsidP="009B75F4">
      <w:pPr>
        <w:pStyle w:val="ListParagraph"/>
        <w:numPr>
          <w:ilvl w:val="0"/>
          <w:numId w:val="16"/>
        </w:numPr>
        <w:jc w:val="both"/>
        <w:rPr>
          <w:rFonts w:ascii="Arial" w:hAnsi="Arial" w:cs="Arial"/>
          <w:lang w:val="fr-FR"/>
        </w:rPr>
      </w:pPr>
      <w:r w:rsidRPr="00E817AD">
        <w:rPr>
          <w:rFonts w:ascii="Arial" w:hAnsi="Arial" w:cs="Arial"/>
          <w:lang w:val="fr-FR"/>
        </w:rPr>
        <w:t>Construire deux escaliers d’</w:t>
      </w:r>
      <w:r w:rsidR="003A0CB2" w:rsidRPr="00E817AD">
        <w:rPr>
          <w:rFonts w:ascii="Arial" w:hAnsi="Arial" w:cs="Arial"/>
          <w:lang w:val="fr-FR"/>
        </w:rPr>
        <w:t>accès</w:t>
      </w:r>
      <w:r w:rsidRPr="00E817AD">
        <w:rPr>
          <w:rFonts w:ascii="Arial" w:hAnsi="Arial" w:cs="Arial"/>
          <w:lang w:val="fr-FR"/>
        </w:rPr>
        <w:t xml:space="preserve"> de 2 marches sur une largeur de 1m</w:t>
      </w:r>
    </w:p>
    <w:p w14:paraId="4ED0E0AC" w14:textId="2ABCC76E" w:rsidR="005305EB" w:rsidRPr="00E817AD" w:rsidRDefault="001B3B81" w:rsidP="009B75F4">
      <w:pPr>
        <w:pStyle w:val="ListParagraph"/>
        <w:numPr>
          <w:ilvl w:val="0"/>
          <w:numId w:val="16"/>
        </w:numPr>
        <w:jc w:val="both"/>
        <w:rPr>
          <w:rFonts w:ascii="Arial" w:hAnsi="Arial" w:cs="Arial"/>
          <w:lang w:val="fr-FR"/>
        </w:rPr>
      </w:pPr>
      <w:r w:rsidRPr="00E817AD">
        <w:rPr>
          <w:rFonts w:ascii="Arial" w:hAnsi="Arial" w:cs="Arial"/>
          <w:lang w:val="fr-FR"/>
        </w:rPr>
        <w:t xml:space="preserve">Finir </w:t>
      </w:r>
      <w:r w:rsidR="00B754DA" w:rsidRPr="00E817AD">
        <w:rPr>
          <w:rFonts w:ascii="Arial" w:hAnsi="Arial" w:cs="Arial"/>
          <w:lang w:val="fr-FR"/>
        </w:rPr>
        <w:t>les murs du bâtiment et de la plateforme. Le mortier de crépissage sera dosé de 1,3 et une couche de finition 1,2 parachève les murs.</w:t>
      </w:r>
    </w:p>
    <w:p w14:paraId="45DB6D9A" w14:textId="776E5FDC" w:rsidR="00B754DA" w:rsidRPr="00E817AD" w:rsidRDefault="00B754DA" w:rsidP="009B75F4">
      <w:pPr>
        <w:pStyle w:val="ListParagraph"/>
        <w:numPr>
          <w:ilvl w:val="0"/>
          <w:numId w:val="16"/>
        </w:numPr>
        <w:jc w:val="both"/>
        <w:rPr>
          <w:rFonts w:ascii="Arial" w:hAnsi="Arial" w:cs="Arial"/>
          <w:lang w:val="fr-FR"/>
        </w:rPr>
      </w:pPr>
      <w:r w:rsidRPr="00E817AD">
        <w:rPr>
          <w:rFonts w:ascii="Arial" w:hAnsi="Arial" w:cs="Arial"/>
          <w:lang w:val="fr-FR"/>
        </w:rPr>
        <w:t xml:space="preserve">Poser les </w:t>
      </w:r>
      <w:r w:rsidR="001C5308" w:rsidRPr="00E817AD">
        <w:rPr>
          <w:rFonts w:ascii="Arial" w:hAnsi="Arial" w:cs="Arial"/>
          <w:lang w:val="fr-FR"/>
        </w:rPr>
        <w:t>céramiques</w:t>
      </w:r>
      <w:r w:rsidRPr="00E817AD">
        <w:rPr>
          <w:rFonts w:ascii="Arial" w:hAnsi="Arial" w:cs="Arial"/>
          <w:lang w:val="fr-FR"/>
        </w:rPr>
        <w:t xml:space="preserve"> du parquet</w:t>
      </w:r>
      <w:r w:rsidR="00506F5B" w:rsidRPr="00E817AD">
        <w:rPr>
          <w:rFonts w:ascii="Arial" w:hAnsi="Arial" w:cs="Arial"/>
          <w:lang w:val="fr-FR"/>
        </w:rPr>
        <w:t>, aux escaliers</w:t>
      </w:r>
      <w:r w:rsidRPr="00E817AD">
        <w:rPr>
          <w:rFonts w:ascii="Arial" w:hAnsi="Arial" w:cs="Arial"/>
          <w:lang w:val="fr-FR"/>
        </w:rPr>
        <w:t xml:space="preserve"> </w:t>
      </w:r>
      <w:r w:rsidR="001C5308" w:rsidRPr="00E817AD">
        <w:rPr>
          <w:rFonts w:ascii="Arial" w:hAnsi="Arial" w:cs="Arial"/>
          <w:lang w:val="fr-FR"/>
        </w:rPr>
        <w:t>et celles murales pour les lavabos.</w:t>
      </w:r>
      <w:r w:rsidR="00506F5B" w:rsidRPr="00E817AD">
        <w:rPr>
          <w:rFonts w:ascii="Arial" w:hAnsi="Arial" w:cs="Arial"/>
          <w:lang w:val="fr-FR"/>
        </w:rPr>
        <w:t xml:space="preserve"> </w:t>
      </w:r>
      <w:r w:rsidR="003A0CB2" w:rsidRPr="00E817AD">
        <w:rPr>
          <w:rFonts w:ascii="Arial" w:hAnsi="Arial" w:cs="Arial"/>
          <w:lang w:val="fr-FR"/>
        </w:rPr>
        <w:t>L</w:t>
      </w:r>
      <w:r w:rsidR="00506F5B" w:rsidRPr="00E817AD">
        <w:rPr>
          <w:rFonts w:ascii="Arial" w:hAnsi="Arial" w:cs="Arial"/>
          <w:lang w:val="fr-FR"/>
        </w:rPr>
        <w:t xml:space="preserve">es </w:t>
      </w:r>
      <w:r w:rsidR="003A0CB2" w:rsidRPr="00E817AD">
        <w:rPr>
          <w:rFonts w:ascii="Arial" w:hAnsi="Arial" w:cs="Arial"/>
          <w:lang w:val="fr-FR"/>
        </w:rPr>
        <w:t xml:space="preserve">céramiques du parquet et des escaliers ne </w:t>
      </w:r>
      <w:r w:rsidR="00506F5B" w:rsidRPr="00E817AD">
        <w:rPr>
          <w:rFonts w:ascii="Arial" w:hAnsi="Arial" w:cs="Arial"/>
          <w:lang w:val="fr-FR"/>
        </w:rPr>
        <w:t xml:space="preserve">doivent </w:t>
      </w:r>
      <w:r w:rsidR="003A0CB2" w:rsidRPr="00E817AD">
        <w:rPr>
          <w:rFonts w:ascii="Arial" w:hAnsi="Arial" w:cs="Arial"/>
          <w:lang w:val="fr-FR"/>
        </w:rPr>
        <w:t xml:space="preserve">pas </w:t>
      </w:r>
      <w:r w:rsidR="00506F5B" w:rsidRPr="00E817AD">
        <w:rPr>
          <w:rFonts w:ascii="Arial" w:hAnsi="Arial" w:cs="Arial"/>
          <w:lang w:val="fr-FR"/>
        </w:rPr>
        <w:t xml:space="preserve">être </w:t>
      </w:r>
      <w:r w:rsidR="003A0CB2" w:rsidRPr="00E817AD">
        <w:rPr>
          <w:rFonts w:ascii="Arial" w:hAnsi="Arial" w:cs="Arial"/>
          <w:lang w:val="fr-FR"/>
        </w:rPr>
        <w:t xml:space="preserve">trop </w:t>
      </w:r>
      <w:proofErr w:type="spellStart"/>
      <w:r w:rsidR="003A0CB2" w:rsidRPr="00E817AD">
        <w:rPr>
          <w:rFonts w:ascii="Arial" w:hAnsi="Arial" w:cs="Arial"/>
          <w:lang w:val="fr-FR"/>
        </w:rPr>
        <w:t>dé</w:t>
      </w:r>
      <w:r w:rsidR="00506F5B" w:rsidRPr="00E817AD">
        <w:rPr>
          <w:rFonts w:ascii="Arial" w:hAnsi="Arial" w:cs="Arial"/>
          <w:lang w:val="fr-FR"/>
        </w:rPr>
        <w:t>rapantes</w:t>
      </w:r>
      <w:proofErr w:type="spellEnd"/>
      <w:r w:rsidR="00506F5B" w:rsidRPr="00E817AD">
        <w:rPr>
          <w:rFonts w:ascii="Arial" w:hAnsi="Arial" w:cs="Arial"/>
          <w:lang w:val="fr-FR"/>
        </w:rPr>
        <w:t>.</w:t>
      </w:r>
      <w:r w:rsidR="001C5308" w:rsidRPr="00E817AD">
        <w:rPr>
          <w:rFonts w:ascii="Arial" w:hAnsi="Arial" w:cs="Arial"/>
          <w:lang w:val="fr-FR"/>
        </w:rPr>
        <w:t xml:space="preserve"> Le mortier de ciment à utiliser pour la pose sera donc 1,4. </w:t>
      </w:r>
    </w:p>
    <w:p w14:paraId="5A489D58" w14:textId="33DEC935" w:rsidR="001C5308" w:rsidRPr="00E817AD" w:rsidRDefault="001C5308" w:rsidP="009B75F4">
      <w:pPr>
        <w:pStyle w:val="ListParagraph"/>
        <w:numPr>
          <w:ilvl w:val="0"/>
          <w:numId w:val="16"/>
        </w:numPr>
        <w:jc w:val="both"/>
        <w:rPr>
          <w:rFonts w:ascii="Arial" w:hAnsi="Arial" w:cs="Arial"/>
          <w:lang w:val="fr-FR"/>
        </w:rPr>
      </w:pPr>
      <w:r w:rsidRPr="00E817AD">
        <w:rPr>
          <w:rFonts w:ascii="Arial" w:hAnsi="Arial" w:cs="Arial"/>
          <w:lang w:val="fr-FR"/>
        </w:rPr>
        <w:t>Installer les portes métalliques avec loquets</w:t>
      </w:r>
      <w:r w:rsidR="003A0CB2" w:rsidRPr="00E817AD">
        <w:rPr>
          <w:rFonts w:ascii="Arial" w:hAnsi="Arial" w:cs="Arial"/>
          <w:lang w:val="fr-FR"/>
        </w:rPr>
        <w:t xml:space="preserve"> au 6 cabines (intérieurs et extérieur de ½’’) et imposte de 20cm minimum puis les portes d’accès au bloc</w:t>
      </w:r>
      <w:r w:rsidRPr="00E817AD">
        <w:rPr>
          <w:rFonts w:ascii="Arial" w:hAnsi="Arial" w:cs="Arial"/>
          <w:lang w:val="fr-FR"/>
        </w:rPr>
        <w:t>. Les portes auront 1.80 de hauteur et 80cm de large</w:t>
      </w:r>
      <w:r w:rsidR="00543817" w:rsidRPr="00E817AD">
        <w:rPr>
          <w:rFonts w:ascii="Arial" w:hAnsi="Arial" w:cs="Arial"/>
          <w:lang w:val="fr-FR"/>
        </w:rPr>
        <w:t>. Les portes des cabines auront</w:t>
      </w:r>
      <w:r w:rsidR="002D3622" w:rsidRPr="00E817AD">
        <w:rPr>
          <w:rFonts w:ascii="Arial" w:hAnsi="Arial" w:cs="Arial"/>
          <w:lang w:val="fr-FR"/>
        </w:rPr>
        <w:t xml:space="preserve"> un cadenas et celle d’accès une serrure Yale.</w:t>
      </w:r>
    </w:p>
    <w:p w14:paraId="5A806C81" w14:textId="7ADC51DC" w:rsidR="001C5308" w:rsidRPr="00E817AD" w:rsidRDefault="001C5308" w:rsidP="009B75F4">
      <w:pPr>
        <w:pStyle w:val="ListParagraph"/>
        <w:numPr>
          <w:ilvl w:val="0"/>
          <w:numId w:val="16"/>
        </w:numPr>
        <w:jc w:val="both"/>
        <w:rPr>
          <w:rFonts w:ascii="Arial" w:hAnsi="Arial" w:cs="Arial"/>
          <w:lang w:val="fr-FR"/>
        </w:rPr>
      </w:pPr>
      <w:r w:rsidRPr="00E817AD">
        <w:rPr>
          <w:rFonts w:ascii="Arial" w:hAnsi="Arial" w:cs="Arial"/>
          <w:lang w:val="fr-FR"/>
        </w:rPr>
        <w:t>Installer les 6 WC et les deux lavabos</w:t>
      </w:r>
    </w:p>
    <w:p w14:paraId="598E8344" w14:textId="4FACE9C7" w:rsidR="001C5308" w:rsidRPr="00E817AD" w:rsidRDefault="001C5308" w:rsidP="009B75F4">
      <w:pPr>
        <w:pStyle w:val="ListParagraph"/>
        <w:numPr>
          <w:ilvl w:val="0"/>
          <w:numId w:val="16"/>
        </w:numPr>
        <w:jc w:val="both"/>
        <w:rPr>
          <w:rFonts w:ascii="Arial" w:hAnsi="Arial" w:cs="Arial"/>
          <w:lang w:val="fr-FR"/>
        </w:rPr>
      </w:pPr>
      <w:r w:rsidRPr="00E817AD">
        <w:rPr>
          <w:rFonts w:ascii="Arial" w:hAnsi="Arial" w:cs="Arial"/>
          <w:lang w:val="fr-FR"/>
        </w:rPr>
        <w:t xml:space="preserve">Peindre le </w:t>
      </w:r>
      <w:r w:rsidR="007D4486" w:rsidRPr="00E817AD">
        <w:rPr>
          <w:rFonts w:ascii="Arial" w:hAnsi="Arial" w:cs="Arial"/>
          <w:lang w:val="fr-FR"/>
        </w:rPr>
        <w:t>bâtiment</w:t>
      </w:r>
      <w:r w:rsidRPr="00E817AD">
        <w:rPr>
          <w:rFonts w:ascii="Arial" w:hAnsi="Arial" w:cs="Arial"/>
          <w:lang w:val="fr-FR"/>
        </w:rPr>
        <w:t xml:space="preserve"> et les porte suivant les couleurs proposées par les superviseurs. La peinture</w:t>
      </w:r>
      <w:r w:rsidR="007D4486" w:rsidRPr="00E817AD">
        <w:rPr>
          <w:rFonts w:ascii="Arial" w:hAnsi="Arial" w:cs="Arial"/>
          <w:lang w:val="fr-FR"/>
        </w:rPr>
        <w:t xml:space="preserve"> à utiliser</w:t>
      </w:r>
      <w:r w:rsidRPr="00E817AD">
        <w:rPr>
          <w:rFonts w:ascii="Arial" w:hAnsi="Arial" w:cs="Arial"/>
          <w:lang w:val="fr-FR"/>
        </w:rPr>
        <w:t xml:space="preserve"> sera don </w:t>
      </w:r>
      <w:r w:rsidR="007D4486" w:rsidRPr="00E817AD">
        <w:rPr>
          <w:rFonts w:ascii="Arial" w:hAnsi="Arial" w:cs="Arial"/>
          <w:lang w:val="fr-FR"/>
        </w:rPr>
        <w:t>à</w:t>
      </w:r>
      <w:r w:rsidRPr="00E817AD">
        <w:rPr>
          <w:rFonts w:ascii="Arial" w:hAnsi="Arial" w:cs="Arial"/>
          <w:lang w:val="fr-FR"/>
        </w:rPr>
        <w:t xml:space="preserve"> l’huile et de type suprême </w:t>
      </w:r>
      <w:proofErr w:type="spellStart"/>
      <w:r w:rsidRPr="00E817AD">
        <w:rPr>
          <w:rFonts w:ascii="Arial" w:hAnsi="Arial" w:cs="Arial"/>
          <w:lang w:val="fr-FR"/>
        </w:rPr>
        <w:t>Matpar</w:t>
      </w:r>
      <w:proofErr w:type="spellEnd"/>
      <w:r w:rsidRPr="00E817AD">
        <w:rPr>
          <w:rFonts w:ascii="Arial" w:hAnsi="Arial" w:cs="Arial"/>
          <w:lang w:val="fr-FR"/>
        </w:rPr>
        <w:t xml:space="preserve">. </w:t>
      </w:r>
      <w:r w:rsidR="007D4486" w:rsidRPr="00E817AD">
        <w:rPr>
          <w:rFonts w:ascii="Arial" w:hAnsi="Arial" w:cs="Arial"/>
          <w:lang w:val="fr-FR"/>
        </w:rPr>
        <w:t xml:space="preserve">L’obligation est faite d’applique une sous-couche de primer alkyl d’abord avant de procéder à la peinture. Cette rubrique renferme la pose de logos et l’écriture </w:t>
      </w:r>
      <w:r w:rsidR="00506F5B" w:rsidRPr="00E817AD">
        <w:rPr>
          <w:rFonts w:ascii="Arial" w:hAnsi="Arial" w:cs="Arial"/>
          <w:lang w:val="fr-FR"/>
        </w:rPr>
        <w:t>des messages</w:t>
      </w:r>
      <w:r w:rsidR="007D4486" w:rsidRPr="00E817AD">
        <w:rPr>
          <w:rFonts w:ascii="Arial" w:hAnsi="Arial" w:cs="Arial"/>
          <w:lang w:val="fr-FR"/>
        </w:rPr>
        <w:t xml:space="preserve"> qui seront édictés par le maitre d’ouvrage.</w:t>
      </w:r>
      <w:r w:rsidR="00506F5B" w:rsidRPr="00E817AD">
        <w:rPr>
          <w:rFonts w:ascii="Arial" w:hAnsi="Arial" w:cs="Arial"/>
          <w:lang w:val="fr-FR"/>
        </w:rPr>
        <w:t xml:space="preserve"> Les contreplaqués de front seront bien vernis avec un vernis </w:t>
      </w:r>
      <w:proofErr w:type="spellStart"/>
      <w:r w:rsidR="00506F5B" w:rsidRPr="00E817AD">
        <w:rPr>
          <w:rFonts w:ascii="Arial" w:hAnsi="Arial" w:cs="Arial"/>
          <w:lang w:val="fr-FR"/>
        </w:rPr>
        <w:t>marrogani</w:t>
      </w:r>
      <w:proofErr w:type="spellEnd"/>
      <w:r w:rsidR="00506F5B" w:rsidRPr="00E817AD">
        <w:rPr>
          <w:rFonts w:ascii="Arial" w:hAnsi="Arial" w:cs="Arial"/>
          <w:lang w:val="fr-FR"/>
        </w:rPr>
        <w:t xml:space="preserve"> (2 couches minimum).</w:t>
      </w:r>
    </w:p>
    <w:p w14:paraId="55951D8A" w14:textId="46E48154" w:rsidR="003A0CB2" w:rsidRPr="00E817AD" w:rsidRDefault="003A0CB2" w:rsidP="009B75F4">
      <w:pPr>
        <w:pStyle w:val="ListParagraph"/>
        <w:numPr>
          <w:ilvl w:val="0"/>
          <w:numId w:val="16"/>
        </w:numPr>
        <w:jc w:val="both"/>
        <w:rPr>
          <w:rFonts w:ascii="Arial" w:hAnsi="Arial" w:cs="Arial"/>
          <w:lang w:val="fr-FR"/>
        </w:rPr>
      </w:pPr>
      <w:r w:rsidRPr="00E817AD">
        <w:rPr>
          <w:rFonts w:ascii="Arial" w:hAnsi="Arial" w:cs="Arial"/>
          <w:lang w:val="fr-FR"/>
        </w:rPr>
        <w:t>Procéder au traitement paysager</w:t>
      </w:r>
    </w:p>
    <w:p w14:paraId="7A1670E3" w14:textId="00749DB8" w:rsidR="00AC3406" w:rsidRPr="00E817AD" w:rsidRDefault="00AC3406" w:rsidP="00A01884">
      <w:pPr>
        <w:pStyle w:val="ListParagraph"/>
        <w:numPr>
          <w:ilvl w:val="2"/>
          <w:numId w:val="22"/>
        </w:numPr>
        <w:jc w:val="both"/>
        <w:rPr>
          <w:rFonts w:ascii="Arial" w:hAnsi="Arial" w:cs="Arial"/>
          <w:b/>
          <w:bCs/>
          <w:u w:val="single"/>
          <w:lang w:val="fr-FR"/>
        </w:rPr>
      </w:pPr>
      <w:r w:rsidRPr="00E817AD">
        <w:rPr>
          <w:rFonts w:ascii="Arial" w:hAnsi="Arial" w:cs="Arial"/>
          <w:b/>
          <w:bCs/>
          <w:u w:val="single"/>
          <w:lang w:val="fr-FR"/>
        </w:rPr>
        <w:t>Construction de la fosse septique</w:t>
      </w:r>
    </w:p>
    <w:p w14:paraId="613C44D6" w14:textId="27926AA5" w:rsidR="00AC3406" w:rsidRPr="00E817AD" w:rsidRDefault="00AC3406" w:rsidP="00AC3406">
      <w:pPr>
        <w:jc w:val="both"/>
        <w:rPr>
          <w:rFonts w:ascii="Arial" w:hAnsi="Arial" w:cs="Arial"/>
          <w:lang w:val="fr-FR"/>
        </w:rPr>
      </w:pPr>
      <w:r w:rsidRPr="00E817AD">
        <w:rPr>
          <w:rFonts w:ascii="Arial" w:hAnsi="Arial" w:cs="Arial"/>
          <w:lang w:val="fr-FR"/>
        </w:rPr>
        <w:t>La fosse septique</w:t>
      </w:r>
      <w:r w:rsidR="00042545">
        <w:rPr>
          <w:rFonts w:ascii="Arial" w:hAnsi="Arial" w:cs="Arial"/>
          <w:lang w:val="fr-FR"/>
        </w:rPr>
        <w:t xml:space="preserve"> à construire aura 3 compartiments. Les deux premiers compartiments ont le même volume (2m50x1m50 x2m50), soit 3.50mx2.80m </w:t>
      </w:r>
      <w:r w:rsidR="00042545" w:rsidRPr="00E817AD">
        <w:rPr>
          <w:rFonts w:ascii="Arial" w:hAnsi="Arial" w:cs="Arial"/>
          <w:lang w:val="fr-FR"/>
        </w:rPr>
        <w:t>à</w:t>
      </w:r>
      <w:r w:rsidR="00042545">
        <w:rPr>
          <w:rFonts w:ascii="Arial" w:hAnsi="Arial" w:cs="Arial"/>
          <w:lang w:val="fr-FR"/>
        </w:rPr>
        <w:t xml:space="preserve"> l’implantation et le 3</w:t>
      </w:r>
      <w:r w:rsidR="00042545" w:rsidRPr="00042545">
        <w:rPr>
          <w:rFonts w:ascii="Arial" w:hAnsi="Arial" w:cs="Arial"/>
          <w:vertAlign w:val="superscript"/>
          <w:lang w:val="fr-FR"/>
        </w:rPr>
        <w:t>e</w:t>
      </w:r>
      <w:r w:rsidR="00042545">
        <w:rPr>
          <w:rFonts w:ascii="Arial" w:hAnsi="Arial" w:cs="Arial"/>
          <w:lang w:val="fr-FR"/>
        </w:rPr>
        <w:t xml:space="preserve"> est un puisard de 1.50mx1.50mx2m.</w:t>
      </w:r>
      <w:r w:rsidRPr="00E817AD">
        <w:rPr>
          <w:rFonts w:ascii="Arial" w:hAnsi="Arial" w:cs="Arial"/>
          <w:lang w:val="fr-FR"/>
        </w:rPr>
        <w:t xml:space="preserve"> Sa construction consistera </w:t>
      </w:r>
      <w:r w:rsidR="00D11533" w:rsidRPr="00E817AD">
        <w:rPr>
          <w:rFonts w:ascii="Arial" w:hAnsi="Arial" w:cs="Arial"/>
          <w:lang w:val="fr-FR"/>
        </w:rPr>
        <w:t>à</w:t>
      </w:r>
      <w:r w:rsidRPr="00E817AD">
        <w:rPr>
          <w:rFonts w:ascii="Arial" w:hAnsi="Arial" w:cs="Arial"/>
          <w:lang w:val="fr-FR"/>
        </w:rPr>
        <w:t> :</w:t>
      </w:r>
    </w:p>
    <w:p w14:paraId="4B26A8B6" w14:textId="4DE85C6E" w:rsidR="00AC3406" w:rsidRPr="00E817AD" w:rsidRDefault="00AC3406" w:rsidP="00AC3406">
      <w:pPr>
        <w:pStyle w:val="ListParagraph"/>
        <w:numPr>
          <w:ilvl w:val="0"/>
          <w:numId w:val="17"/>
        </w:numPr>
        <w:jc w:val="both"/>
        <w:rPr>
          <w:rFonts w:ascii="Arial" w:hAnsi="Arial" w:cs="Arial"/>
          <w:lang w:val="fr-FR"/>
        </w:rPr>
      </w:pPr>
      <w:r w:rsidRPr="00E817AD">
        <w:rPr>
          <w:rFonts w:ascii="Arial" w:hAnsi="Arial" w:cs="Arial"/>
          <w:lang w:val="fr-FR"/>
        </w:rPr>
        <w:t>Creuser l</w:t>
      </w:r>
      <w:r w:rsidR="00042545">
        <w:rPr>
          <w:rFonts w:ascii="Arial" w:hAnsi="Arial" w:cs="Arial"/>
          <w:lang w:val="fr-FR"/>
        </w:rPr>
        <w:t>es</w:t>
      </w:r>
      <w:r w:rsidRPr="00E817AD">
        <w:rPr>
          <w:rFonts w:ascii="Arial" w:hAnsi="Arial" w:cs="Arial"/>
          <w:lang w:val="fr-FR"/>
        </w:rPr>
        <w:t xml:space="preserve"> fosse</w:t>
      </w:r>
      <w:r w:rsidR="00042545">
        <w:rPr>
          <w:rFonts w:ascii="Arial" w:hAnsi="Arial" w:cs="Arial"/>
          <w:lang w:val="fr-FR"/>
        </w:rPr>
        <w:t>s</w:t>
      </w:r>
      <w:r w:rsidRPr="00E817AD">
        <w:rPr>
          <w:rFonts w:ascii="Arial" w:hAnsi="Arial" w:cs="Arial"/>
          <w:lang w:val="fr-FR"/>
        </w:rPr>
        <w:t xml:space="preserve"> de </w:t>
      </w:r>
      <w:r w:rsidR="00042545">
        <w:rPr>
          <w:rFonts w:ascii="Arial" w:hAnsi="Arial" w:cs="Arial"/>
          <w:lang w:val="fr-FR"/>
        </w:rPr>
        <w:t>3.50mx2.80mx2.50m et 1.50mx1.50mxx2m</w:t>
      </w:r>
    </w:p>
    <w:p w14:paraId="5B0E40BA" w14:textId="7F2BD7BE" w:rsidR="00AC3406" w:rsidRPr="00E817AD" w:rsidRDefault="00AC3406" w:rsidP="00AC3406">
      <w:pPr>
        <w:pStyle w:val="ListParagraph"/>
        <w:numPr>
          <w:ilvl w:val="0"/>
          <w:numId w:val="17"/>
        </w:numPr>
        <w:jc w:val="both"/>
        <w:rPr>
          <w:rFonts w:ascii="Arial" w:hAnsi="Arial" w:cs="Arial"/>
          <w:lang w:val="fr-FR"/>
        </w:rPr>
      </w:pPr>
      <w:r w:rsidRPr="00E817AD">
        <w:rPr>
          <w:rFonts w:ascii="Arial" w:hAnsi="Arial" w:cs="Arial"/>
          <w:lang w:val="fr-FR"/>
        </w:rPr>
        <w:t>Mettre en place un béton de propreté au fond</w:t>
      </w:r>
      <w:r w:rsidR="00D11533" w:rsidRPr="00E817AD">
        <w:rPr>
          <w:rFonts w:ascii="Arial" w:hAnsi="Arial" w:cs="Arial"/>
          <w:lang w:val="fr-FR"/>
        </w:rPr>
        <w:t xml:space="preserve"> de 5 cm d’épaisseur</w:t>
      </w:r>
    </w:p>
    <w:p w14:paraId="676BDDD3" w14:textId="4B3578F9" w:rsidR="00D11533" w:rsidRPr="00E817AD" w:rsidRDefault="00D11533" w:rsidP="00AC3406">
      <w:pPr>
        <w:pStyle w:val="ListParagraph"/>
        <w:numPr>
          <w:ilvl w:val="0"/>
          <w:numId w:val="17"/>
        </w:numPr>
        <w:jc w:val="both"/>
        <w:rPr>
          <w:rFonts w:ascii="Arial" w:hAnsi="Arial" w:cs="Arial"/>
          <w:lang w:val="fr-FR"/>
        </w:rPr>
      </w:pPr>
      <w:r w:rsidRPr="00E817AD">
        <w:rPr>
          <w:rFonts w:ascii="Arial" w:hAnsi="Arial" w:cs="Arial"/>
          <w:lang w:val="fr-FR"/>
        </w:rPr>
        <w:t>Exécuter un quadrillage de fer ½’’ grade 40 au fond de trémies 15cmx15cm</w:t>
      </w:r>
    </w:p>
    <w:p w14:paraId="474BB219" w14:textId="77777777" w:rsidR="00176785" w:rsidRPr="00E817AD" w:rsidRDefault="00176785" w:rsidP="00CA2FC9">
      <w:pPr>
        <w:pStyle w:val="ListParagraph"/>
        <w:jc w:val="both"/>
        <w:rPr>
          <w:rFonts w:ascii="Arial" w:hAnsi="Arial" w:cs="Arial"/>
          <w:lang w:val="fr-FR"/>
        </w:rPr>
      </w:pPr>
    </w:p>
    <w:p w14:paraId="5EA99344" w14:textId="54F6CE32" w:rsidR="00D11533" w:rsidRPr="00E817AD" w:rsidRDefault="00D11533" w:rsidP="00AC3406">
      <w:pPr>
        <w:pStyle w:val="ListParagraph"/>
        <w:numPr>
          <w:ilvl w:val="0"/>
          <w:numId w:val="17"/>
        </w:numPr>
        <w:jc w:val="both"/>
        <w:rPr>
          <w:rFonts w:ascii="Arial" w:hAnsi="Arial" w:cs="Arial"/>
          <w:lang w:val="fr-FR"/>
        </w:rPr>
      </w:pPr>
      <w:r w:rsidRPr="00E817AD">
        <w:rPr>
          <w:rFonts w:ascii="Arial" w:hAnsi="Arial" w:cs="Arial"/>
          <w:lang w:val="fr-FR"/>
        </w:rPr>
        <w:t xml:space="preserve">Ligaturer 4 colonnes constitués de 4 barres ½ longitudinales maintenues par de cadres de 15cmx15cm et espacé de 12 à 15cm. </w:t>
      </w:r>
    </w:p>
    <w:p w14:paraId="2B60E627" w14:textId="457A5736" w:rsidR="00D11533" w:rsidRPr="00E817AD" w:rsidRDefault="00D11533" w:rsidP="00AC3406">
      <w:pPr>
        <w:pStyle w:val="ListParagraph"/>
        <w:numPr>
          <w:ilvl w:val="0"/>
          <w:numId w:val="17"/>
        </w:numPr>
        <w:jc w:val="both"/>
        <w:rPr>
          <w:rFonts w:ascii="Arial" w:hAnsi="Arial" w:cs="Arial"/>
          <w:lang w:val="fr-FR"/>
        </w:rPr>
      </w:pPr>
      <w:r w:rsidRPr="00E817AD">
        <w:rPr>
          <w:rFonts w:ascii="Arial" w:hAnsi="Arial" w:cs="Arial"/>
          <w:lang w:val="fr-FR"/>
        </w:rPr>
        <w:t xml:space="preserve">Mettre en place des </w:t>
      </w:r>
      <w:proofErr w:type="spellStart"/>
      <w:r w:rsidRPr="00E817AD">
        <w:rPr>
          <w:rFonts w:ascii="Arial" w:hAnsi="Arial" w:cs="Arial"/>
          <w:lang w:val="fr-FR"/>
        </w:rPr>
        <w:t>dowels</w:t>
      </w:r>
      <w:proofErr w:type="spellEnd"/>
      <w:r w:rsidRPr="00E817AD">
        <w:rPr>
          <w:rFonts w:ascii="Arial" w:hAnsi="Arial" w:cs="Arial"/>
          <w:lang w:val="fr-FR"/>
        </w:rPr>
        <w:t xml:space="preserve"> de fer de ½’’ pour le cloisonnement</w:t>
      </w:r>
    </w:p>
    <w:p w14:paraId="2864AA68" w14:textId="77777777" w:rsidR="00D11533" w:rsidRPr="00E817AD" w:rsidRDefault="00D11533" w:rsidP="00D11533">
      <w:pPr>
        <w:pStyle w:val="ListParagraph"/>
        <w:numPr>
          <w:ilvl w:val="0"/>
          <w:numId w:val="17"/>
        </w:numPr>
        <w:jc w:val="both"/>
        <w:rPr>
          <w:rFonts w:ascii="Arial" w:hAnsi="Arial" w:cs="Arial"/>
          <w:lang w:val="fr-FR"/>
        </w:rPr>
      </w:pPr>
      <w:r w:rsidRPr="00E817AD">
        <w:rPr>
          <w:rFonts w:ascii="Arial" w:hAnsi="Arial" w:cs="Arial"/>
          <w:lang w:val="fr-FR"/>
        </w:rPr>
        <w:t>Procéder au coulage de béton dosé à 1,2,3 selon les normes</w:t>
      </w:r>
    </w:p>
    <w:p w14:paraId="058A5ED4" w14:textId="38B0547A" w:rsidR="00D11533" w:rsidRPr="00E817AD" w:rsidRDefault="00D11533" w:rsidP="00AC3406">
      <w:pPr>
        <w:pStyle w:val="ListParagraph"/>
        <w:numPr>
          <w:ilvl w:val="0"/>
          <w:numId w:val="17"/>
        </w:numPr>
        <w:jc w:val="both"/>
        <w:rPr>
          <w:rFonts w:ascii="Arial" w:hAnsi="Arial" w:cs="Arial"/>
          <w:lang w:val="fr-FR"/>
        </w:rPr>
      </w:pPr>
      <w:r w:rsidRPr="00E817AD">
        <w:rPr>
          <w:rFonts w:ascii="Arial" w:hAnsi="Arial" w:cs="Arial"/>
          <w:lang w:val="fr-FR"/>
        </w:rPr>
        <w:lastRenderedPageBreak/>
        <w:t>Procéder à la pose des blocs 20 avec mortier de ciment dosé à 1,5</w:t>
      </w:r>
      <w:r w:rsidR="001B10C7" w:rsidRPr="00E817AD">
        <w:rPr>
          <w:rFonts w:ascii="Arial" w:hAnsi="Arial" w:cs="Arial"/>
          <w:lang w:val="fr-FR"/>
        </w:rPr>
        <w:t xml:space="preserve">. Ce sera l’occasion d’incorporer les tuyaux de drainage </w:t>
      </w:r>
      <w:r w:rsidR="002421E1">
        <w:rPr>
          <w:rFonts w:ascii="Arial" w:hAnsi="Arial" w:cs="Arial"/>
          <w:lang w:val="fr-FR"/>
        </w:rPr>
        <w:t xml:space="preserve">à </w:t>
      </w:r>
      <w:r w:rsidR="001B10C7" w:rsidRPr="00E817AD">
        <w:rPr>
          <w:rFonts w:ascii="Arial" w:hAnsi="Arial" w:cs="Arial"/>
          <w:lang w:val="fr-FR"/>
        </w:rPr>
        <w:t>la fosse.</w:t>
      </w:r>
      <w:r w:rsidR="002421E1">
        <w:rPr>
          <w:rFonts w:ascii="Arial" w:hAnsi="Arial" w:cs="Arial"/>
          <w:lang w:val="fr-FR"/>
        </w:rPr>
        <w:t xml:space="preserve"> Le tuyau reliant les deux compartiments pour le drainage doit avoir un té 6’’ </w:t>
      </w:r>
      <w:r w:rsidR="002421E1" w:rsidRPr="00E817AD">
        <w:rPr>
          <w:rFonts w:ascii="Arial" w:hAnsi="Arial" w:cs="Arial"/>
          <w:lang w:val="fr-FR"/>
        </w:rPr>
        <w:t>à</w:t>
      </w:r>
      <w:r w:rsidR="002421E1">
        <w:rPr>
          <w:rFonts w:ascii="Arial" w:hAnsi="Arial" w:cs="Arial"/>
          <w:lang w:val="fr-FR"/>
        </w:rPr>
        <w:t xml:space="preserve"> l’entrée.</w:t>
      </w:r>
      <w:r w:rsidR="001B10C7" w:rsidRPr="00E817AD">
        <w:rPr>
          <w:rFonts w:ascii="Arial" w:hAnsi="Arial" w:cs="Arial"/>
          <w:lang w:val="fr-FR"/>
        </w:rPr>
        <w:t xml:space="preserve"> </w:t>
      </w:r>
      <w:r w:rsidR="00EB3ED8" w:rsidRPr="00E817AD">
        <w:rPr>
          <w:rFonts w:ascii="Arial" w:hAnsi="Arial" w:cs="Arial"/>
          <w:lang w:val="fr-FR"/>
        </w:rPr>
        <w:t>Ils seront</w:t>
      </w:r>
      <w:r w:rsidR="001B10C7" w:rsidRPr="00E817AD">
        <w:rPr>
          <w:rFonts w:ascii="Arial" w:hAnsi="Arial" w:cs="Arial"/>
          <w:lang w:val="fr-FR"/>
        </w:rPr>
        <w:t xml:space="preserve"> en PVC 6’’.</w:t>
      </w:r>
    </w:p>
    <w:p w14:paraId="590DDC76" w14:textId="2E5F360C" w:rsidR="00D11533" w:rsidRPr="00E817AD" w:rsidRDefault="00D11533" w:rsidP="00AC3406">
      <w:pPr>
        <w:pStyle w:val="ListParagraph"/>
        <w:numPr>
          <w:ilvl w:val="0"/>
          <w:numId w:val="17"/>
        </w:numPr>
        <w:jc w:val="both"/>
        <w:rPr>
          <w:rFonts w:ascii="Arial" w:hAnsi="Arial" w:cs="Arial"/>
          <w:lang w:val="fr-FR"/>
        </w:rPr>
      </w:pPr>
      <w:r w:rsidRPr="00E817AD">
        <w:rPr>
          <w:rFonts w:ascii="Arial" w:hAnsi="Arial" w:cs="Arial"/>
          <w:lang w:val="fr-FR"/>
        </w:rPr>
        <w:t xml:space="preserve">Installer une bande sismique </w:t>
      </w:r>
      <w:r w:rsidR="00327ADF" w:rsidRPr="00E817AD">
        <w:rPr>
          <w:rFonts w:ascii="Arial" w:hAnsi="Arial" w:cs="Arial"/>
          <w:lang w:val="fr-FR"/>
        </w:rPr>
        <w:t>à</w:t>
      </w:r>
      <w:r w:rsidRPr="00E817AD">
        <w:rPr>
          <w:rFonts w:ascii="Arial" w:hAnsi="Arial" w:cs="Arial"/>
          <w:lang w:val="fr-FR"/>
        </w:rPr>
        <w:t xml:space="preserve"> mi-hauteur de la paroi</w:t>
      </w:r>
      <w:r w:rsidR="00327ADF" w:rsidRPr="00E817AD">
        <w:rPr>
          <w:rFonts w:ascii="Arial" w:hAnsi="Arial" w:cs="Arial"/>
          <w:lang w:val="fr-FR"/>
        </w:rPr>
        <w:t>. Cette bande est munie de 2 barres de fer de ½’’ en longueur maintenues par des épingles de fer 3/8’’ espacés de 20cm avec un béton de 10 cm d’épaisseur et dosé à 1,2,3.</w:t>
      </w:r>
    </w:p>
    <w:p w14:paraId="19B2C9D0" w14:textId="2F2C19B4" w:rsidR="00327ADF" w:rsidRPr="00E817AD" w:rsidRDefault="00327ADF" w:rsidP="00AC3406">
      <w:pPr>
        <w:pStyle w:val="ListParagraph"/>
        <w:numPr>
          <w:ilvl w:val="0"/>
          <w:numId w:val="17"/>
        </w:numPr>
        <w:jc w:val="both"/>
        <w:rPr>
          <w:rFonts w:ascii="Arial" w:hAnsi="Arial" w:cs="Arial"/>
          <w:lang w:val="fr-FR"/>
        </w:rPr>
      </w:pPr>
      <w:r w:rsidRPr="00E817AD">
        <w:rPr>
          <w:rFonts w:ascii="Arial" w:hAnsi="Arial" w:cs="Arial"/>
          <w:lang w:val="fr-FR"/>
        </w:rPr>
        <w:t>Procéder au bétonnage des colonnes, béton 1,2,3 selon les normes de réalisation</w:t>
      </w:r>
    </w:p>
    <w:p w14:paraId="45CB8F03" w14:textId="4AC243FF" w:rsidR="00327ADF" w:rsidRPr="00E817AD" w:rsidRDefault="00327ADF" w:rsidP="00AC3406">
      <w:pPr>
        <w:pStyle w:val="ListParagraph"/>
        <w:numPr>
          <w:ilvl w:val="0"/>
          <w:numId w:val="17"/>
        </w:numPr>
        <w:jc w:val="both"/>
        <w:rPr>
          <w:rFonts w:ascii="Arial" w:hAnsi="Arial" w:cs="Arial"/>
          <w:lang w:val="fr-FR"/>
        </w:rPr>
      </w:pPr>
      <w:r w:rsidRPr="00E817AD">
        <w:rPr>
          <w:rFonts w:ascii="Arial" w:hAnsi="Arial" w:cs="Arial"/>
          <w:lang w:val="fr-FR"/>
        </w:rPr>
        <w:t>Ferraillage et bétonnage du chainage supérieur muni de 4 barres de fer de ½’’ en longueur et maintenues par des cadres de fer 3/8’’ de 10 à 15cm d’espacement. Le dosage du béton pour ce chainage sera donc 1,2,3 suivant les normes de réalisation.</w:t>
      </w:r>
    </w:p>
    <w:p w14:paraId="29ADE027" w14:textId="7AA30B88" w:rsidR="00327ADF" w:rsidRPr="00E817AD" w:rsidRDefault="00327ADF" w:rsidP="00AC3406">
      <w:pPr>
        <w:pStyle w:val="ListParagraph"/>
        <w:numPr>
          <w:ilvl w:val="0"/>
          <w:numId w:val="17"/>
        </w:numPr>
        <w:jc w:val="both"/>
        <w:rPr>
          <w:rFonts w:ascii="Arial" w:hAnsi="Arial" w:cs="Arial"/>
          <w:lang w:val="fr-FR"/>
        </w:rPr>
      </w:pPr>
      <w:r w:rsidRPr="00E817AD">
        <w:rPr>
          <w:rFonts w:ascii="Arial" w:hAnsi="Arial" w:cs="Arial"/>
          <w:lang w:val="fr-FR"/>
        </w:rPr>
        <w:t xml:space="preserve">Etanchéiser les parois </w:t>
      </w:r>
      <w:r w:rsidR="008270F0" w:rsidRPr="00E817AD">
        <w:rPr>
          <w:rFonts w:ascii="Arial" w:hAnsi="Arial" w:cs="Arial"/>
          <w:lang w:val="fr-FR"/>
        </w:rPr>
        <w:t>des compartiments</w:t>
      </w:r>
      <w:r w:rsidRPr="00E817AD">
        <w:rPr>
          <w:rFonts w:ascii="Arial" w:hAnsi="Arial" w:cs="Arial"/>
          <w:lang w:val="fr-FR"/>
        </w:rPr>
        <w:t xml:space="preserve"> avec </w:t>
      </w:r>
      <w:r w:rsidR="008270F0" w:rsidRPr="00E817AD">
        <w:rPr>
          <w:rFonts w:ascii="Arial" w:hAnsi="Arial" w:cs="Arial"/>
          <w:lang w:val="fr-FR"/>
        </w:rPr>
        <w:t>crépissage et enduisage. Le crépissage est de dosage 1,3 et une couche de finition 1,1 parachèvera les parois.</w:t>
      </w:r>
    </w:p>
    <w:p w14:paraId="49F5252C" w14:textId="12F36F82" w:rsidR="008270F0" w:rsidRPr="00E817AD" w:rsidRDefault="008270F0" w:rsidP="00AC3406">
      <w:pPr>
        <w:pStyle w:val="ListParagraph"/>
        <w:numPr>
          <w:ilvl w:val="0"/>
          <w:numId w:val="17"/>
        </w:numPr>
        <w:jc w:val="both"/>
        <w:rPr>
          <w:rFonts w:ascii="Arial" w:hAnsi="Arial" w:cs="Arial"/>
          <w:lang w:val="fr-FR"/>
        </w:rPr>
      </w:pPr>
      <w:r w:rsidRPr="00E817AD">
        <w:rPr>
          <w:rFonts w:ascii="Arial" w:hAnsi="Arial" w:cs="Arial"/>
          <w:lang w:val="fr-FR"/>
        </w:rPr>
        <w:t xml:space="preserve">Procéder au coffrage de la dalle de la fosse tout en laissant un ‘’man </w:t>
      </w:r>
      <w:proofErr w:type="spellStart"/>
      <w:r w:rsidRPr="00E817AD">
        <w:rPr>
          <w:rFonts w:ascii="Arial" w:hAnsi="Arial" w:cs="Arial"/>
          <w:lang w:val="fr-FR"/>
        </w:rPr>
        <w:t>hole</w:t>
      </w:r>
      <w:proofErr w:type="spellEnd"/>
      <w:r w:rsidRPr="00E817AD">
        <w:rPr>
          <w:rFonts w:ascii="Arial" w:hAnsi="Arial" w:cs="Arial"/>
          <w:lang w:val="fr-FR"/>
        </w:rPr>
        <w:t>’’ de 60cmx60cm sur les deux premiers compartiments.</w:t>
      </w:r>
    </w:p>
    <w:p w14:paraId="42301D6D" w14:textId="7F4CE94B" w:rsidR="008270F0" w:rsidRPr="00E817AD" w:rsidRDefault="008270F0" w:rsidP="00AC3406">
      <w:pPr>
        <w:pStyle w:val="ListParagraph"/>
        <w:numPr>
          <w:ilvl w:val="0"/>
          <w:numId w:val="17"/>
        </w:numPr>
        <w:jc w:val="both"/>
        <w:rPr>
          <w:rFonts w:ascii="Arial" w:hAnsi="Arial" w:cs="Arial"/>
          <w:lang w:val="fr-FR"/>
        </w:rPr>
      </w:pPr>
      <w:r w:rsidRPr="00E817AD">
        <w:rPr>
          <w:rFonts w:ascii="Arial" w:hAnsi="Arial" w:cs="Arial"/>
          <w:lang w:val="fr-FR"/>
        </w:rPr>
        <w:t>Exécuter le ferraillage de la dalle en un seul lit d’armatures de ½’’ de trémies 12cmx12cm et la bétonner d’un béton 1,2,3 suivant les normes de réalisation</w:t>
      </w:r>
      <w:r w:rsidR="00B80349" w:rsidRPr="00E817AD">
        <w:rPr>
          <w:rFonts w:ascii="Arial" w:hAnsi="Arial" w:cs="Arial"/>
          <w:lang w:val="fr-FR"/>
        </w:rPr>
        <w:t>. L’épaisseur de ce béton sera de 12cm.</w:t>
      </w:r>
    </w:p>
    <w:p w14:paraId="102681E5" w14:textId="77777777" w:rsidR="006B5648" w:rsidRPr="00E817AD" w:rsidRDefault="00B80349" w:rsidP="00B80349">
      <w:pPr>
        <w:pStyle w:val="ListParagraph"/>
        <w:numPr>
          <w:ilvl w:val="0"/>
          <w:numId w:val="17"/>
        </w:numPr>
        <w:jc w:val="both"/>
        <w:rPr>
          <w:rFonts w:ascii="Arial" w:hAnsi="Arial" w:cs="Arial"/>
          <w:lang w:val="fr-FR"/>
        </w:rPr>
      </w:pPr>
      <w:r w:rsidRPr="00E817AD">
        <w:rPr>
          <w:rFonts w:ascii="Arial" w:hAnsi="Arial" w:cs="Arial"/>
          <w:lang w:val="fr-FR"/>
        </w:rPr>
        <w:t xml:space="preserve">Préfabriquer le couvercle en béton avec 2 manches en fer de ½’’ afin de faciliter le transport.  Il sera fait d’un quadrillage de fer de ½’’ grade 40 de trémies 10cmx10cm </w:t>
      </w:r>
    </w:p>
    <w:p w14:paraId="55B23736" w14:textId="291B1CA4" w:rsidR="00D11533" w:rsidRPr="00E817AD" w:rsidRDefault="00B80349" w:rsidP="006B5648">
      <w:pPr>
        <w:pStyle w:val="ListParagraph"/>
        <w:jc w:val="both"/>
        <w:rPr>
          <w:rFonts w:ascii="Arial" w:hAnsi="Arial" w:cs="Arial"/>
          <w:lang w:val="fr-FR"/>
        </w:rPr>
      </w:pPr>
      <w:proofErr w:type="gramStart"/>
      <w:r w:rsidRPr="00E817AD">
        <w:rPr>
          <w:rFonts w:ascii="Arial" w:hAnsi="Arial" w:cs="Arial"/>
          <w:lang w:val="fr-FR"/>
        </w:rPr>
        <w:t>et</w:t>
      </w:r>
      <w:proofErr w:type="gramEnd"/>
      <w:r w:rsidRPr="00E817AD">
        <w:rPr>
          <w:rFonts w:ascii="Arial" w:hAnsi="Arial" w:cs="Arial"/>
          <w:lang w:val="fr-FR"/>
        </w:rPr>
        <w:t xml:space="preserve"> un béton 1,2,3</w:t>
      </w:r>
    </w:p>
    <w:p w14:paraId="4EDE1F37" w14:textId="6FD33F61" w:rsidR="006B5648" w:rsidRPr="00E817AD" w:rsidRDefault="006B5648" w:rsidP="006B5648">
      <w:pPr>
        <w:pStyle w:val="ListParagraph"/>
        <w:numPr>
          <w:ilvl w:val="0"/>
          <w:numId w:val="17"/>
        </w:numPr>
        <w:jc w:val="both"/>
        <w:rPr>
          <w:rFonts w:ascii="Arial" w:hAnsi="Arial" w:cs="Arial"/>
          <w:lang w:val="fr-FR"/>
        </w:rPr>
      </w:pPr>
      <w:r w:rsidRPr="00E817AD">
        <w:rPr>
          <w:rFonts w:ascii="Arial" w:hAnsi="Arial" w:cs="Arial"/>
          <w:lang w:val="fr-FR"/>
        </w:rPr>
        <w:t xml:space="preserve">Disposer une couche de </w:t>
      </w:r>
      <w:r w:rsidR="002421E1">
        <w:rPr>
          <w:rFonts w:ascii="Arial" w:hAnsi="Arial" w:cs="Arial"/>
          <w:lang w:val="fr-FR"/>
        </w:rPr>
        <w:t>charbon</w:t>
      </w:r>
      <w:r w:rsidRPr="00E817AD">
        <w:rPr>
          <w:rFonts w:ascii="Arial" w:hAnsi="Arial" w:cs="Arial"/>
          <w:lang w:val="fr-FR"/>
        </w:rPr>
        <w:t xml:space="preserve">, </w:t>
      </w:r>
      <w:r w:rsidR="002421E1">
        <w:rPr>
          <w:rFonts w:ascii="Arial" w:hAnsi="Arial" w:cs="Arial"/>
          <w:lang w:val="fr-FR"/>
        </w:rPr>
        <w:t>une couche de sable, une couche de gravier et une couche de roches</w:t>
      </w:r>
      <w:r w:rsidRPr="00E817AD">
        <w:rPr>
          <w:rFonts w:ascii="Arial" w:hAnsi="Arial" w:cs="Arial"/>
          <w:lang w:val="fr-FR"/>
        </w:rPr>
        <w:t xml:space="preserve"> constituant le puisard au 3</w:t>
      </w:r>
      <w:r w:rsidRPr="00E817AD">
        <w:rPr>
          <w:rFonts w:ascii="Arial" w:hAnsi="Arial" w:cs="Arial"/>
          <w:vertAlign w:val="superscript"/>
          <w:lang w:val="fr-FR"/>
        </w:rPr>
        <w:t>e</w:t>
      </w:r>
      <w:r w:rsidRPr="00E817AD">
        <w:rPr>
          <w:rFonts w:ascii="Arial" w:hAnsi="Arial" w:cs="Arial"/>
          <w:lang w:val="fr-FR"/>
        </w:rPr>
        <w:t xml:space="preserve"> compartiment de la fosse</w:t>
      </w:r>
    </w:p>
    <w:p w14:paraId="04605101" w14:textId="753053D8" w:rsidR="006B5648" w:rsidRPr="00E817AD" w:rsidRDefault="006B5648" w:rsidP="006B5648">
      <w:pPr>
        <w:pStyle w:val="ListParagraph"/>
        <w:numPr>
          <w:ilvl w:val="0"/>
          <w:numId w:val="17"/>
        </w:numPr>
        <w:jc w:val="both"/>
        <w:rPr>
          <w:rFonts w:ascii="Arial" w:hAnsi="Arial" w:cs="Arial"/>
          <w:lang w:val="fr-FR"/>
        </w:rPr>
      </w:pPr>
      <w:r w:rsidRPr="00E817AD">
        <w:rPr>
          <w:rFonts w:ascii="Arial" w:hAnsi="Arial" w:cs="Arial"/>
          <w:lang w:val="fr-FR"/>
        </w:rPr>
        <w:t>Remplir les 2 premiers compartiments en eau</w:t>
      </w:r>
    </w:p>
    <w:p w14:paraId="50A62DA5" w14:textId="6B65FF87" w:rsidR="006B5648" w:rsidRPr="00E817AD" w:rsidRDefault="006B5648" w:rsidP="006B5648">
      <w:pPr>
        <w:pStyle w:val="ListParagraph"/>
        <w:numPr>
          <w:ilvl w:val="0"/>
          <w:numId w:val="17"/>
        </w:numPr>
        <w:jc w:val="both"/>
        <w:rPr>
          <w:rFonts w:ascii="Arial" w:hAnsi="Arial" w:cs="Arial"/>
          <w:lang w:val="fr-FR"/>
        </w:rPr>
      </w:pPr>
      <w:r w:rsidRPr="00E817AD">
        <w:rPr>
          <w:rFonts w:ascii="Arial" w:hAnsi="Arial" w:cs="Arial"/>
          <w:lang w:val="fr-FR"/>
        </w:rPr>
        <w:t>Traitement paysager</w:t>
      </w:r>
    </w:p>
    <w:p w14:paraId="127D30EC" w14:textId="77777777" w:rsidR="00176785" w:rsidRPr="00E817AD" w:rsidRDefault="00176785" w:rsidP="00176785">
      <w:pPr>
        <w:pStyle w:val="ListParagraph"/>
        <w:jc w:val="both"/>
        <w:rPr>
          <w:rFonts w:ascii="Arial" w:hAnsi="Arial" w:cs="Arial"/>
          <w:lang w:val="fr-FR"/>
        </w:rPr>
      </w:pPr>
    </w:p>
    <w:p w14:paraId="10A054EB" w14:textId="092F29BB" w:rsidR="00176785" w:rsidRPr="00E817AD" w:rsidRDefault="00176785" w:rsidP="00A01884">
      <w:pPr>
        <w:pStyle w:val="ListParagraph"/>
        <w:numPr>
          <w:ilvl w:val="2"/>
          <w:numId w:val="22"/>
        </w:numPr>
        <w:jc w:val="both"/>
        <w:rPr>
          <w:rFonts w:ascii="Arial" w:hAnsi="Arial" w:cs="Arial"/>
          <w:b/>
          <w:bCs/>
          <w:lang w:val="fr-FR"/>
        </w:rPr>
      </w:pPr>
      <w:r w:rsidRPr="00E817AD">
        <w:rPr>
          <w:rFonts w:ascii="Arial" w:hAnsi="Arial" w:cs="Arial"/>
          <w:b/>
          <w:bCs/>
          <w:lang w:val="fr-FR"/>
        </w:rPr>
        <w:t>Construction de la station de lavage des mains</w:t>
      </w:r>
    </w:p>
    <w:p w14:paraId="55BB5754" w14:textId="7697E7C3" w:rsidR="00176785" w:rsidRPr="00E817AD" w:rsidRDefault="00176785" w:rsidP="00176785">
      <w:pPr>
        <w:ind w:left="360"/>
        <w:jc w:val="both"/>
        <w:rPr>
          <w:rFonts w:ascii="Arial" w:hAnsi="Arial" w:cs="Arial"/>
          <w:lang w:val="fr-FR"/>
        </w:rPr>
      </w:pPr>
      <w:r w:rsidRPr="00E817AD">
        <w:rPr>
          <w:rFonts w:ascii="Arial" w:hAnsi="Arial" w:cs="Arial"/>
          <w:lang w:val="fr-FR"/>
        </w:rPr>
        <w:t>Le lavage des mains est de 1.50mx1.50m et sera fait de :</w:t>
      </w:r>
    </w:p>
    <w:p w14:paraId="733B952E" w14:textId="7F4B4D16" w:rsidR="00176785" w:rsidRPr="00E817AD" w:rsidRDefault="00176785" w:rsidP="00176785">
      <w:pPr>
        <w:pStyle w:val="ListParagraph"/>
        <w:numPr>
          <w:ilvl w:val="0"/>
          <w:numId w:val="18"/>
        </w:numPr>
        <w:jc w:val="both"/>
        <w:rPr>
          <w:rFonts w:ascii="Arial" w:hAnsi="Arial" w:cs="Arial"/>
          <w:lang w:val="fr-FR"/>
        </w:rPr>
      </w:pPr>
      <w:r w:rsidRPr="00E817AD">
        <w:rPr>
          <w:rFonts w:ascii="Arial" w:hAnsi="Arial" w:cs="Arial"/>
          <w:lang w:val="fr-FR"/>
        </w:rPr>
        <w:t>Fouille de tranchée sur le contour de 30cm de large et 50cm de profondeur</w:t>
      </w:r>
    </w:p>
    <w:p w14:paraId="58B91B7A" w14:textId="4C48F504" w:rsidR="00176785" w:rsidRPr="00E817AD" w:rsidRDefault="00176785" w:rsidP="00176785">
      <w:pPr>
        <w:pStyle w:val="ListParagraph"/>
        <w:numPr>
          <w:ilvl w:val="0"/>
          <w:numId w:val="18"/>
        </w:numPr>
        <w:jc w:val="both"/>
        <w:rPr>
          <w:rFonts w:ascii="Arial" w:hAnsi="Arial" w:cs="Arial"/>
          <w:lang w:val="fr-FR"/>
        </w:rPr>
      </w:pPr>
      <w:r w:rsidRPr="00E817AD">
        <w:rPr>
          <w:rFonts w:ascii="Arial" w:hAnsi="Arial" w:cs="Arial"/>
          <w:lang w:val="fr-FR"/>
        </w:rPr>
        <w:t>Une maçonnerie de pierre faisant 1.40 de hauteur sur une largeur de 30cm avec mortier de ciment dosé 1.5. L</w:t>
      </w:r>
      <w:r w:rsidR="00667AB5" w:rsidRPr="00E817AD">
        <w:rPr>
          <w:rFonts w:ascii="Arial" w:hAnsi="Arial" w:cs="Arial"/>
          <w:lang w:val="fr-FR"/>
        </w:rPr>
        <w:t>a plomberie pour l’installation des robinets sera faite en même temps, y compris la construction de lavabo en béton suivant le plan.</w:t>
      </w:r>
    </w:p>
    <w:p w14:paraId="657F1A5D" w14:textId="57A57EC7" w:rsidR="00176785" w:rsidRPr="00E817AD" w:rsidRDefault="00176785" w:rsidP="00176785">
      <w:pPr>
        <w:pStyle w:val="ListParagraph"/>
        <w:numPr>
          <w:ilvl w:val="0"/>
          <w:numId w:val="18"/>
        </w:numPr>
        <w:jc w:val="both"/>
        <w:rPr>
          <w:rFonts w:ascii="Arial" w:hAnsi="Arial" w:cs="Arial"/>
          <w:lang w:val="fr-FR"/>
        </w:rPr>
      </w:pPr>
      <w:r w:rsidRPr="00E817AD">
        <w:rPr>
          <w:rFonts w:ascii="Arial" w:hAnsi="Arial" w:cs="Arial"/>
          <w:lang w:val="fr-FR"/>
        </w:rPr>
        <w:t>Le remblai de la plateforme</w:t>
      </w:r>
    </w:p>
    <w:p w14:paraId="090BE5BE" w14:textId="47106CBB" w:rsidR="00667AB5" w:rsidRPr="00E817AD" w:rsidRDefault="00667AB5" w:rsidP="00176785">
      <w:pPr>
        <w:pStyle w:val="ListParagraph"/>
        <w:numPr>
          <w:ilvl w:val="0"/>
          <w:numId w:val="18"/>
        </w:numPr>
        <w:jc w:val="both"/>
        <w:rPr>
          <w:rFonts w:ascii="Arial" w:hAnsi="Arial" w:cs="Arial"/>
          <w:lang w:val="fr-FR"/>
        </w:rPr>
      </w:pPr>
      <w:r w:rsidRPr="00E817AD">
        <w:rPr>
          <w:rFonts w:ascii="Arial" w:hAnsi="Arial" w:cs="Arial"/>
          <w:lang w:val="fr-FR"/>
        </w:rPr>
        <w:t>Le ferraillage de la plateforme en fer de ½’’ de trémies 15cmx15cm et le bétonnage d’un Q350 de 15cm d’épaisseur.</w:t>
      </w:r>
    </w:p>
    <w:p w14:paraId="079C252D" w14:textId="3E3D43D3" w:rsidR="00667AB5" w:rsidRPr="00E817AD" w:rsidRDefault="00667AB5" w:rsidP="00176785">
      <w:pPr>
        <w:pStyle w:val="ListParagraph"/>
        <w:numPr>
          <w:ilvl w:val="0"/>
          <w:numId w:val="18"/>
        </w:numPr>
        <w:jc w:val="both"/>
        <w:rPr>
          <w:rFonts w:ascii="Arial" w:hAnsi="Arial" w:cs="Arial"/>
          <w:lang w:val="fr-FR"/>
        </w:rPr>
      </w:pPr>
      <w:r w:rsidRPr="00E817AD">
        <w:rPr>
          <w:rFonts w:ascii="Arial" w:hAnsi="Arial" w:cs="Arial"/>
          <w:lang w:val="fr-FR"/>
        </w:rPr>
        <w:t xml:space="preserve">L’installation d’un château d’eau de 300 gallons et protection en béton, </w:t>
      </w:r>
    </w:p>
    <w:p w14:paraId="442A0D34" w14:textId="5BDDE55C" w:rsidR="00667AB5" w:rsidRPr="00E817AD" w:rsidRDefault="00667AB5" w:rsidP="00176785">
      <w:pPr>
        <w:pStyle w:val="ListParagraph"/>
        <w:numPr>
          <w:ilvl w:val="0"/>
          <w:numId w:val="18"/>
        </w:numPr>
        <w:jc w:val="both"/>
        <w:rPr>
          <w:rFonts w:ascii="Arial" w:hAnsi="Arial" w:cs="Arial"/>
          <w:lang w:val="fr-FR"/>
        </w:rPr>
      </w:pPr>
      <w:r w:rsidRPr="00E817AD">
        <w:rPr>
          <w:rFonts w:ascii="Arial" w:hAnsi="Arial" w:cs="Arial"/>
          <w:lang w:val="fr-FR"/>
        </w:rPr>
        <w:t xml:space="preserve">L’installation des gouttières de 4’’, soit 15ml de gouttières </w:t>
      </w:r>
    </w:p>
    <w:p w14:paraId="7013052A" w14:textId="25863F03" w:rsidR="00916A48" w:rsidRPr="00E817AD" w:rsidRDefault="00916A48" w:rsidP="00176785">
      <w:pPr>
        <w:pStyle w:val="ListParagraph"/>
        <w:numPr>
          <w:ilvl w:val="0"/>
          <w:numId w:val="18"/>
        </w:numPr>
        <w:jc w:val="both"/>
        <w:rPr>
          <w:rFonts w:ascii="Arial" w:hAnsi="Arial" w:cs="Arial"/>
          <w:lang w:val="fr-FR"/>
        </w:rPr>
      </w:pPr>
      <w:r w:rsidRPr="00E817AD">
        <w:rPr>
          <w:rFonts w:ascii="Arial" w:hAnsi="Arial" w:cs="Arial"/>
          <w:lang w:val="fr-FR"/>
        </w:rPr>
        <w:t>L’installation des robinets de ½’’ pour le lavage des mains (2)</w:t>
      </w:r>
    </w:p>
    <w:p w14:paraId="39C0B7AA" w14:textId="24EAF563" w:rsidR="00667AB5" w:rsidRDefault="00667AB5" w:rsidP="00176785">
      <w:pPr>
        <w:pStyle w:val="ListParagraph"/>
        <w:numPr>
          <w:ilvl w:val="0"/>
          <w:numId w:val="18"/>
        </w:numPr>
        <w:jc w:val="both"/>
        <w:rPr>
          <w:rFonts w:ascii="Arial" w:hAnsi="Arial" w:cs="Arial"/>
          <w:lang w:val="fr-FR"/>
        </w:rPr>
      </w:pPr>
      <w:r w:rsidRPr="00E817AD">
        <w:rPr>
          <w:rFonts w:ascii="Arial" w:hAnsi="Arial" w:cs="Arial"/>
          <w:lang w:val="fr-FR"/>
        </w:rPr>
        <w:lastRenderedPageBreak/>
        <w:t xml:space="preserve">Exécution des </w:t>
      </w:r>
      <w:r w:rsidR="00916A48" w:rsidRPr="00E817AD">
        <w:rPr>
          <w:rFonts w:ascii="Arial" w:hAnsi="Arial" w:cs="Arial"/>
          <w:lang w:val="fr-FR"/>
        </w:rPr>
        <w:t xml:space="preserve">travaux de </w:t>
      </w:r>
      <w:r w:rsidRPr="00E817AD">
        <w:rPr>
          <w:rFonts w:ascii="Arial" w:hAnsi="Arial" w:cs="Arial"/>
          <w:lang w:val="fr-FR"/>
        </w:rPr>
        <w:t xml:space="preserve">crépissage avec mortier de ciment 1,3 et une couche de finition 1,1 parachevant les surfaces de la base. </w:t>
      </w:r>
    </w:p>
    <w:p w14:paraId="697A1DA8" w14:textId="3BAF1E12" w:rsidR="00A17D42" w:rsidRPr="00E817AD" w:rsidRDefault="00A17D42" w:rsidP="00176785">
      <w:pPr>
        <w:pStyle w:val="ListParagraph"/>
        <w:numPr>
          <w:ilvl w:val="0"/>
          <w:numId w:val="18"/>
        </w:numPr>
        <w:jc w:val="both"/>
        <w:rPr>
          <w:rFonts w:ascii="Arial" w:hAnsi="Arial" w:cs="Arial"/>
          <w:lang w:val="fr-FR"/>
        </w:rPr>
      </w:pPr>
      <w:r>
        <w:rPr>
          <w:rFonts w:ascii="Arial" w:hAnsi="Arial" w:cs="Arial"/>
          <w:lang w:val="fr-FR"/>
        </w:rPr>
        <w:t>Construction d’un puisard pour les eaux usées (soit 1mx1mx1.50m)</w:t>
      </w:r>
    </w:p>
    <w:p w14:paraId="2DC8700A" w14:textId="5347C88D" w:rsidR="00916A48" w:rsidRPr="00E817AD" w:rsidRDefault="00916A48" w:rsidP="00916A48">
      <w:pPr>
        <w:pStyle w:val="ListParagraph"/>
        <w:numPr>
          <w:ilvl w:val="0"/>
          <w:numId w:val="18"/>
        </w:numPr>
        <w:jc w:val="both"/>
        <w:rPr>
          <w:rFonts w:ascii="Arial" w:hAnsi="Arial" w:cs="Arial"/>
          <w:lang w:val="fr-FR"/>
        </w:rPr>
      </w:pPr>
      <w:r w:rsidRPr="00E817AD">
        <w:rPr>
          <w:rFonts w:ascii="Arial" w:hAnsi="Arial" w:cs="Arial"/>
          <w:lang w:val="fr-FR"/>
        </w:rPr>
        <w:t>Le traitement paysager, la peinture avec pose de logos</w:t>
      </w:r>
    </w:p>
    <w:p w14:paraId="1B7C90AF" w14:textId="77777777" w:rsidR="00CA2FC9" w:rsidRPr="00E817AD" w:rsidRDefault="00CA2FC9" w:rsidP="00CA2FC9">
      <w:pPr>
        <w:pStyle w:val="ListParagraph"/>
        <w:ind w:left="1080"/>
        <w:jc w:val="both"/>
        <w:rPr>
          <w:rFonts w:ascii="Arial" w:hAnsi="Arial" w:cs="Arial"/>
          <w:lang w:val="fr-FR"/>
        </w:rPr>
      </w:pPr>
    </w:p>
    <w:p w14:paraId="7B239B8B" w14:textId="0EC5B1DD" w:rsidR="00916A48" w:rsidRPr="00E817AD" w:rsidRDefault="00916A48" w:rsidP="00A01884">
      <w:pPr>
        <w:pStyle w:val="ListParagraph"/>
        <w:numPr>
          <w:ilvl w:val="2"/>
          <w:numId w:val="22"/>
        </w:numPr>
        <w:jc w:val="both"/>
        <w:rPr>
          <w:rFonts w:ascii="Arial" w:hAnsi="Arial" w:cs="Arial"/>
          <w:b/>
          <w:bCs/>
          <w:lang w:val="fr-FR"/>
        </w:rPr>
      </w:pPr>
      <w:r w:rsidRPr="00E817AD">
        <w:rPr>
          <w:rFonts w:ascii="Arial" w:hAnsi="Arial" w:cs="Arial"/>
          <w:b/>
          <w:bCs/>
          <w:lang w:val="fr-FR"/>
        </w:rPr>
        <w:t>Construction de l’urinoir</w:t>
      </w:r>
    </w:p>
    <w:p w14:paraId="110F79BB" w14:textId="68372653" w:rsidR="00916A48" w:rsidRPr="00E817AD" w:rsidRDefault="00916A48" w:rsidP="00916A48">
      <w:pPr>
        <w:ind w:left="360"/>
        <w:jc w:val="both"/>
        <w:rPr>
          <w:rFonts w:ascii="Arial" w:hAnsi="Arial" w:cs="Arial"/>
          <w:lang w:val="fr-FR"/>
        </w:rPr>
      </w:pPr>
      <w:r w:rsidRPr="00E817AD">
        <w:rPr>
          <w:rFonts w:ascii="Arial" w:hAnsi="Arial" w:cs="Arial"/>
          <w:lang w:val="fr-FR"/>
        </w:rPr>
        <w:t>La construction de cet ouvrage consistera à :</w:t>
      </w:r>
    </w:p>
    <w:p w14:paraId="670746D4" w14:textId="7A487FB4"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Terrasser ou préparer l’emprise du bâtiment ou la plateforme (dimension : 4.55mx3.50m)</w:t>
      </w:r>
    </w:p>
    <w:p w14:paraId="1D35134D" w14:textId="77777777"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Implanter suivant les prescrits du plan,</w:t>
      </w:r>
    </w:p>
    <w:p w14:paraId="18323F93" w14:textId="4A5802F8"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Procéder à la fouille de tranchée de fondation sur tout le pourtour de la plateforme. Cette fouille se fera sur une largeur de 40cm et une profondeur de 60 cm,</w:t>
      </w:r>
    </w:p>
    <w:p w14:paraId="5ABDB2A2" w14:textId="77777777"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Mettre en place un béton de propreté (dosé à Q150) de 5cm d’épaisseur le long du fond de la tranchée de fondation,</w:t>
      </w:r>
    </w:p>
    <w:p w14:paraId="3A7ACE96" w14:textId="3E8D7106"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Eriger la maçonnerie de fondation en pierres avec mortier de ciment dosé à 1,5. Cette maçonnerie aura 40 cm de large et 85 cm de hauteur depuis le fond de la tranchée, ajouter 4 colonnes de 2.</w:t>
      </w:r>
      <w:r w:rsidR="004E7C20" w:rsidRPr="00E817AD">
        <w:rPr>
          <w:rFonts w:ascii="Arial" w:hAnsi="Arial" w:cs="Arial"/>
          <w:lang w:val="fr-FR"/>
        </w:rPr>
        <w:t>8</w:t>
      </w:r>
      <w:r w:rsidRPr="00E817AD">
        <w:rPr>
          <w:rFonts w:ascii="Arial" w:hAnsi="Arial" w:cs="Arial"/>
          <w:lang w:val="fr-FR"/>
        </w:rPr>
        <w:t xml:space="preserve">0 m de hauteur aux </w:t>
      </w:r>
      <w:r w:rsidR="004E7C20" w:rsidRPr="00E817AD">
        <w:rPr>
          <w:rFonts w:ascii="Arial" w:hAnsi="Arial" w:cs="Arial"/>
          <w:lang w:val="fr-FR"/>
        </w:rPr>
        <w:t>extrémités des compartiments, 2 colonnes à la limite du muret d’intimité,</w:t>
      </w:r>
      <w:r w:rsidRPr="00E817AD">
        <w:rPr>
          <w:rFonts w:ascii="Arial" w:hAnsi="Arial" w:cs="Arial"/>
          <w:lang w:val="fr-FR"/>
        </w:rPr>
        <w:t xml:space="preserve"> sous lesquels une semelle de 60cmx60cm avec fers ½’’ grade 40 espacés de 12 cm. Les colonnes seront constituées de 4 tiges longitudinales de fer ½’’ grade 40, maintenues par de cadres de 15cmx15cm, espacés de 12 à 15 cm. Le béton de ces colonnes sera 1.2.3.</w:t>
      </w:r>
    </w:p>
    <w:p w14:paraId="5040DEEC" w14:textId="30189ECB" w:rsidR="004E7C20" w:rsidRPr="00E817AD" w:rsidRDefault="004E7C20" w:rsidP="00916A48">
      <w:pPr>
        <w:pStyle w:val="ListParagraph"/>
        <w:numPr>
          <w:ilvl w:val="0"/>
          <w:numId w:val="16"/>
        </w:numPr>
        <w:jc w:val="both"/>
        <w:rPr>
          <w:rFonts w:ascii="Arial" w:hAnsi="Arial" w:cs="Arial"/>
          <w:lang w:val="fr-FR"/>
        </w:rPr>
      </w:pPr>
      <w:r w:rsidRPr="00E817AD">
        <w:rPr>
          <w:rFonts w:ascii="Arial" w:hAnsi="Arial" w:cs="Arial"/>
          <w:lang w:val="fr-FR"/>
        </w:rPr>
        <w:t>Bétonner la partie inferieure des colonnes d’un béton 1,2,3</w:t>
      </w:r>
    </w:p>
    <w:p w14:paraId="7D3EE128" w14:textId="3B90A36B"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Procéder au remblaiement et au compactage par couche</w:t>
      </w:r>
      <w:r w:rsidR="004E7C20" w:rsidRPr="00E817AD">
        <w:rPr>
          <w:rFonts w:ascii="Arial" w:hAnsi="Arial" w:cs="Arial"/>
          <w:lang w:val="fr-FR"/>
        </w:rPr>
        <w:t>s</w:t>
      </w:r>
      <w:r w:rsidRPr="00E817AD">
        <w:rPr>
          <w:rFonts w:ascii="Arial" w:hAnsi="Arial" w:cs="Arial"/>
          <w:lang w:val="fr-FR"/>
        </w:rPr>
        <w:t xml:space="preserve"> de 20 cm, utilisation d’une plaque vibrante pour un meilleur compactage,</w:t>
      </w:r>
    </w:p>
    <w:p w14:paraId="7050C399" w14:textId="77777777"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Mettre en place sur toute la plateforme un hérisson de gravier faisant 5 cm d’épaisseur après le remblaiement,</w:t>
      </w:r>
    </w:p>
    <w:p w14:paraId="656CBF63" w14:textId="77777777"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Exécuter le chainage horizontal sur la maçonnerie de fondation. Ce chainage est constitué de 6 barres longitudinales de fer ½’’ grade 40 maintenues par des cadres de fer 3/8’’ grade 40 de 30cmx12cm avec deux crochets de 5cm. Les cadres seront espacés de 12 à 15cm.</w:t>
      </w:r>
    </w:p>
    <w:p w14:paraId="17F72E15" w14:textId="7712DC8D"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 xml:space="preserve">Ajouter quelques </w:t>
      </w:r>
      <w:proofErr w:type="spellStart"/>
      <w:r w:rsidRPr="00E817AD">
        <w:rPr>
          <w:rFonts w:ascii="Arial" w:hAnsi="Arial" w:cs="Arial"/>
          <w:lang w:val="fr-FR"/>
        </w:rPr>
        <w:t>dowels</w:t>
      </w:r>
      <w:proofErr w:type="spellEnd"/>
      <w:r w:rsidRPr="00E817AD">
        <w:rPr>
          <w:rFonts w:ascii="Arial" w:hAnsi="Arial" w:cs="Arial"/>
          <w:lang w:val="fr-FR"/>
        </w:rPr>
        <w:t xml:space="preserve"> au chainage inferieur du bloc sanitaire en attente de la pose des blocs 15 </w:t>
      </w:r>
      <w:r w:rsidR="004E7C20" w:rsidRPr="00E817AD">
        <w:rPr>
          <w:rFonts w:ascii="Arial" w:hAnsi="Arial" w:cs="Arial"/>
          <w:lang w:val="fr-FR"/>
        </w:rPr>
        <w:t>des cloisonnements</w:t>
      </w:r>
      <w:r w:rsidRPr="00E817AD">
        <w:rPr>
          <w:rFonts w:ascii="Arial" w:hAnsi="Arial" w:cs="Arial"/>
          <w:lang w:val="fr-FR"/>
        </w:rPr>
        <w:t>. Les alvéoles o</w:t>
      </w:r>
      <w:r w:rsidR="004E7C20" w:rsidRPr="00E817AD">
        <w:rPr>
          <w:rFonts w:ascii="Arial" w:hAnsi="Arial" w:cs="Arial"/>
          <w:lang w:val="fr-FR"/>
        </w:rPr>
        <w:t>ù</w:t>
      </w:r>
      <w:r w:rsidRPr="00E817AD">
        <w:rPr>
          <w:rFonts w:ascii="Arial" w:hAnsi="Arial" w:cs="Arial"/>
          <w:lang w:val="fr-FR"/>
        </w:rPr>
        <w:t xml:space="preserve"> passent les </w:t>
      </w:r>
      <w:proofErr w:type="spellStart"/>
      <w:r w:rsidRPr="00E817AD">
        <w:rPr>
          <w:rFonts w:ascii="Arial" w:hAnsi="Arial" w:cs="Arial"/>
          <w:lang w:val="fr-FR"/>
        </w:rPr>
        <w:t>dowels</w:t>
      </w:r>
      <w:proofErr w:type="spellEnd"/>
      <w:r w:rsidRPr="00E817AD">
        <w:rPr>
          <w:rFonts w:ascii="Arial" w:hAnsi="Arial" w:cs="Arial"/>
          <w:lang w:val="fr-FR"/>
        </w:rPr>
        <w:t xml:space="preserve"> seront remplies de béton dosé a 300 kg/m³.</w:t>
      </w:r>
    </w:p>
    <w:p w14:paraId="00AF8B70" w14:textId="77777777"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Exécuter les travaux de plomberie de base convenablement</w:t>
      </w:r>
    </w:p>
    <w:p w14:paraId="6984F6D1" w14:textId="77777777"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 xml:space="preserve">Procéder au quadrillage de la plateforme avec fer 3/8’’ de trémies 15xmx15cm, </w:t>
      </w:r>
    </w:p>
    <w:p w14:paraId="2CFD936F" w14:textId="77777777"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 xml:space="preserve">Bétonner la surface avec un béton dosé à 300 kg/m³. Ce béton aura une épaisseur de 15 cm sur toute la surface. La mise en œuvre fera objet de </w:t>
      </w:r>
      <w:r w:rsidRPr="00E817AD">
        <w:rPr>
          <w:rFonts w:ascii="Arial" w:hAnsi="Arial" w:cs="Arial"/>
          <w:lang w:val="fr-FR"/>
        </w:rPr>
        <w:lastRenderedPageBreak/>
        <w:t xml:space="preserve">l’utilisation d’une aiguille vibrante afin d’évacuer l’air du béton et toutes les précautions seront prises pour une réalisation selon les normes. </w:t>
      </w:r>
    </w:p>
    <w:p w14:paraId="170DD0A9" w14:textId="2A7BC551"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Procéder à la pose des blocs de l’ossature de l’ouvrage sanitaire suivant le plan de distribution indiqué. La hauteur du bloc mesure 2.50 m. La pose sera réalisée avec mortier de ciment dosé</w:t>
      </w:r>
      <w:r w:rsidR="00CA2FC9" w:rsidRPr="00E817AD">
        <w:rPr>
          <w:rFonts w:ascii="Arial" w:hAnsi="Arial" w:cs="Arial"/>
          <w:lang w:val="fr-FR"/>
        </w:rPr>
        <w:t xml:space="preserve"> à </w:t>
      </w:r>
      <w:r w:rsidRPr="00E817AD">
        <w:rPr>
          <w:rFonts w:ascii="Arial" w:hAnsi="Arial" w:cs="Arial"/>
          <w:lang w:val="fr-FR"/>
        </w:rPr>
        <w:t>1.5. A mi-hauteur, un chainage intermédiaire de 3 barres longitudinales d’armature de ½’’ maintenues par des étriers de fer ¼’’ sera installé. Le bétonnage de ce chainage sera avec un béton 1,2,3 obéissant aux conditions normatives de mise en œuvre,</w:t>
      </w:r>
    </w:p>
    <w:p w14:paraId="080A93E0" w14:textId="089CC652"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 xml:space="preserve">Poser des blocs 15 constituant le muret d’intimité sur le contour de la plateforme avec mortier </w:t>
      </w:r>
      <w:r w:rsidR="00CA2FC9" w:rsidRPr="00E817AD">
        <w:rPr>
          <w:rFonts w:ascii="Arial" w:hAnsi="Arial" w:cs="Arial"/>
          <w:lang w:val="fr-FR"/>
        </w:rPr>
        <w:t xml:space="preserve">dosé a </w:t>
      </w:r>
      <w:r w:rsidRPr="00E817AD">
        <w:rPr>
          <w:rFonts w:ascii="Arial" w:hAnsi="Arial" w:cs="Arial"/>
          <w:lang w:val="fr-FR"/>
        </w:rPr>
        <w:t>1,5. Ce muret mesurera 1.20</w:t>
      </w:r>
      <w:r w:rsidR="004E7C20" w:rsidRPr="00E817AD">
        <w:rPr>
          <w:rFonts w:ascii="Arial" w:hAnsi="Arial" w:cs="Arial"/>
          <w:lang w:val="fr-FR"/>
        </w:rPr>
        <w:t>m</w:t>
      </w:r>
      <w:r w:rsidRPr="00E817AD">
        <w:rPr>
          <w:rFonts w:ascii="Arial" w:hAnsi="Arial" w:cs="Arial"/>
          <w:lang w:val="fr-FR"/>
        </w:rPr>
        <w:t xml:space="preserve"> de hauteur avec un chainage horizontal muni de 3 fers 3/8’’ dessus et un béton de Q350.</w:t>
      </w:r>
    </w:p>
    <w:p w14:paraId="18D7BFDC" w14:textId="5CF633CA" w:rsidR="00916A48" w:rsidRPr="00E817AD" w:rsidRDefault="00916A48" w:rsidP="00916A48">
      <w:pPr>
        <w:pStyle w:val="ListParagraph"/>
        <w:numPr>
          <w:ilvl w:val="0"/>
          <w:numId w:val="16"/>
        </w:numPr>
        <w:jc w:val="both"/>
        <w:rPr>
          <w:rFonts w:ascii="Arial" w:hAnsi="Arial" w:cs="Arial"/>
          <w:lang w:val="fr-FR"/>
        </w:rPr>
      </w:pPr>
      <w:r w:rsidRPr="00E817AD">
        <w:rPr>
          <w:rFonts w:ascii="Arial" w:hAnsi="Arial" w:cs="Arial"/>
          <w:lang w:val="fr-FR"/>
        </w:rPr>
        <w:t xml:space="preserve">Procéder au jambage des portes. Ce jambage se fera avec de tiges d’armature de ½’’ maintenues par des épingles de fer 3/8’’ distancé de 15cm. Le béton aura 10cm d’épaisseur et sera dosé </w:t>
      </w:r>
      <w:r w:rsidR="00CA2FC9" w:rsidRPr="00E817AD">
        <w:rPr>
          <w:rFonts w:ascii="Arial" w:hAnsi="Arial" w:cs="Arial"/>
          <w:lang w:val="fr-FR"/>
        </w:rPr>
        <w:t>à</w:t>
      </w:r>
      <w:r w:rsidRPr="00E817AD">
        <w:rPr>
          <w:rFonts w:ascii="Arial" w:hAnsi="Arial" w:cs="Arial"/>
          <w:lang w:val="fr-FR"/>
        </w:rPr>
        <w:t xml:space="preserve"> 1,2,3.</w:t>
      </w:r>
    </w:p>
    <w:p w14:paraId="1A42698D" w14:textId="1D4E1054" w:rsidR="00916A48" w:rsidRPr="00E817AD" w:rsidRDefault="00916A48" w:rsidP="00CA2FC9">
      <w:pPr>
        <w:pStyle w:val="ListParagraph"/>
        <w:numPr>
          <w:ilvl w:val="0"/>
          <w:numId w:val="16"/>
        </w:numPr>
        <w:jc w:val="both"/>
        <w:rPr>
          <w:rFonts w:ascii="Arial" w:hAnsi="Arial" w:cs="Arial"/>
          <w:lang w:val="fr-FR"/>
        </w:rPr>
      </w:pPr>
      <w:r w:rsidRPr="00E817AD">
        <w:rPr>
          <w:rFonts w:ascii="Arial" w:hAnsi="Arial" w:cs="Arial"/>
          <w:lang w:val="fr-FR"/>
        </w:rPr>
        <w:t xml:space="preserve">Procéder au chainage et au bétonnage du chainage supérieur. Le ferraillage sera constitué de </w:t>
      </w:r>
      <w:r w:rsidR="00CA2FC9" w:rsidRPr="00E817AD">
        <w:rPr>
          <w:rFonts w:ascii="Arial" w:hAnsi="Arial" w:cs="Arial"/>
          <w:lang w:val="fr-FR"/>
        </w:rPr>
        <w:t>3</w:t>
      </w:r>
      <w:r w:rsidRPr="00E817AD">
        <w:rPr>
          <w:rFonts w:ascii="Arial" w:hAnsi="Arial" w:cs="Arial"/>
          <w:lang w:val="fr-FR"/>
        </w:rPr>
        <w:t xml:space="preserve"> barres longitudinales de fer de ½’’ maintenues par des</w:t>
      </w:r>
      <w:r w:rsidR="00CA2FC9" w:rsidRPr="00E817AD">
        <w:rPr>
          <w:rFonts w:ascii="Arial" w:hAnsi="Arial" w:cs="Arial"/>
          <w:lang w:val="fr-FR"/>
        </w:rPr>
        <w:t xml:space="preserve"> étriers de fer 3/8’’ de de 12cm de large et de 12cm de hauteur. Le béton de ce chainage est Q350.</w:t>
      </w:r>
    </w:p>
    <w:p w14:paraId="4B133743" w14:textId="149A283D" w:rsidR="00E627D7" w:rsidRPr="00E817AD" w:rsidRDefault="00E627D7" w:rsidP="00CA2FC9">
      <w:pPr>
        <w:pStyle w:val="ListParagraph"/>
        <w:numPr>
          <w:ilvl w:val="0"/>
          <w:numId w:val="16"/>
        </w:numPr>
        <w:jc w:val="both"/>
        <w:rPr>
          <w:rFonts w:ascii="Arial" w:hAnsi="Arial" w:cs="Arial"/>
          <w:lang w:val="fr-FR"/>
        </w:rPr>
      </w:pPr>
      <w:r w:rsidRPr="00E817AD">
        <w:rPr>
          <w:rFonts w:ascii="Arial" w:hAnsi="Arial" w:cs="Arial"/>
          <w:lang w:val="fr-FR"/>
        </w:rPr>
        <w:t>Exécuter les travaux de finition. Le mortier de crépissage sera 1,3 et une couche de finition 1,1 parachève les murs</w:t>
      </w:r>
    </w:p>
    <w:p w14:paraId="61D30B00" w14:textId="0DC518D7" w:rsidR="00503063" w:rsidRPr="00E817AD" w:rsidRDefault="00503063" w:rsidP="00CA2FC9">
      <w:pPr>
        <w:pStyle w:val="ListParagraph"/>
        <w:numPr>
          <w:ilvl w:val="0"/>
          <w:numId w:val="16"/>
        </w:numPr>
        <w:jc w:val="both"/>
        <w:rPr>
          <w:rFonts w:ascii="Arial" w:hAnsi="Arial" w:cs="Arial"/>
          <w:lang w:val="fr-FR"/>
        </w:rPr>
      </w:pPr>
      <w:r w:rsidRPr="00E817AD">
        <w:rPr>
          <w:rFonts w:ascii="Arial" w:hAnsi="Arial" w:cs="Arial"/>
          <w:lang w:val="fr-FR"/>
        </w:rPr>
        <w:t>La construction de l’accessibilité, un escalier de 2 marches sur une largeur de 1m</w:t>
      </w:r>
    </w:p>
    <w:p w14:paraId="6E183EE7" w14:textId="22879B8E" w:rsidR="00E627D7" w:rsidRPr="00E817AD" w:rsidRDefault="00E627D7" w:rsidP="00CA2FC9">
      <w:pPr>
        <w:pStyle w:val="ListParagraph"/>
        <w:numPr>
          <w:ilvl w:val="0"/>
          <w:numId w:val="16"/>
        </w:numPr>
        <w:jc w:val="both"/>
        <w:rPr>
          <w:rFonts w:ascii="Arial" w:hAnsi="Arial" w:cs="Arial"/>
          <w:lang w:val="fr-FR"/>
        </w:rPr>
      </w:pPr>
      <w:r w:rsidRPr="00E817AD">
        <w:rPr>
          <w:rFonts w:ascii="Arial" w:hAnsi="Arial" w:cs="Arial"/>
          <w:lang w:val="fr-FR"/>
        </w:rPr>
        <w:t>Poser les céramiques de parquet, les céramiques murales seront posées</w:t>
      </w:r>
      <w:r w:rsidR="00503063" w:rsidRPr="00E817AD">
        <w:rPr>
          <w:rFonts w:ascii="Arial" w:hAnsi="Arial" w:cs="Arial"/>
          <w:lang w:val="fr-FR"/>
        </w:rPr>
        <w:t xml:space="preserve"> </w:t>
      </w:r>
      <w:r w:rsidR="00E26253" w:rsidRPr="00E817AD">
        <w:rPr>
          <w:rFonts w:ascii="Arial" w:hAnsi="Arial" w:cs="Arial"/>
          <w:lang w:val="fr-FR"/>
        </w:rPr>
        <w:t xml:space="preserve">tel qu’indiqué au plan </w:t>
      </w:r>
      <w:r w:rsidRPr="00E817AD">
        <w:rPr>
          <w:rFonts w:ascii="Arial" w:hAnsi="Arial" w:cs="Arial"/>
          <w:lang w:val="fr-FR"/>
        </w:rPr>
        <w:t xml:space="preserve">1.20 m de hauteur </w:t>
      </w:r>
    </w:p>
    <w:p w14:paraId="073E5D02" w14:textId="20361864" w:rsidR="00E627D7" w:rsidRPr="00E817AD" w:rsidRDefault="00E627D7" w:rsidP="00CA2FC9">
      <w:pPr>
        <w:pStyle w:val="ListParagraph"/>
        <w:numPr>
          <w:ilvl w:val="0"/>
          <w:numId w:val="16"/>
        </w:numPr>
        <w:jc w:val="both"/>
        <w:rPr>
          <w:rFonts w:ascii="Arial" w:hAnsi="Arial" w:cs="Arial"/>
          <w:lang w:val="fr-FR"/>
        </w:rPr>
      </w:pPr>
      <w:r w:rsidRPr="00E817AD">
        <w:rPr>
          <w:rFonts w:ascii="Arial" w:hAnsi="Arial" w:cs="Arial"/>
          <w:lang w:val="fr-FR"/>
        </w:rPr>
        <w:t>Finaliser les travaux de plomberie</w:t>
      </w:r>
      <w:r w:rsidR="00676859" w:rsidRPr="00E817AD">
        <w:rPr>
          <w:rFonts w:ascii="Arial" w:hAnsi="Arial" w:cs="Arial"/>
          <w:lang w:val="fr-FR"/>
        </w:rPr>
        <w:t xml:space="preserve">, ajouter une crépine en plastique à chaque tuyau de drainage des 6 compartiments. </w:t>
      </w:r>
    </w:p>
    <w:p w14:paraId="100F1243" w14:textId="1DD7C2B0" w:rsidR="00E627D7" w:rsidRPr="00E817AD" w:rsidRDefault="00E627D7" w:rsidP="00CA2FC9">
      <w:pPr>
        <w:pStyle w:val="ListParagraph"/>
        <w:numPr>
          <w:ilvl w:val="0"/>
          <w:numId w:val="16"/>
        </w:numPr>
        <w:jc w:val="both"/>
        <w:rPr>
          <w:rFonts w:ascii="Arial" w:hAnsi="Arial" w:cs="Arial"/>
          <w:lang w:val="fr-FR"/>
        </w:rPr>
      </w:pPr>
      <w:r w:rsidRPr="00E817AD">
        <w:rPr>
          <w:rFonts w:ascii="Arial" w:hAnsi="Arial" w:cs="Arial"/>
          <w:lang w:val="fr-FR"/>
        </w:rPr>
        <w:t>Construire un puisard de 1.20mx1.20mx1.50m (</w:t>
      </w:r>
      <w:proofErr w:type="spellStart"/>
      <w:r w:rsidRPr="00E817AD">
        <w:rPr>
          <w:rFonts w:ascii="Arial" w:hAnsi="Arial" w:cs="Arial"/>
          <w:lang w:val="fr-FR"/>
        </w:rPr>
        <w:t>Lxlxh</w:t>
      </w:r>
      <w:proofErr w:type="spellEnd"/>
      <w:r w:rsidRPr="00E817AD">
        <w:rPr>
          <w:rFonts w:ascii="Arial" w:hAnsi="Arial" w:cs="Arial"/>
          <w:lang w:val="fr-FR"/>
        </w:rPr>
        <w:t>)</w:t>
      </w:r>
      <w:r w:rsidR="00676859" w:rsidRPr="00E817AD">
        <w:rPr>
          <w:rFonts w:ascii="Arial" w:hAnsi="Arial" w:cs="Arial"/>
          <w:lang w:val="fr-FR"/>
        </w:rPr>
        <w:t xml:space="preserve"> pour le drainage des urines. </w:t>
      </w:r>
    </w:p>
    <w:p w14:paraId="347EA353" w14:textId="563DAD84" w:rsidR="00676859" w:rsidRPr="00E817AD" w:rsidRDefault="00676859" w:rsidP="00CA2FC9">
      <w:pPr>
        <w:pStyle w:val="ListParagraph"/>
        <w:numPr>
          <w:ilvl w:val="0"/>
          <w:numId w:val="16"/>
        </w:numPr>
        <w:jc w:val="both"/>
        <w:rPr>
          <w:rFonts w:ascii="Arial" w:hAnsi="Arial" w:cs="Arial"/>
          <w:lang w:val="fr-FR"/>
        </w:rPr>
      </w:pPr>
      <w:r w:rsidRPr="00E817AD">
        <w:rPr>
          <w:rFonts w:ascii="Arial" w:hAnsi="Arial" w:cs="Arial"/>
          <w:lang w:val="fr-FR"/>
        </w:rPr>
        <w:t xml:space="preserve">Installer 3 portes de 0.80mx1.80m aux urinoirs réservés aux femmes et une porte de 1mx1.50 m </w:t>
      </w:r>
      <w:r w:rsidR="00796A62" w:rsidRPr="00E817AD">
        <w:rPr>
          <w:rFonts w:ascii="Arial" w:hAnsi="Arial" w:cs="Arial"/>
          <w:lang w:val="fr-FR"/>
        </w:rPr>
        <w:t>à</w:t>
      </w:r>
      <w:r w:rsidRPr="00E817AD">
        <w:rPr>
          <w:rFonts w:ascii="Arial" w:hAnsi="Arial" w:cs="Arial"/>
          <w:lang w:val="fr-FR"/>
        </w:rPr>
        <w:t xml:space="preserve"> l’</w:t>
      </w:r>
      <w:r w:rsidR="00796A62" w:rsidRPr="00E817AD">
        <w:rPr>
          <w:rFonts w:ascii="Arial" w:hAnsi="Arial" w:cs="Arial"/>
          <w:lang w:val="fr-FR"/>
        </w:rPr>
        <w:t>entrée</w:t>
      </w:r>
      <w:r w:rsidRPr="00E817AD">
        <w:rPr>
          <w:rFonts w:ascii="Arial" w:hAnsi="Arial" w:cs="Arial"/>
          <w:lang w:val="fr-FR"/>
        </w:rPr>
        <w:t xml:space="preserve"> de l’ouvrage. Ces portes seront </w:t>
      </w:r>
      <w:r w:rsidR="00796A62" w:rsidRPr="00E817AD">
        <w:rPr>
          <w:rFonts w:ascii="Arial" w:hAnsi="Arial" w:cs="Arial"/>
          <w:lang w:val="fr-FR"/>
        </w:rPr>
        <w:t>fabriquées</w:t>
      </w:r>
      <w:r w:rsidRPr="00E817AD">
        <w:rPr>
          <w:rFonts w:ascii="Arial" w:hAnsi="Arial" w:cs="Arial"/>
          <w:lang w:val="fr-FR"/>
        </w:rPr>
        <w:t xml:space="preserve"> avec des profilés rouges 1’’1/2 et 1’’1/4 rouge recouvert de tôles 1/16’’</w:t>
      </w:r>
      <w:r w:rsidR="00796A62" w:rsidRPr="00E817AD">
        <w:rPr>
          <w:rFonts w:ascii="Arial" w:hAnsi="Arial" w:cs="Arial"/>
          <w:lang w:val="fr-FR"/>
        </w:rPr>
        <w:t xml:space="preserve">. Une peinture anticorrosive leur sera appliquée d’abord avant d’appliquer la peinture suprême </w:t>
      </w:r>
      <w:proofErr w:type="spellStart"/>
      <w:r w:rsidR="00796A62" w:rsidRPr="00E817AD">
        <w:rPr>
          <w:rFonts w:ascii="Arial" w:hAnsi="Arial" w:cs="Arial"/>
          <w:lang w:val="fr-FR"/>
        </w:rPr>
        <w:t>Matpar</w:t>
      </w:r>
      <w:proofErr w:type="spellEnd"/>
      <w:r w:rsidR="00796A62" w:rsidRPr="00E817AD">
        <w:rPr>
          <w:rFonts w:ascii="Arial" w:hAnsi="Arial" w:cs="Arial"/>
          <w:lang w:val="fr-FR"/>
        </w:rPr>
        <w:t>.</w:t>
      </w:r>
      <w:r w:rsidRPr="00E817AD">
        <w:rPr>
          <w:rFonts w:ascii="Arial" w:hAnsi="Arial" w:cs="Arial"/>
          <w:lang w:val="fr-FR"/>
        </w:rPr>
        <w:t xml:space="preserve"> </w:t>
      </w:r>
    </w:p>
    <w:p w14:paraId="240BCC55" w14:textId="6AB6CCF9" w:rsidR="00176785" w:rsidRDefault="00E627D7" w:rsidP="004D2919">
      <w:pPr>
        <w:pStyle w:val="ListParagraph"/>
        <w:numPr>
          <w:ilvl w:val="0"/>
          <w:numId w:val="16"/>
        </w:numPr>
        <w:jc w:val="both"/>
        <w:rPr>
          <w:rFonts w:ascii="Arial" w:hAnsi="Arial" w:cs="Arial"/>
          <w:lang w:val="fr-FR"/>
        </w:rPr>
      </w:pPr>
      <w:r w:rsidRPr="00E817AD">
        <w:rPr>
          <w:rFonts w:ascii="Arial" w:hAnsi="Arial" w:cs="Arial"/>
          <w:lang w:val="fr-FR"/>
        </w:rPr>
        <w:t>Peindre les murs</w:t>
      </w:r>
      <w:r w:rsidR="00676859" w:rsidRPr="00E817AD">
        <w:rPr>
          <w:rFonts w:ascii="Arial" w:hAnsi="Arial" w:cs="Arial"/>
          <w:lang w:val="fr-FR"/>
        </w:rPr>
        <w:t xml:space="preserve"> avec de la peinture suprême </w:t>
      </w:r>
      <w:proofErr w:type="spellStart"/>
      <w:r w:rsidR="00676859" w:rsidRPr="00E817AD">
        <w:rPr>
          <w:rFonts w:ascii="Arial" w:hAnsi="Arial" w:cs="Arial"/>
          <w:lang w:val="fr-FR"/>
        </w:rPr>
        <w:t>Matpar</w:t>
      </w:r>
      <w:proofErr w:type="spellEnd"/>
      <w:r w:rsidR="00676859" w:rsidRPr="00E817AD">
        <w:rPr>
          <w:rFonts w:ascii="Arial" w:hAnsi="Arial" w:cs="Arial"/>
          <w:lang w:val="fr-FR"/>
        </w:rPr>
        <w:t xml:space="preserve">. Une sous-couche de primer alkyl sera utilisée avant d’appliquer la peinture à l’huile. </w:t>
      </w:r>
    </w:p>
    <w:p w14:paraId="19C7C439" w14:textId="77777777" w:rsidR="006A0A4C" w:rsidRDefault="006A0A4C" w:rsidP="006A0A4C">
      <w:pPr>
        <w:jc w:val="both"/>
        <w:rPr>
          <w:rFonts w:ascii="Arial" w:hAnsi="Arial" w:cs="Arial"/>
          <w:lang w:val="fr-FR"/>
        </w:rPr>
      </w:pPr>
    </w:p>
    <w:p w14:paraId="1CE09B2C" w14:textId="77777777" w:rsidR="006A0A4C" w:rsidRPr="006A0A4C" w:rsidRDefault="006A0A4C" w:rsidP="006A0A4C">
      <w:pPr>
        <w:jc w:val="both"/>
        <w:rPr>
          <w:rFonts w:ascii="Arial" w:hAnsi="Arial" w:cs="Arial"/>
          <w:lang w:val="fr-FR"/>
        </w:rPr>
      </w:pPr>
    </w:p>
    <w:p w14:paraId="62A3CCC7" w14:textId="77777777" w:rsidR="00367F73" w:rsidRPr="00367F73" w:rsidRDefault="00367F73" w:rsidP="00367F73">
      <w:pPr>
        <w:pStyle w:val="ListParagraph"/>
        <w:ind w:left="1080"/>
        <w:jc w:val="both"/>
        <w:rPr>
          <w:rFonts w:ascii="Arial" w:hAnsi="Arial" w:cs="Arial"/>
          <w:lang w:val="fr-FR"/>
        </w:rPr>
      </w:pPr>
    </w:p>
    <w:p w14:paraId="540F488D" w14:textId="1F025A1E" w:rsidR="006B5648" w:rsidRPr="00E817AD" w:rsidRDefault="004D2919" w:rsidP="00A01884">
      <w:pPr>
        <w:pStyle w:val="ListParagraph"/>
        <w:numPr>
          <w:ilvl w:val="0"/>
          <w:numId w:val="22"/>
        </w:numPr>
        <w:jc w:val="both"/>
        <w:rPr>
          <w:rFonts w:ascii="Arial" w:hAnsi="Arial" w:cs="Arial"/>
          <w:b/>
          <w:bCs/>
          <w:u w:val="single"/>
          <w:lang w:val="fr-FR"/>
        </w:rPr>
      </w:pPr>
      <w:r w:rsidRPr="00E817AD">
        <w:rPr>
          <w:rFonts w:ascii="Arial" w:hAnsi="Arial" w:cs="Arial"/>
          <w:b/>
          <w:bCs/>
          <w:u w:val="single"/>
          <w:lang w:val="fr-FR"/>
        </w:rPr>
        <w:lastRenderedPageBreak/>
        <w:t>Obligation de l’entrepreneur</w:t>
      </w:r>
    </w:p>
    <w:p w14:paraId="120B92EB" w14:textId="5D223F72" w:rsidR="004D2919" w:rsidRPr="00E817AD" w:rsidRDefault="00A01884" w:rsidP="00EB55DC">
      <w:pPr>
        <w:jc w:val="both"/>
        <w:rPr>
          <w:rFonts w:ascii="Arial" w:hAnsi="Arial" w:cs="Arial"/>
          <w:b/>
          <w:bCs/>
          <w:lang w:val="fr-FR"/>
        </w:rPr>
      </w:pPr>
      <w:r w:rsidRPr="00E817AD">
        <w:rPr>
          <w:rFonts w:ascii="Arial" w:hAnsi="Arial" w:cs="Arial"/>
          <w:b/>
          <w:bCs/>
          <w:lang w:val="fr-FR"/>
        </w:rPr>
        <w:t>3.1.</w:t>
      </w:r>
      <w:r w:rsidRPr="00E817AD">
        <w:rPr>
          <w:rFonts w:ascii="Arial" w:hAnsi="Arial" w:cs="Arial"/>
          <w:lang w:val="fr-FR"/>
        </w:rPr>
        <w:t xml:space="preserve"> </w:t>
      </w:r>
      <w:r w:rsidR="00EB55DC" w:rsidRPr="00E817AD">
        <w:rPr>
          <w:rFonts w:ascii="Arial" w:hAnsi="Arial" w:cs="Arial"/>
          <w:lang w:val="fr-FR"/>
        </w:rPr>
        <w:t xml:space="preserve"> </w:t>
      </w:r>
      <w:r w:rsidR="004D2919" w:rsidRPr="00E817AD">
        <w:rPr>
          <w:rFonts w:ascii="Arial" w:hAnsi="Arial" w:cs="Arial"/>
          <w:b/>
          <w:bCs/>
          <w:lang w:val="fr-FR"/>
        </w:rPr>
        <w:t xml:space="preserve">Plans d’exécution des </w:t>
      </w:r>
      <w:r w:rsidR="00172B0D" w:rsidRPr="00E817AD">
        <w:rPr>
          <w:rFonts w:ascii="Arial" w:hAnsi="Arial" w:cs="Arial"/>
          <w:b/>
          <w:bCs/>
          <w:lang w:val="fr-FR"/>
        </w:rPr>
        <w:t>travaux pour</w:t>
      </w:r>
      <w:r w:rsidR="004D2919" w:rsidRPr="00E817AD">
        <w:rPr>
          <w:rFonts w:ascii="Arial" w:hAnsi="Arial" w:cs="Arial"/>
          <w:b/>
          <w:bCs/>
          <w:lang w:val="fr-FR"/>
        </w:rPr>
        <w:t xml:space="preserve"> le bloc sanitaire</w:t>
      </w:r>
    </w:p>
    <w:p w14:paraId="17924E02" w14:textId="1BCF85F8" w:rsidR="00EB55DC" w:rsidRPr="00E817AD" w:rsidRDefault="004D2919" w:rsidP="00EB55DC">
      <w:pPr>
        <w:jc w:val="both"/>
        <w:rPr>
          <w:rFonts w:ascii="Arial" w:hAnsi="Arial" w:cs="Arial"/>
          <w:lang w:val="fr-FR"/>
        </w:rPr>
      </w:pPr>
      <w:r w:rsidRPr="00E817AD">
        <w:rPr>
          <w:rFonts w:ascii="Arial" w:hAnsi="Arial" w:cs="Arial"/>
          <w:lang w:val="fr-FR"/>
        </w:rPr>
        <w:t>Le Maître d’Ouvrage mettra à la disposition de l’Entrepreneur tous les plans et schémas de principe destinés à l’exécution des travaux pour le bloc sanitaire après approbation et visa du Maître d’Œuvre. Toutefois, l’Entrepreneur aura l’obligation de procéder à la vérification des données et informations fournies par ces plans, de les réviser et compléter, le cas échéant. Cependant, l’Entrepreneur aura également pour obligation de justifier et de soumettre à l’agrément du Maître d’Ouvrage les éventuelles modifications qu’il entend apporter aux travaux. Tout plan ou schéma modifié après autorisation formelle du Maître d’Ouvrage, devra être à nouveau soumis à l’approbation du Maître d’Œuvre avant la mise à exécution des travaux en question. Faute par l'Entrepreneur de se conformer à ces dispositions, il sera responsable de toute erreur d'exécution de travaux, dont les plans s’avèreraient à l’origine incorrecte, et assumera les charges des conséquences qui pourraient en résulter. A la révision des plans et documents mis à sa disposition, l’Entrepreneur prendra le soin de vérifier également le quantitatif qui sera nécessaire à la réalisation de tous travaux envisagés par le Maître d’Ouvrage. Tout dépassement de quantité constaté devra être préalablement signalé au Maître d’Ouvrage, aux fins de permettre à ce dernier de prendre toutes les dispositions qui s’imposeront en la circonstance.</w:t>
      </w:r>
    </w:p>
    <w:p w14:paraId="4F44D196" w14:textId="77777777" w:rsidR="004D2919" w:rsidRPr="00E817AD" w:rsidRDefault="004D2919" w:rsidP="00EB55DC">
      <w:pPr>
        <w:jc w:val="both"/>
        <w:rPr>
          <w:rFonts w:ascii="Arial" w:hAnsi="Arial" w:cs="Arial"/>
          <w:lang w:val="fr-FR"/>
        </w:rPr>
      </w:pPr>
      <w:r w:rsidRPr="00E817AD">
        <w:rPr>
          <w:rFonts w:ascii="Arial" w:hAnsi="Arial" w:cs="Arial"/>
          <w:lang w:val="fr-FR"/>
        </w:rPr>
        <w:t xml:space="preserve">Tous les plans et dessins produits par l’Entrepreneur, dans le cadre de la réalisation de ses prestations, devront être complets, indélébiles, entièrement côtés et établis d'une façon parfaitement lisible. Ils devront porter des indications permettant une identification rapide et sûre de leur objet, dans une cartouche spéciale avec les renseignements suivants : </w:t>
      </w:r>
    </w:p>
    <w:p w14:paraId="2DCDC1CC" w14:textId="77777777" w:rsidR="004D2919"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Le nom du projet </w:t>
      </w:r>
    </w:p>
    <w:p w14:paraId="6D98E8C9" w14:textId="1E275EFB" w:rsidR="004D2919"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du Bailleur </w:t>
      </w:r>
    </w:p>
    <w:p w14:paraId="58420D86" w14:textId="77777777" w:rsidR="004D2919"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du Maître d'Ouvrage </w:t>
      </w:r>
    </w:p>
    <w:p w14:paraId="1ED748D9" w14:textId="77777777" w:rsidR="004D2919"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du Maître d’Œuvre ou Superviseur </w:t>
      </w:r>
    </w:p>
    <w:p w14:paraId="2C1A244A" w14:textId="77777777" w:rsidR="002C6980"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Le nom de l'Entrepreneur (et éventuellement de son sous-traitant)</w:t>
      </w:r>
    </w:p>
    <w:p w14:paraId="450E92FF" w14:textId="77777777" w:rsidR="002C6980" w:rsidRPr="00E817AD" w:rsidRDefault="004D2919" w:rsidP="00EB55DC">
      <w:pPr>
        <w:jc w:val="both"/>
        <w:rPr>
          <w:rFonts w:ascii="Arial" w:hAnsi="Arial" w:cs="Arial"/>
          <w:lang w:val="fr-FR"/>
        </w:rPr>
      </w:pPr>
      <w:r w:rsidRPr="00E817AD">
        <w:rPr>
          <w:rFonts w:ascii="Arial" w:hAnsi="Arial" w:cs="Arial"/>
          <w:lang w:val="fr-FR"/>
        </w:rPr>
        <w:t xml:space="preserve"> </w:t>
      </w:r>
      <w:r w:rsidRPr="00E817AD">
        <w:rPr>
          <w:rFonts w:ascii="Segoe UI Symbol" w:hAnsi="Segoe UI Symbol" w:cs="Segoe UI Symbol"/>
          <w:lang w:val="fr-FR"/>
        </w:rPr>
        <w:t>➢</w:t>
      </w:r>
      <w:r w:rsidRPr="00E817AD">
        <w:rPr>
          <w:rFonts w:ascii="Arial" w:hAnsi="Arial" w:cs="Arial"/>
          <w:lang w:val="fr-FR"/>
        </w:rPr>
        <w:t xml:space="preserve"> Le nom de chaque dessinateur </w:t>
      </w:r>
    </w:p>
    <w:p w14:paraId="7AE1B080" w14:textId="77777777" w:rsidR="002C6980"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Le titre ou la désignation du plan (d'équipement, de repérage, d’exécution, etc.) </w:t>
      </w:r>
    </w:p>
    <w:p w14:paraId="234ED97D" w14:textId="77777777" w:rsidR="002C6980"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de l'ouvrage ou la nature des travaux </w:t>
      </w:r>
    </w:p>
    <w:p w14:paraId="79FC1FBD" w14:textId="77777777" w:rsidR="002C6980" w:rsidRPr="00E817AD" w:rsidRDefault="004D2919" w:rsidP="00EB55DC">
      <w:pPr>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Le numéro ou la codification précise et complète du plan </w:t>
      </w:r>
    </w:p>
    <w:p w14:paraId="27D4DE35" w14:textId="77777777" w:rsidR="002C6980" w:rsidRPr="00E817AD" w:rsidRDefault="004D2919" w:rsidP="00EB55DC">
      <w:pPr>
        <w:jc w:val="both"/>
        <w:rPr>
          <w:rFonts w:ascii="Arial" w:hAnsi="Arial" w:cs="Arial"/>
          <w:lang w:val="fr-FR"/>
        </w:rPr>
      </w:pPr>
      <w:r w:rsidRPr="00E817AD">
        <w:rPr>
          <w:rFonts w:ascii="Segoe UI Symbol" w:hAnsi="Segoe UI Symbol" w:cs="Segoe UI Symbol"/>
          <w:lang w:val="fr-FR"/>
        </w:rPr>
        <w:lastRenderedPageBreak/>
        <w:t>➢</w:t>
      </w:r>
      <w:r w:rsidRPr="00E817AD">
        <w:rPr>
          <w:rFonts w:ascii="Arial" w:hAnsi="Arial" w:cs="Arial"/>
          <w:lang w:val="fr-FR"/>
        </w:rPr>
        <w:t xml:space="preserve"> La date de l'établissement et l’échelle du dessin</w:t>
      </w:r>
    </w:p>
    <w:p w14:paraId="096166D1" w14:textId="2DD02960" w:rsidR="00172B0D" w:rsidRPr="00E817AD" w:rsidRDefault="004D2919" w:rsidP="00EB55DC">
      <w:pPr>
        <w:jc w:val="both"/>
        <w:rPr>
          <w:rFonts w:ascii="Arial" w:hAnsi="Arial" w:cs="Arial"/>
          <w:lang w:val="fr-FR"/>
        </w:rPr>
      </w:pPr>
      <w:r w:rsidRPr="00E817AD">
        <w:rPr>
          <w:rFonts w:ascii="Arial" w:hAnsi="Arial" w:cs="Arial"/>
          <w:lang w:val="fr-FR"/>
        </w:rPr>
        <w:t xml:space="preserve"> </w:t>
      </w:r>
      <w:r w:rsidRPr="00E817AD">
        <w:rPr>
          <w:rFonts w:ascii="Segoe UI Symbol" w:hAnsi="Segoe UI Symbol" w:cs="Segoe UI Symbol"/>
          <w:lang w:val="fr-FR"/>
        </w:rPr>
        <w:t>➢</w:t>
      </w:r>
      <w:r w:rsidRPr="00E817AD">
        <w:rPr>
          <w:rFonts w:ascii="Arial" w:hAnsi="Arial" w:cs="Arial"/>
          <w:lang w:val="fr-FR"/>
        </w:rPr>
        <w:t xml:space="preserve"> La nature de toute modification, s'il y a lieu, avec un nouvel indice et la date de la modification.</w:t>
      </w:r>
    </w:p>
    <w:p w14:paraId="5A7DF941" w14:textId="593220A1" w:rsidR="00172B0D" w:rsidRPr="00E817AD" w:rsidRDefault="00A01884" w:rsidP="00EB55DC">
      <w:pPr>
        <w:jc w:val="both"/>
        <w:rPr>
          <w:rFonts w:ascii="Arial" w:hAnsi="Arial" w:cs="Arial"/>
          <w:lang w:val="fr-FR"/>
        </w:rPr>
      </w:pPr>
      <w:r w:rsidRPr="00E817AD">
        <w:rPr>
          <w:rFonts w:ascii="Arial" w:hAnsi="Arial" w:cs="Arial"/>
          <w:b/>
          <w:bCs/>
          <w:lang w:val="fr-FR"/>
        </w:rPr>
        <w:t xml:space="preserve">3.2. </w:t>
      </w:r>
      <w:r w:rsidR="00172B0D" w:rsidRPr="00E817AD">
        <w:rPr>
          <w:rFonts w:ascii="Arial" w:hAnsi="Arial" w:cs="Arial"/>
          <w:b/>
          <w:bCs/>
          <w:lang w:val="fr-FR"/>
        </w:rPr>
        <w:t>Planning des travaux et documents généraux d’exécution</w:t>
      </w:r>
      <w:r w:rsidR="00172B0D" w:rsidRPr="00E817AD">
        <w:rPr>
          <w:rFonts w:ascii="Arial" w:hAnsi="Arial" w:cs="Arial"/>
          <w:lang w:val="fr-FR"/>
        </w:rPr>
        <w:t xml:space="preserve"> </w:t>
      </w:r>
    </w:p>
    <w:p w14:paraId="60F37741" w14:textId="1C0C9BC4" w:rsidR="00196FF0" w:rsidRPr="00E817AD" w:rsidRDefault="00172B0D" w:rsidP="00A619CE">
      <w:pPr>
        <w:spacing w:line="240" w:lineRule="auto"/>
        <w:jc w:val="both"/>
        <w:rPr>
          <w:rFonts w:ascii="Arial" w:hAnsi="Arial" w:cs="Arial"/>
          <w:lang w:val="fr-FR"/>
        </w:rPr>
      </w:pPr>
      <w:r w:rsidRPr="00E817AD">
        <w:rPr>
          <w:rFonts w:ascii="Arial" w:hAnsi="Arial" w:cs="Arial"/>
          <w:lang w:val="fr-FR"/>
        </w:rPr>
        <w:t xml:space="preserve">L’Entrepreneur soumettra au Maître d’Œuvre, dans le délai de mobilisation spécifié dans les clauses de son Contrat son Programme d’exécution qui comprendra : - une PAQ (Plan d’Assurance Qualité) décrivant l'installation générale du chantier, définissant en particulier l'organisation des travaux, le choix des moyens et les dispositions qu’il entend adopter pour l’exécution des travaux, les zones d’emprunts de matériaux, les méthodes générales d’exécution (béton, pose de canalisations, test, </w:t>
      </w:r>
      <w:proofErr w:type="spellStart"/>
      <w:r w:rsidRPr="00E817AD">
        <w:rPr>
          <w:rFonts w:ascii="Arial" w:hAnsi="Arial" w:cs="Arial"/>
          <w:lang w:val="fr-FR"/>
        </w:rPr>
        <w:t>etc</w:t>
      </w:r>
      <w:proofErr w:type="spellEnd"/>
      <w:r w:rsidRPr="00E817AD">
        <w:rPr>
          <w:rFonts w:ascii="Arial" w:hAnsi="Arial" w:cs="Arial"/>
          <w:lang w:val="fr-FR"/>
        </w:rPr>
        <w:t>), et toute autre information utile.</w:t>
      </w:r>
      <w:r w:rsidR="00196FF0" w:rsidRPr="00E817AD">
        <w:rPr>
          <w:rFonts w:ascii="Arial" w:hAnsi="Arial" w:cs="Arial"/>
          <w:lang w:val="fr-FR"/>
        </w:rPr>
        <w:t xml:space="preserve"> L’entrepreneur a l’obligation de donner :</w:t>
      </w:r>
    </w:p>
    <w:p w14:paraId="4967B348" w14:textId="17B6578A" w:rsidR="00196FF0" w:rsidRPr="00E817AD" w:rsidRDefault="00196FF0" w:rsidP="00196FF0">
      <w:pPr>
        <w:pStyle w:val="ListParagraph"/>
        <w:numPr>
          <w:ilvl w:val="0"/>
          <w:numId w:val="8"/>
        </w:numPr>
        <w:spacing w:line="240" w:lineRule="auto"/>
        <w:jc w:val="both"/>
        <w:rPr>
          <w:rFonts w:ascii="Arial" w:hAnsi="Arial" w:cs="Arial"/>
          <w:lang w:val="fr-FR"/>
        </w:rPr>
      </w:pPr>
      <w:r w:rsidRPr="00E817AD">
        <w:rPr>
          <w:rFonts w:ascii="Arial" w:hAnsi="Arial" w:cs="Arial"/>
          <w:lang w:val="fr-FR"/>
        </w:rPr>
        <w:t>Un</w:t>
      </w:r>
      <w:r w:rsidR="00172B0D" w:rsidRPr="00E817AD">
        <w:rPr>
          <w:rFonts w:ascii="Arial" w:hAnsi="Arial" w:cs="Arial"/>
          <w:lang w:val="fr-FR"/>
        </w:rPr>
        <w:t xml:space="preserve"> planning détaillé de l’approvisionnement des matériels, équipements et matériaux et de l’exécution des travaux par ouvrage ou partie d'ouvrage, tout en tenant compte du respect du délai contractuel et des conditions particulières de son contrat</w:t>
      </w:r>
      <w:r w:rsidRPr="00E817AD">
        <w:rPr>
          <w:rFonts w:ascii="Arial" w:hAnsi="Arial" w:cs="Arial"/>
          <w:lang w:val="fr-FR"/>
        </w:rPr>
        <w:t xml:space="preserve"> pour le bloc sanitaire et le réseau hydraulique.</w:t>
      </w:r>
    </w:p>
    <w:p w14:paraId="3DCA2F4C" w14:textId="38BC8CB5" w:rsidR="00196FF0" w:rsidRPr="00E817AD" w:rsidRDefault="00196FF0" w:rsidP="00196FF0">
      <w:pPr>
        <w:pStyle w:val="ListParagraph"/>
        <w:numPr>
          <w:ilvl w:val="0"/>
          <w:numId w:val="8"/>
        </w:numPr>
        <w:spacing w:line="240" w:lineRule="auto"/>
        <w:jc w:val="both"/>
        <w:rPr>
          <w:rFonts w:ascii="Arial" w:hAnsi="Arial" w:cs="Arial"/>
          <w:lang w:val="fr-FR"/>
        </w:rPr>
      </w:pPr>
      <w:r w:rsidRPr="00E817AD">
        <w:rPr>
          <w:rFonts w:ascii="Arial" w:hAnsi="Arial" w:cs="Arial"/>
          <w:lang w:val="fr-FR"/>
        </w:rPr>
        <w:t>Un plan de récolement du réseau, un profil en long depuis le captage jusqu’à la limite de la ligne de distribution au marché de Seguin</w:t>
      </w:r>
    </w:p>
    <w:p w14:paraId="25258E5C" w14:textId="544DF9DB" w:rsidR="00172B0D" w:rsidRPr="00E817AD" w:rsidRDefault="00A01884" w:rsidP="00A619CE">
      <w:pPr>
        <w:spacing w:line="240" w:lineRule="auto"/>
        <w:jc w:val="both"/>
        <w:rPr>
          <w:rFonts w:ascii="Arial" w:hAnsi="Arial" w:cs="Arial"/>
          <w:lang w:val="fr-FR"/>
        </w:rPr>
      </w:pPr>
      <w:r w:rsidRPr="00E817AD">
        <w:rPr>
          <w:rFonts w:ascii="Arial" w:hAnsi="Arial" w:cs="Arial"/>
          <w:b/>
          <w:bCs/>
          <w:lang w:val="fr-FR"/>
        </w:rPr>
        <w:t xml:space="preserve">3.3. </w:t>
      </w:r>
      <w:r w:rsidR="00172B0D" w:rsidRPr="00E817AD">
        <w:rPr>
          <w:rFonts w:ascii="Arial" w:hAnsi="Arial" w:cs="Arial"/>
          <w:b/>
          <w:bCs/>
          <w:lang w:val="fr-FR"/>
        </w:rPr>
        <w:t>Mobilisation du personnel et du matériel</w:t>
      </w:r>
      <w:r w:rsidR="00172B0D" w:rsidRPr="00E817AD">
        <w:rPr>
          <w:rFonts w:ascii="Arial" w:hAnsi="Arial" w:cs="Arial"/>
          <w:lang w:val="fr-FR"/>
        </w:rPr>
        <w:t xml:space="preserve"> </w:t>
      </w:r>
    </w:p>
    <w:p w14:paraId="420F41EB" w14:textId="77777777" w:rsidR="00172B0D" w:rsidRPr="00E817AD" w:rsidRDefault="00172B0D" w:rsidP="00A619CE">
      <w:pPr>
        <w:spacing w:line="240" w:lineRule="auto"/>
        <w:jc w:val="both"/>
        <w:rPr>
          <w:rFonts w:ascii="Arial" w:hAnsi="Arial" w:cs="Arial"/>
          <w:lang w:val="fr-FR"/>
        </w:rPr>
      </w:pPr>
      <w:r w:rsidRPr="00E817AD">
        <w:rPr>
          <w:rFonts w:ascii="Arial" w:hAnsi="Arial" w:cs="Arial"/>
          <w:lang w:val="fr-FR"/>
        </w:rPr>
        <w:t>La séquence sera la suivante : - l'Ordre de Service pour le démarrage des travaux est émis : à partir de la date qu’il indique, le délai d’exécution commence à courir. - Sous 10 jours après l’OS de démarrage, l’entreprise doit effectuer toute visite nécessaire in situ et signer le PV de possession du site - Le délai de mobilisation est fixé à 30 jours après l’OS de démarrage : à l’issue de ce délai, l’entreprise doit avoir soumis toute la documentation requise à la clause ci-dessus. Dès la prise de possession du site, l’Entrepreneur est tenu d’engager la mobilisation sur le terrain de son personnel, engins de chantier et matériel listés dans le dossier d’appel d’offre, considérée comme un minimum pour le bon démarrage des travaux. Faute d’avoir assuré substantiellement la mobilisation de ses ressources humaines et matérielles, l’Entrepreneur ne sera pas autorisé à démarrer le chantier et ne pourra réclamer aucune compensation en cas de retard.</w:t>
      </w:r>
    </w:p>
    <w:p w14:paraId="020B45E7" w14:textId="33099BDB" w:rsidR="00172B0D" w:rsidRPr="00E817AD" w:rsidRDefault="00A01884" w:rsidP="00A619CE">
      <w:pPr>
        <w:spacing w:line="240" w:lineRule="auto"/>
        <w:jc w:val="both"/>
        <w:rPr>
          <w:rFonts w:ascii="Arial" w:hAnsi="Arial" w:cs="Arial"/>
          <w:b/>
          <w:bCs/>
          <w:lang w:val="fr-FR"/>
        </w:rPr>
      </w:pPr>
      <w:r w:rsidRPr="00E817AD">
        <w:rPr>
          <w:rFonts w:ascii="Arial" w:hAnsi="Arial" w:cs="Arial"/>
          <w:b/>
          <w:bCs/>
          <w:lang w:val="fr-FR"/>
        </w:rPr>
        <w:t xml:space="preserve">3.4. </w:t>
      </w:r>
      <w:r w:rsidR="00172B0D" w:rsidRPr="00E817AD">
        <w:rPr>
          <w:rFonts w:ascii="Arial" w:hAnsi="Arial" w:cs="Arial"/>
          <w:b/>
          <w:bCs/>
          <w:lang w:val="fr-FR"/>
        </w:rPr>
        <w:t>Organisation générale du chantier</w:t>
      </w:r>
    </w:p>
    <w:p w14:paraId="33892A58" w14:textId="77777777" w:rsidR="00A619CE" w:rsidRPr="00E817AD" w:rsidRDefault="00172B0D" w:rsidP="00A619CE">
      <w:pPr>
        <w:spacing w:line="240" w:lineRule="auto"/>
        <w:jc w:val="both"/>
        <w:rPr>
          <w:rFonts w:ascii="Arial" w:hAnsi="Arial" w:cs="Arial"/>
          <w:lang w:val="fr-FR"/>
        </w:rPr>
      </w:pPr>
      <w:r w:rsidRPr="00E817AD">
        <w:rPr>
          <w:rFonts w:ascii="Arial" w:hAnsi="Arial" w:cs="Arial"/>
          <w:lang w:val="fr-FR"/>
        </w:rPr>
        <w:t xml:space="preserve"> L’organisation du chantier, depuis la date de démarrage jusqu'à la réception, appartient à l'Entrepreneur, qui devra notamment : </w:t>
      </w:r>
    </w:p>
    <w:p w14:paraId="30DDE1F2"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Procéder à l'exécution et l’entretien des ouvrages provisoires </w:t>
      </w:r>
    </w:p>
    <w:p w14:paraId="4F2C979E"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Établir les documents graphiques de l'installation générale du chantier en prévoyant les baraquements propres et correctement équipés pour les principales fonctions du chantier </w:t>
      </w:r>
    </w:p>
    <w:p w14:paraId="224FCAEB"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Installer le bureau de chantier </w:t>
      </w:r>
    </w:p>
    <w:p w14:paraId="622CA1EC" w14:textId="00DC8839"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Installer les équipements sanitaires du chantier </w:t>
      </w:r>
    </w:p>
    <w:p w14:paraId="4AF1BA7D"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lastRenderedPageBreak/>
        <w:t>➢</w:t>
      </w:r>
      <w:r w:rsidRPr="00E817AD">
        <w:rPr>
          <w:rFonts w:ascii="Arial" w:hAnsi="Arial" w:cs="Arial"/>
          <w:lang w:val="fr-FR"/>
        </w:rPr>
        <w:t xml:space="preserve"> Veiller à l'organisation commune de l'hygiène et de la sécurité des travailleurs </w:t>
      </w:r>
    </w:p>
    <w:p w14:paraId="6886C1F6"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Procéder en fin de travaux à la démolition des ouvrages provisoires, au nettoyage et à la remise en état adéquat des lieux</w:t>
      </w:r>
    </w:p>
    <w:p w14:paraId="44EEA195" w14:textId="41CE5D71" w:rsidR="00A619CE" w:rsidRPr="00E817AD" w:rsidRDefault="00A01884" w:rsidP="00A619CE">
      <w:pPr>
        <w:spacing w:line="240" w:lineRule="auto"/>
        <w:jc w:val="both"/>
        <w:rPr>
          <w:rFonts w:ascii="Arial" w:hAnsi="Arial" w:cs="Arial"/>
          <w:lang w:val="fr-FR"/>
        </w:rPr>
      </w:pPr>
      <w:r w:rsidRPr="00E817AD">
        <w:rPr>
          <w:rFonts w:ascii="Arial" w:hAnsi="Arial" w:cs="Arial"/>
          <w:b/>
          <w:bCs/>
          <w:lang w:val="fr-FR"/>
        </w:rPr>
        <w:t xml:space="preserve">3.5. </w:t>
      </w:r>
      <w:r w:rsidR="00172B0D" w:rsidRPr="00E817AD">
        <w:rPr>
          <w:rFonts w:ascii="Arial" w:hAnsi="Arial" w:cs="Arial"/>
          <w:b/>
          <w:bCs/>
          <w:lang w:val="fr-FR"/>
        </w:rPr>
        <w:t>Les panneaux de chantier</w:t>
      </w:r>
      <w:r w:rsidR="00172B0D" w:rsidRPr="00E817AD">
        <w:rPr>
          <w:rFonts w:ascii="Arial" w:hAnsi="Arial" w:cs="Arial"/>
          <w:lang w:val="fr-FR"/>
        </w:rPr>
        <w:t xml:space="preserve"> </w:t>
      </w:r>
    </w:p>
    <w:p w14:paraId="14EF4C52" w14:textId="77777777" w:rsidR="00A619CE" w:rsidRPr="00E817AD" w:rsidRDefault="00172B0D" w:rsidP="00A619CE">
      <w:pPr>
        <w:spacing w:line="240" w:lineRule="auto"/>
        <w:jc w:val="both"/>
        <w:rPr>
          <w:rFonts w:ascii="Arial" w:hAnsi="Arial" w:cs="Arial"/>
          <w:lang w:val="fr-FR"/>
        </w:rPr>
      </w:pPr>
      <w:r w:rsidRPr="00E817AD">
        <w:rPr>
          <w:rFonts w:ascii="Arial" w:hAnsi="Arial" w:cs="Arial"/>
          <w:lang w:val="fr-FR"/>
        </w:rPr>
        <w:t>L’obligation est faite à l’Entrepreneur d’installer des panneaux de chantier sur le site des travaux</w:t>
      </w:r>
      <w:r w:rsidR="00A619CE" w:rsidRPr="00E817AD">
        <w:rPr>
          <w:rFonts w:ascii="Arial" w:hAnsi="Arial" w:cs="Arial"/>
          <w:lang w:val="fr-FR"/>
        </w:rPr>
        <w:t xml:space="preserve"> tel que précisé dans le cadre de devis </w:t>
      </w:r>
      <w:r w:rsidRPr="00E817AD">
        <w:rPr>
          <w:rFonts w:ascii="Arial" w:hAnsi="Arial" w:cs="Arial"/>
          <w:lang w:val="fr-FR"/>
        </w:rPr>
        <w:t xml:space="preserve">et conformément aux instructions du Maître d’Œuvre. Ces panneaux seront soigneusement préparés, suivant un modèle à solliciter du Maître d’Ouvrage, et soumis à l'agrément de ce dernier, avant d’être installés avec les informations suivantes : </w:t>
      </w:r>
    </w:p>
    <w:p w14:paraId="7B2CEF8A"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Le nom du projet</w:t>
      </w:r>
    </w:p>
    <w:p w14:paraId="2954D875" w14:textId="77777777" w:rsidR="00A619CE" w:rsidRPr="00E817AD" w:rsidRDefault="00172B0D" w:rsidP="00A619CE">
      <w:pPr>
        <w:spacing w:line="240" w:lineRule="auto"/>
        <w:jc w:val="both"/>
        <w:rPr>
          <w:rFonts w:ascii="Arial" w:hAnsi="Arial" w:cs="Arial"/>
          <w:lang w:val="fr-FR"/>
        </w:rPr>
      </w:pPr>
      <w:r w:rsidRPr="00E817AD">
        <w:rPr>
          <w:rFonts w:ascii="Arial" w:hAnsi="Arial" w:cs="Arial"/>
          <w:lang w:val="fr-FR"/>
        </w:rPr>
        <w:t xml:space="preserve"> </w:t>
      </w:r>
      <w:r w:rsidRPr="00E817AD">
        <w:rPr>
          <w:rFonts w:ascii="Segoe UI Symbol" w:hAnsi="Segoe UI Symbol" w:cs="Segoe UI Symbol"/>
          <w:lang w:val="fr-FR"/>
        </w:rPr>
        <w:t>➢</w:t>
      </w:r>
      <w:r w:rsidRPr="00E817AD">
        <w:rPr>
          <w:rFonts w:ascii="Arial" w:hAnsi="Arial" w:cs="Arial"/>
          <w:lang w:val="fr-FR"/>
        </w:rPr>
        <w:t xml:space="preserve"> La nature des travaux </w:t>
      </w:r>
    </w:p>
    <w:p w14:paraId="3421B209"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durée des travaux </w:t>
      </w:r>
    </w:p>
    <w:p w14:paraId="23409FAC"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du Bailleur de Fonds</w:t>
      </w:r>
    </w:p>
    <w:p w14:paraId="336F4D76" w14:textId="77777777" w:rsidR="00A619CE" w:rsidRPr="00E817AD" w:rsidRDefault="00172B0D" w:rsidP="00A619CE">
      <w:pPr>
        <w:spacing w:line="240" w:lineRule="auto"/>
        <w:jc w:val="both"/>
        <w:rPr>
          <w:rFonts w:ascii="Arial" w:hAnsi="Arial" w:cs="Arial"/>
          <w:lang w:val="fr-FR"/>
        </w:rPr>
      </w:pPr>
      <w:r w:rsidRPr="00E817AD">
        <w:rPr>
          <w:rFonts w:ascii="Arial" w:hAnsi="Arial" w:cs="Arial"/>
          <w:lang w:val="fr-FR"/>
        </w:rPr>
        <w:t xml:space="preserve"> </w:t>
      </w:r>
      <w:r w:rsidRPr="00E817AD">
        <w:rPr>
          <w:rFonts w:ascii="Segoe UI Symbol" w:hAnsi="Segoe UI Symbol" w:cs="Segoe UI Symbol"/>
          <w:lang w:val="fr-FR"/>
        </w:rPr>
        <w:t>➢</w:t>
      </w:r>
      <w:r w:rsidRPr="00E817AD">
        <w:rPr>
          <w:rFonts w:ascii="Arial" w:hAnsi="Arial" w:cs="Arial"/>
          <w:lang w:val="fr-FR"/>
        </w:rPr>
        <w:t xml:space="preserve"> La désignation du Maître d'Ouvrage </w:t>
      </w:r>
    </w:p>
    <w:p w14:paraId="7CFF8D32"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du Maître d'Ouvrage délégué, le cas échéant </w:t>
      </w:r>
    </w:p>
    <w:p w14:paraId="7B6A6C12" w14:textId="77777777"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de l’Entrepreneur </w:t>
      </w:r>
    </w:p>
    <w:p w14:paraId="49D56427" w14:textId="631E0FB6" w:rsidR="00A619CE" w:rsidRPr="00E817AD" w:rsidRDefault="00172B0D" w:rsidP="00A619CE">
      <w:pPr>
        <w:spacing w:line="240" w:lineRule="auto"/>
        <w:jc w:val="both"/>
        <w:rPr>
          <w:rFonts w:ascii="Arial" w:hAnsi="Arial" w:cs="Arial"/>
          <w:lang w:val="fr-FR"/>
        </w:rPr>
      </w:pPr>
      <w:r w:rsidRPr="00E817AD">
        <w:rPr>
          <w:rFonts w:ascii="Segoe UI Symbol" w:hAnsi="Segoe UI Symbol" w:cs="Segoe UI Symbol"/>
          <w:lang w:val="fr-FR"/>
        </w:rPr>
        <w:t>➢</w:t>
      </w:r>
      <w:r w:rsidRPr="00E817AD">
        <w:rPr>
          <w:rFonts w:ascii="Arial" w:hAnsi="Arial" w:cs="Arial"/>
          <w:lang w:val="fr-FR"/>
        </w:rPr>
        <w:t xml:space="preserve"> La désignation du Maître d'Œuvre ou du Superviseur</w:t>
      </w:r>
    </w:p>
    <w:p w14:paraId="2260539E" w14:textId="5F42C0A1" w:rsidR="00A619CE" w:rsidRPr="00E817AD" w:rsidRDefault="00A01884" w:rsidP="00EB55DC">
      <w:pPr>
        <w:jc w:val="both"/>
        <w:rPr>
          <w:rFonts w:ascii="Arial" w:hAnsi="Arial" w:cs="Arial"/>
          <w:b/>
          <w:bCs/>
          <w:lang w:val="fr-FR"/>
        </w:rPr>
      </w:pPr>
      <w:r w:rsidRPr="00E817AD">
        <w:rPr>
          <w:rFonts w:ascii="Arial" w:hAnsi="Arial" w:cs="Arial"/>
          <w:b/>
          <w:bCs/>
          <w:lang w:val="fr-FR"/>
        </w:rPr>
        <w:t xml:space="preserve">3.6. </w:t>
      </w:r>
      <w:r w:rsidR="00A619CE" w:rsidRPr="00E817AD">
        <w:rPr>
          <w:rFonts w:ascii="Arial" w:hAnsi="Arial" w:cs="Arial"/>
          <w:b/>
          <w:bCs/>
          <w:lang w:val="fr-FR"/>
        </w:rPr>
        <w:t>Qualité, provenance et conditions d’emploi des fournitures</w:t>
      </w:r>
    </w:p>
    <w:p w14:paraId="262F7631" w14:textId="338D52DA" w:rsidR="001155AB" w:rsidRPr="00E817AD" w:rsidRDefault="00A619CE" w:rsidP="00EB55DC">
      <w:pPr>
        <w:jc w:val="both"/>
        <w:rPr>
          <w:rFonts w:ascii="Arial" w:hAnsi="Arial" w:cs="Arial"/>
          <w:lang w:val="fr-FR"/>
        </w:rPr>
      </w:pPr>
      <w:r w:rsidRPr="00E817AD">
        <w:rPr>
          <w:rFonts w:ascii="Arial" w:hAnsi="Arial" w:cs="Arial"/>
          <w:lang w:val="fr-FR"/>
        </w:rPr>
        <w:t xml:space="preserve"> Les matériaux nécessaires à la construction des ouvrages hydrauliques et sanitaire, objets de l’Appel d’Offres, devront être fourmis en totalité aux soins et frais de l'Entrepreneur, de façon à assurer l'exécution des travaux dans le délai qui lui sera octroyé. Ils devront être de la meilleure qualité disponible sur le marché, sans défauts, et mis en œuvre selon les règles de l’art. Les matériels et accessoires hydrauliques devront comporter des marques distinctes permettant l’identification du matériel et de sa provenance. Les matériaux et leur provenance (rivières, carrières, usines) devront être, soumis avant tout usage, à l'approbation du Maître d’Œuvre. Leurs qualités doivent être justifiées par la présentation d’attestations de laboratoires et/ou des usines, à la charge de l’Entrepreneur. Tous les matériaux entreront dans la composition des fournitures et des ouvrages après l'agrément du Maître d’Œuvre. Les matériaux refusés seront marqués, enregistrés et transportés aussitôt hors des chantiers par l'Entrepreneur et à ses frais. L'Entrepreneur utilisera de préférence des matériaux produits localement, pour autant que leur utilisation soit compatible avec ses obligations contractuelles.</w:t>
      </w:r>
    </w:p>
    <w:p w14:paraId="2FA57427" w14:textId="59F06B1E" w:rsidR="00D43E98" w:rsidRPr="00E817AD" w:rsidRDefault="00A01884" w:rsidP="00EB55DC">
      <w:pPr>
        <w:jc w:val="both"/>
        <w:rPr>
          <w:rFonts w:ascii="Arial" w:hAnsi="Arial" w:cs="Arial"/>
          <w:lang w:val="fr-FR"/>
        </w:rPr>
      </w:pPr>
      <w:r w:rsidRPr="00E817AD">
        <w:rPr>
          <w:rFonts w:ascii="Arial" w:hAnsi="Arial" w:cs="Arial"/>
          <w:b/>
          <w:bCs/>
          <w:lang w:val="fr-FR"/>
        </w:rPr>
        <w:t xml:space="preserve">3.7. </w:t>
      </w:r>
      <w:r w:rsidR="00D43E98" w:rsidRPr="00E817AD">
        <w:rPr>
          <w:rFonts w:ascii="Arial" w:hAnsi="Arial" w:cs="Arial"/>
          <w:b/>
          <w:bCs/>
          <w:lang w:val="fr-FR"/>
        </w:rPr>
        <w:t>Réception provisoire et définitive</w:t>
      </w:r>
      <w:r w:rsidR="00D43E98" w:rsidRPr="00E817AD">
        <w:rPr>
          <w:rFonts w:ascii="Arial" w:hAnsi="Arial" w:cs="Arial"/>
          <w:lang w:val="fr-FR"/>
        </w:rPr>
        <w:t xml:space="preserve"> </w:t>
      </w:r>
    </w:p>
    <w:p w14:paraId="2B4D0364" w14:textId="5B8BF539" w:rsidR="00D43E98" w:rsidRPr="00E817AD" w:rsidRDefault="00D43E98" w:rsidP="00EB55DC">
      <w:pPr>
        <w:jc w:val="both"/>
        <w:rPr>
          <w:rFonts w:ascii="Arial" w:hAnsi="Arial" w:cs="Arial"/>
          <w:lang w:val="fr-FR"/>
        </w:rPr>
      </w:pPr>
      <w:r w:rsidRPr="00E817AD">
        <w:rPr>
          <w:rFonts w:ascii="Arial" w:hAnsi="Arial" w:cs="Arial"/>
          <w:lang w:val="fr-FR"/>
        </w:rPr>
        <w:lastRenderedPageBreak/>
        <w:t xml:space="preserve">Un (1) mois avant la date qu’elle prévoit pour la signature d’un PV de réception provisoire des installations, l’entreprise doit envoyer un courrier précisant ladite date supposée et le programme des opérations préalables à la réception (OPR). La supervision vérifiera et ajustera ce programme, puis les vérifications préalables seront menées et attestées par des PV contradictoires des OPR. A la lumière des OPR, la supervision établira si la réception provisoire peut avoir lieu à la date prévue ou si des réserves majeures ne permette pas de se prononcer. Auquel cas, les réserves majeures seront signalées à l’entreprise qui devra faire une nouvelle proposition de date et le processus ci-dessus sera réitéré. A la réception provisoire, des réserves mineures pourront être signalées. L’entreprise disposera d’une semaine après celle-ci pour les corriger. </w:t>
      </w:r>
    </w:p>
    <w:p w14:paraId="280B5DDE" w14:textId="1D9450D8" w:rsidR="002C6980" w:rsidRPr="00E817AD" w:rsidRDefault="002C6980" w:rsidP="00EB55DC">
      <w:pPr>
        <w:jc w:val="both"/>
        <w:rPr>
          <w:rFonts w:ascii="Arial" w:hAnsi="Arial" w:cs="Arial"/>
          <w:b/>
          <w:bCs/>
          <w:lang w:val="fr-FR"/>
        </w:rPr>
      </w:pPr>
    </w:p>
    <w:p w14:paraId="59C14E74" w14:textId="77777777" w:rsidR="00F45D83" w:rsidRPr="00E817AD" w:rsidRDefault="00F45D83" w:rsidP="00EB55DC">
      <w:pPr>
        <w:jc w:val="both"/>
        <w:rPr>
          <w:rFonts w:ascii="Arial" w:hAnsi="Arial" w:cs="Arial"/>
          <w:b/>
          <w:bCs/>
          <w:lang w:val="fr-FR"/>
        </w:rPr>
      </w:pPr>
    </w:p>
    <w:p w14:paraId="5856CAEA" w14:textId="6CF08694" w:rsidR="00F45D83" w:rsidRPr="00E817AD" w:rsidRDefault="00F45D83" w:rsidP="00EB55DC">
      <w:pPr>
        <w:jc w:val="both"/>
        <w:rPr>
          <w:rFonts w:ascii="Arial" w:hAnsi="Arial" w:cs="Arial"/>
          <w:b/>
          <w:bCs/>
          <w:lang w:val="fr-FR"/>
        </w:rPr>
      </w:pPr>
    </w:p>
    <w:p w14:paraId="3706D834" w14:textId="3FA5DCE4" w:rsidR="00C03263" w:rsidRPr="00E817AD" w:rsidRDefault="00C03263" w:rsidP="003077A4">
      <w:pPr>
        <w:jc w:val="both"/>
        <w:rPr>
          <w:rFonts w:ascii="Arial" w:hAnsi="Arial" w:cs="Arial"/>
          <w:b/>
          <w:bCs/>
          <w:lang w:val="fr-FR"/>
        </w:rPr>
      </w:pPr>
      <w:r w:rsidRPr="00E817AD">
        <w:rPr>
          <w:rFonts w:ascii="Arial" w:hAnsi="Arial" w:cs="Arial"/>
          <w:b/>
          <w:bCs/>
          <w:lang w:val="fr-FR"/>
        </w:rPr>
        <w:t xml:space="preserve"> </w:t>
      </w:r>
    </w:p>
    <w:p w14:paraId="4174FD9D" w14:textId="77777777" w:rsidR="001155AB" w:rsidRPr="00E817AD" w:rsidRDefault="001155AB">
      <w:pPr>
        <w:jc w:val="both"/>
        <w:rPr>
          <w:rFonts w:ascii="Arial" w:hAnsi="Arial" w:cs="Arial"/>
          <w:b/>
          <w:bCs/>
          <w:lang w:val="fr-FR"/>
        </w:rPr>
      </w:pPr>
    </w:p>
    <w:sectPr w:rsidR="001155AB" w:rsidRPr="00E817A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9EC60" w14:textId="77777777" w:rsidR="00AC23D6" w:rsidRDefault="00AC23D6" w:rsidP="00C9741F">
      <w:pPr>
        <w:spacing w:after="0" w:line="240" w:lineRule="auto"/>
      </w:pPr>
      <w:r>
        <w:separator/>
      </w:r>
    </w:p>
  </w:endnote>
  <w:endnote w:type="continuationSeparator" w:id="0">
    <w:p w14:paraId="3B1CB055" w14:textId="77777777" w:rsidR="00AC23D6" w:rsidRDefault="00AC23D6" w:rsidP="00C97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0478692"/>
      <w:docPartObj>
        <w:docPartGallery w:val="Page Numbers (Bottom of Page)"/>
        <w:docPartUnique/>
      </w:docPartObj>
    </w:sdtPr>
    <w:sdtEndPr>
      <w:rPr>
        <w:noProof/>
      </w:rPr>
    </w:sdtEndPr>
    <w:sdtContent>
      <w:p w14:paraId="19D387F9" w14:textId="386BC7ED" w:rsidR="00AE7147" w:rsidRDefault="00AE71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DBF2AB" w14:textId="3C5812BC" w:rsidR="00D31983" w:rsidRPr="00AE7147" w:rsidRDefault="00D31983">
    <w:pPr>
      <w:pStyle w:val="Footer"/>
      <w:rPr>
        <w:b/>
        <w:bCs/>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26897" w14:textId="77777777" w:rsidR="00AC23D6" w:rsidRDefault="00AC23D6" w:rsidP="00C9741F">
      <w:pPr>
        <w:spacing w:after="0" w:line="240" w:lineRule="auto"/>
      </w:pPr>
      <w:r>
        <w:separator/>
      </w:r>
    </w:p>
  </w:footnote>
  <w:footnote w:type="continuationSeparator" w:id="0">
    <w:p w14:paraId="32AAA7DF" w14:textId="77777777" w:rsidR="00AC23D6" w:rsidRDefault="00AC23D6" w:rsidP="00C97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C94A7" w14:textId="41D6A1D4" w:rsidR="00C9741F" w:rsidRDefault="00C9741F">
    <w:pPr>
      <w:pStyle w:val="Header"/>
    </w:pPr>
    <w:r>
      <w:rPr>
        <w:noProof/>
        <w:sz w:val="20"/>
      </w:rPr>
      <w:drawing>
        <wp:anchor distT="0" distB="0" distL="0" distR="0" simplePos="0" relativeHeight="251661312" behindDoc="0" locked="0" layoutInCell="1" allowOverlap="1" wp14:anchorId="4874794B" wp14:editId="5580A022">
          <wp:simplePos x="0" y="0"/>
          <wp:positionH relativeFrom="margin">
            <wp:posOffset>-101600</wp:posOffset>
          </wp:positionH>
          <wp:positionV relativeFrom="paragraph">
            <wp:posOffset>-245110</wp:posOffset>
          </wp:positionV>
          <wp:extent cx="979804" cy="702942"/>
          <wp:effectExtent l="0" t="0" r="0" b="2540"/>
          <wp:wrapNone/>
          <wp:docPr id="4" name="Image 4" descr="A logo of a tree with blue and red flag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A logo of a tree with blue and red flags&#10;&#10;AI-generated content may be incorrect."/>
                  <pic:cNvPicPr/>
                </pic:nvPicPr>
                <pic:blipFill>
                  <a:blip r:embed="rId1" cstate="print"/>
                  <a:stretch>
                    <a:fillRect/>
                  </a:stretch>
                </pic:blipFill>
                <pic:spPr>
                  <a:xfrm>
                    <a:off x="0" y="0"/>
                    <a:ext cx="979804" cy="702942"/>
                  </a:xfrm>
                  <a:prstGeom prst="rect">
                    <a:avLst/>
                  </a:prstGeom>
                </pic:spPr>
              </pic:pic>
            </a:graphicData>
          </a:graphic>
        </wp:anchor>
      </w:drawing>
    </w:r>
    <w:r>
      <w:rPr>
        <w:rFonts w:ascii="Times New Roman"/>
        <w:noProof/>
        <w:sz w:val="20"/>
      </w:rPr>
      <w:drawing>
        <wp:anchor distT="0" distB="0" distL="114300" distR="114300" simplePos="0" relativeHeight="251659264" behindDoc="0" locked="0" layoutInCell="1" allowOverlap="1" wp14:anchorId="17FF0524" wp14:editId="7C1DA3C5">
          <wp:simplePos x="0" y="0"/>
          <wp:positionH relativeFrom="column">
            <wp:posOffset>4445000</wp:posOffset>
          </wp:positionH>
          <wp:positionV relativeFrom="paragraph">
            <wp:posOffset>-114300</wp:posOffset>
          </wp:positionV>
          <wp:extent cx="1476375" cy="571500"/>
          <wp:effectExtent l="0" t="0" r="9525" b="0"/>
          <wp:wrapNone/>
          <wp:docPr id="10153432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6375"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rFonts w:ascii="Times New Roman"/>
        <w:noProof/>
        <w:sz w:val="20"/>
      </w:rPr>
      <w:drawing>
        <wp:inline distT="0" distB="0" distL="0" distR="0" wp14:anchorId="52FF861D" wp14:editId="0813EE60">
          <wp:extent cx="2101850" cy="425450"/>
          <wp:effectExtent l="0" t="0" r="0" b="0"/>
          <wp:docPr id="1752783758"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2783758" name="Image 1" descr="A blue text on a white background&#10;&#10;AI-generated content may be incorrect."/>
                  <pic:cNvPicPr/>
                </pic:nvPicPr>
                <pic:blipFill>
                  <a:blip r:embed="rId3" cstate="print"/>
                  <a:stretch>
                    <a:fillRect/>
                  </a:stretch>
                </pic:blipFill>
                <pic:spPr>
                  <a:xfrm>
                    <a:off x="0" y="0"/>
                    <a:ext cx="2102286" cy="425538"/>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66111"/>
    <w:multiLevelType w:val="hybridMultilevel"/>
    <w:tmpl w:val="B5B0C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9E26B8"/>
    <w:multiLevelType w:val="hybridMultilevel"/>
    <w:tmpl w:val="47B8BFEC"/>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0B0B5D4A"/>
    <w:multiLevelType w:val="hybridMultilevel"/>
    <w:tmpl w:val="B156DC08"/>
    <w:lvl w:ilvl="0" w:tplc="BF166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7E7F1B"/>
    <w:multiLevelType w:val="hybridMultilevel"/>
    <w:tmpl w:val="F482B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D5234"/>
    <w:multiLevelType w:val="hybridMultilevel"/>
    <w:tmpl w:val="B6568F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E124AF"/>
    <w:multiLevelType w:val="hybridMultilevel"/>
    <w:tmpl w:val="E28CD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196AB0"/>
    <w:multiLevelType w:val="hybridMultilevel"/>
    <w:tmpl w:val="1C0C6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80576"/>
    <w:multiLevelType w:val="multilevel"/>
    <w:tmpl w:val="75F8327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2D78010D"/>
    <w:multiLevelType w:val="multilevel"/>
    <w:tmpl w:val="0000491A"/>
    <w:lvl w:ilvl="0">
      <w:start w:val="2"/>
      <w:numFmt w:val="decimal"/>
      <w:lvlText w:val="%1."/>
      <w:lvlJc w:val="left"/>
      <w:pPr>
        <w:ind w:left="612" w:hanging="612"/>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00273E9"/>
    <w:multiLevelType w:val="hybridMultilevel"/>
    <w:tmpl w:val="E7B6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D2466D"/>
    <w:multiLevelType w:val="hybridMultilevel"/>
    <w:tmpl w:val="2AC07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8B7C80"/>
    <w:multiLevelType w:val="hybridMultilevel"/>
    <w:tmpl w:val="2008599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5623E7"/>
    <w:multiLevelType w:val="hybridMultilevel"/>
    <w:tmpl w:val="00A0434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404F4D2F"/>
    <w:multiLevelType w:val="hybridMultilevel"/>
    <w:tmpl w:val="92E4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875BF4"/>
    <w:multiLevelType w:val="hybridMultilevel"/>
    <w:tmpl w:val="F6F258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C778AA"/>
    <w:multiLevelType w:val="hybridMultilevel"/>
    <w:tmpl w:val="C23E7D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B855013"/>
    <w:multiLevelType w:val="hybridMultilevel"/>
    <w:tmpl w:val="3AEC03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957E9"/>
    <w:multiLevelType w:val="hybridMultilevel"/>
    <w:tmpl w:val="824AB13C"/>
    <w:lvl w:ilvl="0" w:tplc="5A44721E">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5063C"/>
    <w:multiLevelType w:val="hybridMultilevel"/>
    <w:tmpl w:val="952661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722F01"/>
    <w:multiLevelType w:val="hybridMultilevel"/>
    <w:tmpl w:val="19B6E46A"/>
    <w:lvl w:ilvl="0" w:tplc="7EC61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C7552B"/>
    <w:multiLevelType w:val="hybridMultilevel"/>
    <w:tmpl w:val="3CF4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2D7B71"/>
    <w:multiLevelType w:val="hybridMultilevel"/>
    <w:tmpl w:val="D298C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812597222">
    <w:abstractNumId w:val="2"/>
  </w:num>
  <w:num w:numId="2" w16cid:durableId="1099060220">
    <w:abstractNumId w:val="10"/>
  </w:num>
  <w:num w:numId="3" w16cid:durableId="1517231016">
    <w:abstractNumId w:val="9"/>
  </w:num>
  <w:num w:numId="4" w16cid:durableId="2099790084">
    <w:abstractNumId w:val="1"/>
  </w:num>
  <w:num w:numId="5" w16cid:durableId="2125925648">
    <w:abstractNumId w:val="12"/>
  </w:num>
  <w:num w:numId="6" w16cid:durableId="270205139">
    <w:abstractNumId w:val="16"/>
  </w:num>
  <w:num w:numId="7" w16cid:durableId="19090446">
    <w:abstractNumId w:val="20"/>
  </w:num>
  <w:num w:numId="8" w16cid:durableId="26833084">
    <w:abstractNumId w:val="17"/>
  </w:num>
  <w:num w:numId="9" w16cid:durableId="169298389">
    <w:abstractNumId w:val="21"/>
  </w:num>
  <w:num w:numId="10" w16cid:durableId="2104372334">
    <w:abstractNumId w:val="5"/>
  </w:num>
  <w:num w:numId="11" w16cid:durableId="1858229148">
    <w:abstractNumId w:val="14"/>
  </w:num>
  <w:num w:numId="12" w16cid:durableId="271133387">
    <w:abstractNumId w:val="18"/>
  </w:num>
  <w:num w:numId="13" w16cid:durableId="101264157">
    <w:abstractNumId w:val="13"/>
  </w:num>
  <w:num w:numId="14" w16cid:durableId="1716932621">
    <w:abstractNumId w:val="15"/>
  </w:num>
  <w:num w:numId="15" w16cid:durableId="1031106748">
    <w:abstractNumId w:val="19"/>
  </w:num>
  <w:num w:numId="16" w16cid:durableId="1782332466">
    <w:abstractNumId w:val="0"/>
  </w:num>
  <w:num w:numId="17" w16cid:durableId="1542815686">
    <w:abstractNumId w:val="6"/>
  </w:num>
  <w:num w:numId="18" w16cid:durableId="674385199">
    <w:abstractNumId w:val="11"/>
  </w:num>
  <w:num w:numId="19" w16cid:durableId="1812477398">
    <w:abstractNumId w:val="4"/>
  </w:num>
  <w:num w:numId="20" w16cid:durableId="643581686">
    <w:abstractNumId w:val="3"/>
  </w:num>
  <w:num w:numId="21" w16cid:durableId="1092163356">
    <w:abstractNumId w:val="7"/>
  </w:num>
  <w:num w:numId="22" w16cid:durableId="19110335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28B"/>
    <w:rsid w:val="00042545"/>
    <w:rsid w:val="0009151D"/>
    <w:rsid w:val="00110D8E"/>
    <w:rsid w:val="001155AB"/>
    <w:rsid w:val="0013077A"/>
    <w:rsid w:val="00172B0D"/>
    <w:rsid w:val="0017379B"/>
    <w:rsid w:val="00176785"/>
    <w:rsid w:val="00176C10"/>
    <w:rsid w:val="00196FF0"/>
    <w:rsid w:val="001A1E62"/>
    <w:rsid w:val="001A56FF"/>
    <w:rsid w:val="001B10C7"/>
    <w:rsid w:val="001B3B81"/>
    <w:rsid w:val="001C5308"/>
    <w:rsid w:val="0021131E"/>
    <w:rsid w:val="00213889"/>
    <w:rsid w:val="00240129"/>
    <w:rsid w:val="002421E1"/>
    <w:rsid w:val="00276D4C"/>
    <w:rsid w:val="002A53F0"/>
    <w:rsid w:val="002B1099"/>
    <w:rsid w:val="002C6980"/>
    <w:rsid w:val="002D3622"/>
    <w:rsid w:val="003077A4"/>
    <w:rsid w:val="00327ADF"/>
    <w:rsid w:val="00367F73"/>
    <w:rsid w:val="003A0CB2"/>
    <w:rsid w:val="003B7C9A"/>
    <w:rsid w:val="003D0467"/>
    <w:rsid w:val="003D07AF"/>
    <w:rsid w:val="00441C0F"/>
    <w:rsid w:val="004A4D17"/>
    <w:rsid w:val="004B1FE5"/>
    <w:rsid w:val="004D2919"/>
    <w:rsid w:val="004E7C20"/>
    <w:rsid w:val="004F2C6C"/>
    <w:rsid w:val="00503063"/>
    <w:rsid w:val="00506F5B"/>
    <w:rsid w:val="00527658"/>
    <w:rsid w:val="005305EB"/>
    <w:rsid w:val="00534470"/>
    <w:rsid w:val="00543817"/>
    <w:rsid w:val="00587EF5"/>
    <w:rsid w:val="005B50C2"/>
    <w:rsid w:val="005D09A5"/>
    <w:rsid w:val="005F15F5"/>
    <w:rsid w:val="005F3296"/>
    <w:rsid w:val="00635E00"/>
    <w:rsid w:val="00667AB5"/>
    <w:rsid w:val="00674904"/>
    <w:rsid w:val="00676859"/>
    <w:rsid w:val="006A0A4C"/>
    <w:rsid w:val="006B5648"/>
    <w:rsid w:val="006D26EC"/>
    <w:rsid w:val="006F23CA"/>
    <w:rsid w:val="00705D05"/>
    <w:rsid w:val="00733022"/>
    <w:rsid w:val="00754AA7"/>
    <w:rsid w:val="00796A62"/>
    <w:rsid w:val="007D4486"/>
    <w:rsid w:val="008270F0"/>
    <w:rsid w:val="008514CB"/>
    <w:rsid w:val="008819B6"/>
    <w:rsid w:val="0089167C"/>
    <w:rsid w:val="008E59F7"/>
    <w:rsid w:val="008E714F"/>
    <w:rsid w:val="00916A48"/>
    <w:rsid w:val="009634B0"/>
    <w:rsid w:val="00972F11"/>
    <w:rsid w:val="00980F70"/>
    <w:rsid w:val="009B75F4"/>
    <w:rsid w:val="009F3C90"/>
    <w:rsid w:val="00A01884"/>
    <w:rsid w:val="00A17D42"/>
    <w:rsid w:val="00A619CE"/>
    <w:rsid w:val="00A714BA"/>
    <w:rsid w:val="00AA185B"/>
    <w:rsid w:val="00AA3DB5"/>
    <w:rsid w:val="00AA498D"/>
    <w:rsid w:val="00AA7D8B"/>
    <w:rsid w:val="00AB6006"/>
    <w:rsid w:val="00AC23D6"/>
    <w:rsid w:val="00AC3406"/>
    <w:rsid w:val="00AD0F75"/>
    <w:rsid w:val="00AE7147"/>
    <w:rsid w:val="00AE78F8"/>
    <w:rsid w:val="00AF022F"/>
    <w:rsid w:val="00B10770"/>
    <w:rsid w:val="00B469BB"/>
    <w:rsid w:val="00B558C6"/>
    <w:rsid w:val="00B713FC"/>
    <w:rsid w:val="00B754DA"/>
    <w:rsid w:val="00B80349"/>
    <w:rsid w:val="00C03263"/>
    <w:rsid w:val="00C60512"/>
    <w:rsid w:val="00C9741F"/>
    <w:rsid w:val="00CA2FC9"/>
    <w:rsid w:val="00D11533"/>
    <w:rsid w:val="00D2673F"/>
    <w:rsid w:val="00D31983"/>
    <w:rsid w:val="00D43E98"/>
    <w:rsid w:val="00D96DC4"/>
    <w:rsid w:val="00E04E0B"/>
    <w:rsid w:val="00E26253"/>
    <w:rsid w:val="00E32121"/>
    <w:rsid w:val="00E627D7"/>
    <w:rsid w:val="00E66561"/>
    <w:rsid w:val="00E7394F"/>
    <w:rsid w:val="00E817AD"/>
    <w:rsid w:val="00EB3ED8"/>
    <w:rsid w:val="00EB55DC"/>
    <w:rsid w:val="00F2328B"/>
    <w:rsid w:val="00F374FC"/>
    <w:rsid w:val="00F45D83"/>
    <w:rsid w:val="00F7196F"/>
    <w:rsid w:val="00F87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267FC7"/>
  <w15:chartTrackingRefBased/>
  <w15:docId w15:val="{55B6073D-9258-47D8-B482-C1C8F72E4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32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32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328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328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328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32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32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32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32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328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328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328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328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328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32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32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32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328B"/>
    <w:rPr>
      <w:rFonts w:eastAsiaTheme="majorEastAsia" w:cstheme="majorBidi"/>
      <w:color w:val="272727" w:themeColor="text1" w:themeTint="D8"/>
    </w:rPr>
  </w:style>
  <w:style w:type="paragraph" w:styleId="Title">
    <w:name w:val="Title"/>
    <w:basedOn w:val="Normal"/>
    <w:next w:val="Normal"/>
    <w:link w:val="TitleChar"/>
    <w:uiPriority w:val="10"/>
    <w:qFormat/>
    <w:rsid w:val="00F232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32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328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328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328B"/>
    <w:pPr>
      <w:spacing w:before="160"/>
      <w:jc w:val="center"/>
    </w:pPr>
    <w:rPr>
      <w:i/>
      <w:iCs/>
      <w:color w:val="404040" w:themeColor="text1" w:themeTint="BF"/>
    </w:rPr>
  </w:style>
  <w:style w:type="character" w:customStyle="1" w:styleId="QuoteChar">
    <w:name w:val="Quote Char"/>
    <w:basedOn w:val="DefaultParagraphFont"/>
    <w:link w:val="Quote"/>
    <w:uiPriority w:val="29"/>
    <w:rsid w:val="00F2328B"/>
    <w:rPr>
      <w:i/>
      <w:iCs/>
      <w:color w:val="404040" w:themeColor="text1" w:themeTint="BF"/>
    </w:rPr>
  </w:style>
  <w:style w:type="paragraph" w:styleId="ListParagraph">
    <w:name w:val="List Paragraph"/>
    <w:basedOn w:val="Normal"/>
    <w:uiPriority w:val="34"/>
    <w:qFormat/>
    <w:rsid w:val="00F2328B"/>
    <w:pPr>
      <w:ind w:left="720"/>
      <w:contextualSpacing/>
    </w:pPr>
  </w:style>
  <w:style w:type="character" w:styleId="IntenseEmphasis">
    <w:name w:val="Intense Emphasis"/>
    <w:basedOn w:val="DefaultParagraphFont"/>
    <w:uiPriority w:val="21"/>
    <w:qFormat/>
    <w:rsid w:val="00F2328B"/>
    <w:rPr>
      <w:i/>
      <w:iCs/>
      <w:color w:val="0F4761" w:themeColor="accent1" w:themeShade="BF"/>
    </w:rPr>
  </w:style>
  <w:style w:type="paragraph" w:styleId="IntenseQuote">
    <w:name w:val="Intense Quote"/>
    <w:basedOn w:val="Normal"/>
    <w:next w:val="Normal"/>
    <w:link w:val="IntenseQuoteChar"/>
    <w:uiPriority w:val="30"/>
    <w:qFormat/>
    <w:rsid w:val="00F232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328B"/>
    <w:rPr>
      <w:i/>
      <w:iCs/>
      <w:color w:val="0F4761" w:themeColor="accent1" w:themeShade="BF"/>
    </w:rPr>
  </w:style>
  <w:style w:type="character" w:styleId="IntenseReference">
    <w:name w:val="Intense Reference"/>
    <w:basedOn w:val="DefaultParagraphFont"/>
    <w:uiPriority w:val="32"/>
    <w:qFormat/>
    <w:rsid w:val="00F2328B"/>
    <w:rPr>
      <w:b/>
      <w:bCs/>
      <w:smallCaps/>
      <w:color w:val="0F4761" w:themeColor="accent1" w:themeShade="BF"/>
      <w:spacing w:val="5"/>
    </w:rPr>
  </w:style>
  <w:style w:type="paragraph" w:styleId="Header">
    <w:name w:val="header"/>
    <w:basedOn w:val="Normal"/>
    <w:link w:val="HeaderChar"/>
    <w:uiPriority w:val="99"/>
    <w:unhideWhenUsed/>
    <w:rsid w:val="00C974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41F"/>
  </w:style>
  <w:style w:type="paragraph" w:styleId="Footer">
    <w:name w:val="footer"/>
    <w:basedOn w:val="Normal"/>
    <w:link w:val="FooterChar"/>
    <w:uiPriority w:val="99"/>
    <w:unhideWhenUsed/>
    <w:rsid w:val="00C974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C47EC-7C69-4D97-B6BC-566794B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15</Pages>
  <Words>4876</Words>
  <Characters>27795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Kesnel Monfils</dc:creator>
  <cp:keywords/>
  <dc:description/>
  <cp:lastModifiedBy>Kesnel Monfils</cp:lastModifiedBy>
  <cp:revision>35</cp:revision>
  <dcterms:created xsi:type="dcterms:W3CDTF">2025-06-23T11:02:00Z</dcterms:created>
  <dcterms:modified xsi:type="dcterms:W3CDTF">2025-07-01T11:46:00Z</dcterms:modified>
</cp:coreProperties>
</file>