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52C3BB" w14:textId="5EE0C1F8" w:rsidR="008D1E88" w:rsidRPr="00430ED6" w:rsidRDefault="00AE5D26" w:rsidP="008D1E88">
      <w:pPr>
        <w:jc w:val="center"/>
        <w:rPr>
          <w:rFonts w:ascii="Lucida Sans" w:hAnsi="Lucida Sans" w:cs="Times New Roman"/>
          <w:b/>
        </w:rPr>
      </w:pPr>
      <w:r>
        <w:rPr>
          <w:rFonts w:ascii="Lucida Sans" w:hAnsi="Lucida Sans" w:cs="Times New Roman"/>
          <w:b/>
        </w:rPr>
        <w:t xml:space="preserve">ANNEXE </w:t>
      </w:r>
      <w:r w:rsidR="00AB12B3">
        <w:rPr>
          <w:rFonts w:ascii="Lucida Sans" w:hAnsi="Lucida Sans" w:cs="Times New Roman"/>
          <w:b/>
        </w:rPr>
        <w:t>7</w:t>
      </w:r>
    </w:p>
    <w:p w14:paraId="092BBAF9" w14:textId="77777777" w:rsidR="008D1E88" w:rsidRPr="00430ED6" w:rsidRDefault="008D1E88" w:rsidP="008D1E88">
      <w:pPr>
        <w:spacing w:after="0" w:line="240" w:lineRule="auto"/>
        <w:jc w:val="center"/>
        <w:rPr>
          <w:rFonts w:ascii="Lucida Sans" w:hAnsi="Lucida Sans"/>
          <w:b/>
        </w:rPr>
      </w:pPr>
      <w:r w:rsidRPr="00430ED6">
        <w:rPr>
          <w:rFonts w:ascii="Lucida Sans" w:hAnsi="Lucida Sans" w:cs="Times New Roman"/>
          <w:b/>
        </w:rPr>
        <w:t xml:space="preserve">INSTRUCTIONS </w:t>
      </w:r>
      <w:r w:rsidRPr="00430ED6">
        <w:rPr>
          <w:rFonts w:ascii="Lucida Sans" w:hAnsi="Lucida Sans"/>
          <w:b/>
        </w:rPr>
        <w:t>FOR OBTAINING A</w:t>
      </w:r>
      <w:r>
        <w:rPr>
          <w:rFonts w:ascii="Lucida Sans" w:hAnsi="Lucida Sans"/>
          <w:b/>
        </w:rPr>
        <w:t>N</w:t>
      </w:r>
      <w:r w:rsidRPr="00430ED6">
        <w:rPr>
          <w:rFonts w:ascii="Lucida Sans" w:hAnsi="Lucida Sans"/>
          <w:b/>
        </w:rPr>
        <w:t xml:space="preserve"> </w:t>
      </w:r>
      <w:r>
        <w:rPr>
          <w:rFonts w:ascii="Lucida Sans" w:hAnsi="Lucida Sans" w:cs="Lucida Sans"/>
          <w:b/>
          <w:bCs/>
          <w:color w:val="000000"/>
        </w:rPr>
        <w:t>Unique Entity ID (SAM)</w:t>
      </w:r>
    </w:p>
    <w:p w14:paraId="6DB0945B" w14:textId="77777777" w:rsidR="008D1E88" w:rsidRPr="00430ED6" w:rsidRDefault="008D1E88" w:rsidP="008D1E88">
      <w:pPr>
        <w:spacing w:after="0" w:line="240" w:lineRule="auto"/>
        <w:jc w:val="center"/>
        <w:rPr>
          <w:rFonts w:ascii="Lucida Sans" w:hAnsi="Lucida Sans"/>
          <w:b/>
        </w:rPr>
      </w:pPr>
      <w:r w:rsidRPr="00430ED6">
        <w:rPr>
          <w:rFonts w:ascii="Lucida Sans" w:hAnsi="Lucida Sans" w:cs="Times New Roman"/>
          <w:b/>
        </w:rPr>
        <w:t>DAI’S VENDORS, SUBCONTRACTORS &amp; GRANTEES</w:t>
      </w:r>
    </w:p>
    <w:p w14:paraId="2A386637" w14:textId="77777777" w:rsidR="008D1E88" w:rsidRPr="00430ED6" w:rsidRDefault="008D1E88" w:rsidP="008D1E88">
      <w:pPr>
        <w:spacing w:after="100" w:afterAutospacing="1"/>
        <w:rPr>
          <w:rFonts w:ascii="Lucida Sans" w:hAnsi="Lucida Sans"/>
          <w:b/>
        </w:rPr>
      </w:pPr>
      <w:r>
        <w:rPr>
          <w:rFonts w:ascii="Lucida Sans" w:hAnsi="Lucida Sans"/>
          <w:b/>
          <w:noProof/>
        </w:rPr>
        <mc:AlternateContent>
          <mc:Choice Requires="wps">
            <w:drawing>
              <wp:anchor distT="0" distB="0" distL="114300" distR="114300" simplePos="0" relativeHeight="251659264" behindDoc="0" locked="0" layoutInCell="1" allowOverlap="1" wp14:anchorId="6470A8A8" wp14:editId="51032E3F">
                <wp:simplePos x="0" y="0"/>
                <wp:positionH relativeFrom="column">
                  <wp:posOffset>51435</wp:posOffset>
                </wp:positionH>
                <wp:positionV relativeFrom="paragraph">
                  <wp:posOffset>263525</wp:posOffset>
                </wp:positionV>
                <wp:extent cx="6728460" cy="2343150"/>
                <wp:effectExtent l="0" t="0" r="15240" b="19050"/>
                <wp:wrapSquare wrapText="bothSides"/>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28460" cy="2343150"/>
                        </a:xfrm>
                        <a:prstGeom prst="rect">
                          <a:avLst/>
                        </a:prstGeom>
                        <a:solidFill>
                          <a:srgbClr val="FFFFFF"/>
                        </a:solidFill>
                        <a:ln w="9525">
                          <a:solidFill>
                            <a:srgbClr val="000000"/>
                          </a:solidFill>
                          <a:miter lim="800000"/>
                          <a:headEnd/>
                          <a:tailEnd/>
                        </a:ln>
                      </wps:spPr>
                      <wps:txbx>
                        <w:txbxContent>
                          <w:p w14:paraId="3BF24850" w14:textId="77777777" w:rsidR="008D1E88" w:rsidRPr="00430ED6" w:rsidRDefault="008D1E88" w:rsidP="008D1E88">
                            <w:pPr>
                              <w:rPr>
                                <w:rFonts w:ascii="Lucida Sans" w:hAnsi="Lucida Sans" w:cs="Times New Roman"/>
                                <w:b/>
                                <w:sz w:val="18"/>
                                <w:szCs w:val="18"/>
                              </w:rPr>
                            </w:pPr>
                            <w:r w:rsidRPr="00430ED6">
                              <w:rPr>
                                <w:rFonts w:ascii="Lucida Sans" w:hAnsi="Lucida Sans"/>
                                <w:b/>
                                <w:sz w:val="18"/>
                                <w:szCs w:val="18"/>
                              </w:rPr>
                              <w:t xml:space="preserve">Note: There is a </w:t>
                            </w:r>
                            <w:r w:rsidRPr="00430ED6">
                              <w:rPr>
                                <w:rFonts w:ascii="Lucida Sans" w:hAnsi="Lucida Sans" w:cs="Times New Roman"/>
                                <w:b/>
                                <w:sz w:val="18"/>
                                <w:szCs w:val="18"/>
                              </w:rPr>
                              <w:t>Manda</w:t>
                            </w:r>
                            <w:r w:rsidRPr="00430ED6">
                              <w:rPr>
                                <w:rFonts w:ascii="Lucida Sans" w:hAnsi="Lucida Sans"/>
                                <w:b/>
                                <w:sz w:val="18"/>
                                <w:szCs w:val="18"/>
                              </w:rPr>
                              <w:t xml:space="preserve">tory Requirement for your Organization to Provide </w:t>
                            </w:r>
                            <w:proofErr w:type="gramStart"/>
                            <w:r w:rsidRPr="00430ED6">
                              <w:rPr>
                                <w:rFonts w:ascii="Lucida Sans" w:hAnsi="Lucida Sans"/>
                                <w:b/>
                                <w:sz w:val="18"/>
                                <w:szCs w:val="18"/>
                              </w:rPr>
                              <w:t>a</w:t>
                            </w:r>
                            <w:r>
                              <w:rPr>
                                <w:rFonts w:ascii="Lucida Sans" w:hAnsi="Lucida Sans"/>
                                <w:b/>
                                <w:sz w:val="18"/>
                                <w:szCs w:val="18"/>
                              </w:rPr>
                              <w:t>n</w:t>
                            </w:r>
                            <w:proofErr w:type="gramEnd"/>
                            <w:r w:rsidRPr="00430ED6">
                              <w:rPr>
                                <w:rFonts w:ascii="Lucida Sans" w:hAnsi="Lucida Sans"/>
                                <w:b/>
                                <w:sz w:val="18"/>
                                <w:szCs w:val="18"/>
                              </w:rPr>
                              <w:t xml:space="preserve"> </w:t>
                            </w:r>
                            <w:r w:rsidRPr="00BF3BEB">
                              <w:rPr>
                                <w:rFonts w:ascii="Lucida Sans" w:hAnsi="Lucida Sans"/>
                                <w:b/>
                                <w:sz w:val="18"/>
                                <w:szCs w:val="18"/>
                              </w:rPr>
                              <w:t>Unique Entity ID (SAM)</w:t>
                            </w:r>
                            <w:r>
                              <w:rPr>
                                <w:rFonts w:ascii="Lucida Sans" w:hAnsi="Lucida Sans"/>
                                <w:b/>
                                <w:sz w:val="18"/>
                                <w:szCs w:val="18"/>
                              </w:rPr>
                              <w:t xml:space="preserve"> </w:t>
                            </w:r>
                            <w:r w:rsidRPr="00430ED6">
                              <w:rPr>
                                <w:rFonts w:ascii="Lucida Sans" w:hAnsi="Lucida Sans" w:cs="Times New Roman"/>
                                <w:b/>
                                <w:sz w:val="18"/>
                                <w:szCs w:val="18"/>
                              </w:rPr>
                              <w:t>to DAI</w:t>
                            </w:r>
                          </w:p>
                          <w:p w14:paraId="58CCFAEE" w14:textId="77777777" w:rsidR="008D1E88" w:rsidRPr="00430ED6" w:rsidRDefault="008D1E88" w:rsidP="008D1E88">
                            <w:pPr>
                              <w:jc w:val="both"/>
                              <w:rPr>
                                <w:rFonts w:ascii="Lucida Sans" w:hAnsi="Lucida Sans" w:cs="Helvetica"/>
                                <w:i/>
                                <w:color w:val="000000"/>
                                <w:sz w:val="18"/>
                                <w:szCs w:val="18"/>
                              </w:rPr>
                            </w:pPr>
                            <w:r w:rsidRPr="00430ED6">
                              <w:rPr>
                                <w:rFonts w:ascii="Lucida Sans" w:hAnsi="Lucida Sans"/>
                                <w:b/>
                                <w:sz w:val="18"/>
                                <w:szCs w:val="18"/>
                              </w:rPr>
                              <w:t xml:space="preserve">I. </w:t>
                            </w:r>
                            <w:r w:rsidRPr="00430ED6">
                              <w:rPr>
                                <w:rFonts w:ascii="Lucida Sans" w:hAnsi="Lucida Sans"/>
                                <w:b/>
                                <w:sz w:val="18"/>
                                <w:szCs w:val="18"/>
                              </w:rPr>
                              <w:tab/>
                              <w:t>SUBCONTRACTS/PURCHASE ORDERS</w:t>
                            </w:r>
                            <w:r w:rsidRPr="00430ED6">
                              <w:rPr>
                                <w:rFonts w:ascii="Lucida Sans" w:hAnsi="Lucida Sans" w:cs="Times New Roman"/>
                                <w:b/>
                                <w:sz w:val="18"/>
                                <w:szCs w:val="18"/>
                              </w:rPr>
                              <w:t xml:space="preserve">:  </w:t>
                            </w:r>
                            <w:r w:rsidRPr="00430ED6">
                              <w:rPr>
                                <w:rFonts w:ascii="Lucida Sans" w:hAnsi="Lucida Sans"/>
                                <w:sz w:val="18"/>
                                <w:szCs w:val="18"/>
                              </w:rPr>
                              <w:t xml:space="preserve">All domestic and foreign organizations which </w:t>
                            </w:r>
                            <w:r w:rsidRPr="00430ED6">
                              <w:rPr>
                                <w:rFonts w:ascii="Lucida Sans" w:hAnsi="Lucida Sans" w:cs="Times New Roman"/>
                                <w:sz w:val="18"/>
                                <w:szCs w:val="18"/>
                              </w:rPr>
                              <w:t xml:space="preserve">receive first-tier subcontracts/ purchase orders </w:t>
                            </w:r>
                            <w:r w:rsidRPr="00430ED6">
                              <w:rPr>
                                <w:rFonts w:ascii="Lucida Sans" w:eastAsia="Times" w:hAnsi="Lucida Sans"/>
                                <w:bCs/>
                                <w:sz w:val="18"/>
                                <w:szCs w:val="18"/>
                              </w:rPr>
                              <w:t>with a value of $</w:t>
                            </w:r>
                            <w:r>
                              <w:rPr>
                                <w:rFonts w:ascii="Lucida Sans" w:eastAsia="Times" w:hAnsi="Lucida Sans"/>
                                <w:bCs/>
                                <w:sz w:val="18"/>
                                <w:szCs w:val="18"/>
                              </w:rPr>
                              <w:t>30</w:t>
                            </w:r>
                            <w:r w:rsidRPr="00430ED6">
                              <w:rPr>
                                <w:rFonts w:ascii="Lucida Sans" w:eastAsia="Times" w:hAnsi="Lucida Sans"/>
                                <w:bCs/>
                                <w:sz w:val="18"/>
                                <w:szCs w:val="18"/>
                              </w:rPr>
                              <w:t xml:space="preserve">,000 and above </w:t>
                            </w:r>
                            <w:r w:rsidRPr="00430ED6">
                              <w:rPr>
                                <w:rFonts w:ascii="Lucida Sans" w:hAnsi="Lucida Sans" w:cs="Times New Roman"/>
                                <w:sz w:val="18"/>
                                <w:szCs w:val="18"/>
                              </w:rPr>
                              <w:t xml:space="preserve">are required to obtain </w:t>
                            </w:r>
                            <w:proofErr w:type="gramStart"/>
                            <w:r w:rsidRPr="00430ED6">
                              <w:rPr>
                                <w:rFonts w:ascii="Lucida Sans" w:eastAsia="Times" w:hAnsi="Lucida Sans"/>
                                <w:bCs/>
                                <w:sz w:val="18"/>
                                <w:szCs w:val="18"/>
                              </w:rPr>
                              <w:t>a</w:t>
                            </w:r>
                            <w:r>
                              <w:rPr>
                                <w:rFonts w:ascii="Lucida Sans" w:eastAsia="Times" w:hAnsi="Lucida Sans"/>
                                <w:bCs/>
                                <w:sz w:val="18"/>
                                <w:szCs w:val="18"/>
                              </w:rPr>
                              <w:t>n</w:t>
                            </w:r>
                            <w:proofErr w:type="gramEnd"/>
                            <w:r w:rsidRPr="00430ED6">
                              <w:rPr>
                                <w:rFonts w:ascii="Lucida Sans" w:eastAsia="Times" w:hAnsi="Lucida Sans"/>
                                <w:bCs/>
                                <w:sz w:val="18"/>
                                <w:szCs w:val="18"/>
                              </w:rPr>
                              <w:t xml:space="preserve"> </w:t>
                            </w:r>
                            <w:r w:rsidRPr="00BF3BEB">
                              <w:rPr>
                                <w:rFonts w:ascii="Lucida Sans" w:eastAsia="Times" w:hAnsi="Lucida Sans"/>
                                <w:bCs/>
                                <w:sz w:val="18"/>
                                <w:szCs w:val="18"/>
                              </w:rPr>
                              <w:t>Unique Entity ID (SAM)</w:t>
                            </w:r>
                            <w:r>
                              <w:rPr>
                                <w:rFonts w:ascii="Lucida Sans" w:eastAsia="Times" w:hAnsi="Lucida Sans"/>
                                <w:bCs/>
                                <w:sz w:val="18"/>
                                <w:szCs w:val="18"/>
                              </w:rPr>
                              <w:t xml:space="preserve"> </w:t>
                            </w:r>
                            <w:r w:rsidRPr="00430ED6">
                              <w:rPr>
                                <w:rFonts w:ascii="Lucida Sans" w:eastAsia="Times" w:hAnsi="Lucida Sans"/>
                                <w:bCs/>
                                <w:sz w:val="18"/>
                                <w:szCs w:val="18"/>
                                <w:u w:val="single"/>
                              </w:rPr>
                              <w:t>prior</w:t>
                            </w:r>
                            <w:r w:rsidRPr="00430ED6">
                              <w:rPr>
                                <w:rFonts w:ascii="Lucida Sans" w:eastAsia="Times" w:hAnsi="Lucida Sans"/>
                                <w:bCs/>
                                <w:sz w:val="18"/>
                                <w:szCs w:val="18"/>
                              </w:rPr>
                              <w:t xml:space="preserve"> to signing of the agreement. </w:t>
                            </w:r>
                            <w:r w:rsidRPr="00430ED6">
                              <w:rPr>
                                <w:rFonts w:ascii="Lucida Sans" w:eastAsia="Times" w:hAnsi="Lucida Sans"/>
                                <w:bCs/>
                                <w:i/>
                                <w:sz w:val="18"/>
                                <w:szCs w:val="18"/>
                              </w:rPr>
                              <w:t xml:space="preserve">Your organization is exempt from this requirement if the </w:t>
                            </w:r>
                            <w:r w:rsidRPr="00430ED6">
                              <w:rPr>
                                <w:rFonts w:ascii="Lucida Sans" w:hAnsi="Lucida Sans" w:cs="Helvetica"/>
                                <w:i/>
                                <w:color w:val="000000"/>
                                <w:sz w:val="18"/>
                                <w:szCs w:val="18"/>
                              </w:rPr>
                              <w:t>gross income received from all sources in the previous tax year was under $300,000.  Please see the self-certification form attached.</w:t>
                            </w:r>
                          </w:p>
                          <w:p w14:paraId="4AC35C72" w14:textId="77777777" w:rsidR="008D1E88" w:rsidRPr="00430ED6" w:rsidRDefault="008D1E88" w:rsidP="008D1E88">
                            <w:pPr>
                              <w:jc w:val="both"/>
                              <w:rPr>
                                <w:rFonts w:ascii="Lucida Sans" w:eastAsia="Times" w:hAnsi="Lucida Sans"/>
                                <w:b/>
                                <w:bCs/>
                                <w:sz w:val="18"/>
                                <w:szCs w:val="18"/>
                              </w:rPr>
                            </w:pPr>
                            <w:r w:rsidRPr="00430ED6">
                              <w:rPr>
                                <w:rFonts w:ascii="Lucida Sans" w:eastAsia="Times" w:hAnsi="Lucida Sans"/>
                                <w:b/>
                                <w:bCs/>
                                <w:sz w:val="18"/>
                                <w:szCs w:val="18"/>
                              </w:rPr>
                              <w:t>II.</w:t>
                            </w:r>
                            <w:r w:rsidRPr="00430ED6">
                              <w:rPr>
                                <w:rFonts w:ascii="Lucida Sans" w:eastAsia="Times" w:hAnsi="Lucida Sans"/>
                                <w:b/>
                                <w:bCs/>
                                <w:sz w:val="18"/>
                                <w:szCs w:val="18"/>
                              </w:rPr>
                              <w:tab/>
                              <w:t xml:space="preserve">MONETARY GRANTS: </w:t>
                            </w:r>
                            <w:r w:rsidRPr="00430ED6">
                              <w:rPr>
                                <w:rFonts w:ascii="Lucida Sans" w:eastAsia="Times" w:hAnsi="Lucida Sans"/>
                                <w:bCs/>
                                <w:sz w:val="18"/>
                                <w:szCs w:val="18"/>
                              </w:rPr>
                              <w:t xml:space="preserve">All foreign entities receiving first-tier monetary grants </w:t>
                            </w:r>
                            <w:r w:rsidRPr="00430ED6">
                              <w:rPr>
                                <w:rFonts w:ascii="Lucida Sans" w:hAnsi="Lucida Sans" w:cs="Times New Roman"/>
                                <w:sz w:val="18"/>
                                <w:szCs w:val="18"/>
                              </w:rPr>
                              <w:t>(</w:t>
                            </w:r>
                            <w:r w:rsidRPr="00430ED6">
                              <w:rPr>
                                <w:rFonts w:ascii="Lucida Sans" w:hAnsi="Lucida Sans"/>
                                <w:sz w:val="18"/>
                                <w:szCs w:val="18"/>
                              </w:rPr>
                              <w:t>standard, simplified and FOGs)</w:t>
                            </w:r>
                            <w:r w:rsidRPr="00430ED6">
                              <w:rPr>
                                <w:rFonts w:ascii="Lucida Sans" w:hAnsi="Lucida Sans" w:cs="Times New Roman"/>
                                <w:sz w:val="18"/>
                                <w:szCs w:val="18"/>
                              </w:rPr>
                              <w:t xml:space="preserve"> </w:t>
                            </w:r>
                            <w:r w:rsidRPr="00430ED6">
                              <w:rPr>
                                <w:rFonts w:ascii="Lucida Sans" w:hAnsi="Lucida Sans" w:cs="Lucida Sans"/>
                                <w:color w:val="000000"/>
                                <w:sz w:val="18"/>
                                <w:szCs w:val="18"/>
                              </w:rPr>
                              <w:t xml:space="preserve">with a value equal to or over $25,000 </w:t>
                            </w:r>
                            <w:r w:rsidRPr="00430ED6">
                              <w:rPr>
                                <w:rFonts w:ascii="Lucida Sans" w:eastAsia="Times" w:hAnsi="Lucida Sans"/>
                                <w:bCs/>
                                <w:sz w:val="18"/>
                                <w:szCs w:val="18"/>
                              </w:rPr>
                              <w:t>and performing work outside the U.S. must obtain a</w:t>
                            </w:r>
                            <w:r>
                              <w:rPr>
                                <w:rFonts w:ascii="Lucida Sans" w:eastAsia="Times" w:hAnsi="Lucida Sans"/>
                                <w:bCs/>
                                <w:sz w:val="18"/>
                                <w:szCs w:val="18"/>
                              </w:rPr>
                              <w:t>n</w:t>
                            </w:r>
                            <w:r w:rsidRPr="00430ED6">
                              <w:rPr>
                                <w:rFonts w:ascii="Lucida Sans" w:eastAsia="Times" w:hAnsi="Lucida Sans"/>
                                <w:bCs/>
                                <w:sz w:val="18"/>
                                <w:szCs w:val="18"/>
                              </w:rPr>
                              <w:t xml:space="preserve"> </w:t>
                            </w:r>
                            <w:r w:rsidRPr="00BF3BEB">
                              <w:rPr>
                                <w:rFonts w:ascii="Lucida Sans" w:eastAsia="Times" w:hAnsi="Lucida Sans"/>
                                <w:bCs/>
                                <w:sz w:val="18"/>
                                <w:szCs w:val="18"/>
                              </w:rPr>
                              <w:t>Unique Entity ID (</w:t>
                            </w:r>
                            <w:proofErr w:type="gramStart"/>
                            <w:r w:rsidRPr="00BF3BEB">
                              <w:rPr>
                                <w:rFonts w:ascii="Lucida Sans" w:eastAsia="Times" w:hAnsi="Lucida Sans"/>
                                <w:bCs/>
                                <w:sz w:val="18"/>
                                <w:szCs w:val="18"/>
                              </w:rPr>
                              <w:t>SAM)</w:t>
                            </w:r>
                            <w:r>
                              <w:rPr>
                                <w:rFonts w:ascii="Lucida Sans" w:eastAsia="Times" w:hAnsi="Lucida Sans"/>
                                <w:bCs/>
                                <w:sz w:val="18"/>
                                <w:szCs w:val="18"/>
                              </w:rPr>
                              <w:t xml:space="preserve">  </w:t>
                            </w:r>
                            <w:r w:rsidRPr="00430ED6">
                              <w:rPr>
                                <w:rFonts w:ascii="Lucida Sans" w:eastAsia="Times" w:hAnsi="Lucida Sans"/>
                                <w:bCs/>
                                <w:sz w:val="18"/>
                                <w:szCs w:val="18"/>
                                <w:u w:val="single"/>
                              </w:rPr>
                              <w:t>prior</w:t>
                            </w:r>
                            <w:proofErr w:type="gramEnd"/>
                            <w:r w:rsidRPr="00430ED6">
                              <w:rPr>
                                <w:rFonts w:ascii="Lucida Sans" w:eastAsia="Times" w:hAnsi="Lucida Sans"/>
                                <w:bCs/>
                                <w:sz w:val="18"/>
                                <w:szCs w:val="18"/>
                              </w:rPr>
                              <w:t xml:space="preserve"> to signing of the grant.</w:t>
                            </w:r>
                            <w:r w:rsidRPr="00430ED6">
                              <w:rPr>
                                <w:rFonts w:ascii="Lucida Sans" w:eastAsia="Times" w:hAnsi="Lucida Sans"/>
                                <w:b/>
                                <w:bCs/>
                                <w:sz w:val="18"/>
                                <w:szCs w:val="18"/>
                              </w:rPr>
                              <w:t xml:space="preserve"> </w:t>
                            </w:r>
                            <w:r w:rsidRPr="00430ED6">
                              <w:rPr>
                                <w:rFonts w:ascii="Lucida Sans" w:eastAsia="Times" w:hAnsi="Lucida Sans"/>
                                <w:bCs/>
                                <w:sz w:val="18"/>
                                <w:szCs w:val="18"/>
                              </w:rPr>
                              <w:t>All U.S. organizations who are recipients of first-tier mone</w:t>
                            </w:r>
                            <w:r w:rsidRPr="00430ED6">
                              <w:rPr>
                                <w:rFonts w:ascii="Lucida Sans" w:hAnsi="Lucida Sans" w:cs="Times New Roman"/>
                                <w:sz w:val="18"/>
                                <w:szCs w:val="18"/>
                              </w:rPr>
                              <w:t xml:space="preserve">tary grants of any value are required to obtain </w:t>
                            </w:r>
                            <w:proofErr w:type="gramStart"/>
                            <w:r w:rsidRPr="00430ED6">
                              <w:rPr>
                                <w:rFonts w:ascii="Lucida Sans" w:eastAsia="Times" w:hAnsi="Lucida Sans"/>
                                <w:bCs/>
                                <w:sz w:val="18"/>
                                <w:szCs w:val="18"/>
                              </w:rPr>
                              <w:t>a</w:t>
                            </w:r>
                            <w:r>
                              <w:rPr>
                                <w:rFonts w:ascii="Lucida Sans" w:eastAsia="Times" w:hAnsi="Lucida Sans"/>
                                <w:bCs/>
                                <w:sz w:val="18"/>
                                <w:szCs w:val="18"/>
                              </w:rPr>
                              <w:t>n</w:t>
                            </w:r>
                            <w:proofErr w:type="gramEnd"/>
                            <w:r w:rsidRPr="00430ED6">
                              <w:rPr>
                                <w:rFonts w:ascii="Lucida Sans" w:eastAsia="Times" w:hAnsi="Lucida Sans"/>
                                <w:bCs/>
                                <w:sz w:val="18"/>
                                <w:szCs w:val="18"/>
                              </w:rPr>
                              <w:t xml:space="preserve"> </w:t>
                            </w:r>
                            <w:r w:rsidRPr="00BF3BEB">
                              <w:rPr>
                                <w:rFonts w:ascii="Lucida Sans" w:eastAsia="Times" w:hAnsi="Lucida Sans"/>
                                <w:bCs/>
                                <w:sz w:val="18"/>
                                <w:szCs w:val="18"/>
                              </w:rPr>
                              <w:t>Unique Entity ID (SAM)</w:t>
                            </w:r>
                            <w:r w:rsidRPr="00430ED6">
                              <w:rPr>
                                <w:rFonts w:ascii="Lucida Sans" w:eastAsia="Times" w:hAnsi="Lucida Sans"/>
                                <w:bCs/>
                                <w:sz w:val="18"/>
                                <w:szCs w:val="18"/>
                              </w:rPr>
                              <w:t>; the exemption for under $25,000 applies to foreign organizations only.</w:t>
                            </w:r>
                          </w:p>
                          <w:p w14:paraId="43BE4F0A" w14:textId="77777777" w:rsidR="008D1E88" w:rsidRPr="003F39FD" w:rsidRDefault="008D1E88" w:rsidP="008D1E88">
                            <w:pPr>
                              <w:rPr>
                                <w:b/>
                              </w:rPr>
                            </w:pPr>
                            <w:r w:rsidRPr="00606EA4">
                              <w:rPr>
                                <w:rFonts w:ascii="Calibri" w:hAnsi="Calibri"/>
                                <w:b/>
                              </w:rPr>
                              <w:t>NO SUBCONTRACTS/POs ($</w:t>
                            </w:r>
                            <w:r>
                              <w:rPr>
                                <w:rFonts w:ascii="Calibri" w:hAnsi="Calibri"/>
                                <w:b/>
                              </w:rPr>
                              <w:t>30</w:t>
                            </w:r>
                            <w:r w:rsidRPr="00606EA4">
                              <w:rPr>
                                <w:rFonts w:ascii="Calibri" w:hAnsi="Calibri"/>
                                <w:b/>
                              </w:rPr>
                              <w:t>,000 + above) or MONETARY GRANTS</w:t>
                            </w:r>
                            <w:r>
                              <w:rPr>
                                <w:rFonts w:ascii="Calibri" w:hAnsi="Calibri"/>
                                <w:b/>
                              </w:rPr>
                              <w:t xml:space="preserve"> WILL BE SIGNED BY DAI WITHOUT </w:t>
                            </w:r>
                            <w:r w:rsidRPr="00606EA4">
                              <w:rPr>
                                <w:rFonts w:ascii="Calibri" w:hAnsi="Calibri"/>
                                <w:b/>
                              </w:rPr>
                              <w:t>PRIOR RECEIPT OF A</w:t>
                            </w:r>
                            <w:r>
                              <w:rPr>
                                <w:rFonts w:ascii="Calibri" w:hAnsi="Calibri"/>
                                <w:b/>
                              </w:rPr>
                              <w:t>N UNIQUE ENTITY ID</w:t>
                            </w:r>
                            <w:r w:rsidRPr="008A07A8">
                              <w:rPr>
                                <w:rFonts w:ascii="Calibri" w:hAnsi="Calibri"/>
                                <w:b/>
                              </w:rPr>
                              <w:t xml:space="preserve"> (SAM)</w:t>
                            </w:r>
                            <w:r w:rsidRPr="003F39FD">
                              <w:rPr>
                                <w:b/>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70A8A8" id="Rectangle 2" o:spid="_x0000_s1026" style="position:absolute;margin-left:4.05pt;margin-top:20.75pt;width:529.8pt;height:18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QhFKAIAAEgEAAAOAAAAZHJzL2Uyb0RvYy54bWysVNuO0zAQfUfiHyy/07TZttuNmq5WXYqQ&#10;Flix8AGO4yQWvjF2m5SvZ+x0Sxd4QuTB8mTGJ2fOGWd9O2hFDgK8tKaks8mUEmG4raVpS/r1y+7N&#10;ihIfmKmZskaU9Cg8vd28frXuXSFy21lVCyAIYnzRu5J2IbgiyzzvhGZ+Yp0wmGwsaBYwhDargfWI&#10;rlWWT6fLrLdQO7BceI9v78ck3ST8phE8fGoaLwJRJUVuIa2Q1iqu2WbNihaY6yQ/0WD/wEIzafCj&#10;Z6h7FhjZg/wDSksO1tsmTLjVmW0ayUXqAbuZTX/r5qljTqReUBzvzjL5/wfLPx4egcgavaPEMI0W&#10;fUbRmGmVIHmUp3e+wKon9wixQe8eLP/mibHbDqvEHYDtO8FqJDWL9dmLAzHweJRU/QdbIzrbB5uU&#10;GhrQERA1IEMy5Hg2RAyBcHy5vM5X8yX6xjGXX82vZotkWcaK5+MOfHgnrCZxU1JA8gmeHR58iHRY&#10;8VyS6Fsl651UKgXQVlsF5MBwOnbpSR1gl5dlypC+pDeLfJGQX+T8JcQ0PX+D0DLgmCupS7o6F7Ei&#10;6vbW1GkIA5Nq3CNlZU5CRu1GD8JQDSc7KlsfUVKw4zjj9cNNZ+EHJT2Ockn99z0DQYl6b9CWm9l8&#10;Hmc/BfPFdY4BXGaqywwzHKFKGigZt9sw3pe9A9l2+KVZksHYO7SykUnkaPPI6sQbxzVpf7pa8T5c&#10;xqnq1w9g8xMAAP//AwBQSwMEFAAGAAgAAAAhAEa/RxzeAAAACQEAAA8AAABkcnMvZG93bnJldi54&#10;bWxMj81OwzAQhO9IvIO1SNyonUL/QpwKgYrEsU0v3DbJNgnE6yh22sDT45zKcXZGM98m29G04ky9&#10;ayxriGYKBHFhy4YrDcds97AG4Txyia1l0vBDDrbp7U2CcWkvvKfzwVcilLCLUUPtfRdL6YqaDLqZ&#10;7YiDd7K9QR9kX8myx0soN62cK7WUBhsOCzV29FpT8X0YjIa8mR/xd5+9K7PZPfqPMfsaPt+0vr8b&#10;X55BeBr9NQwTfkCHNDDlduDSiVbDOgpBDU/RAsRkq+VqBSKfLmoBMk3k/w/SPwAAAP//AwBQSwEC&#10;LQAUAAYACAAAACEAtoM4kv4AAADhAQAAEwAAAAAAAAAAAAAAAAAAAAAAW0NvbnRlbnRfVHlwZXNd&#10;LnhtbFBLAQItABQABgAIAAAAIQA4/SH/1gAAAJQBAAALAAAAAAAAAAAAAAAAAC8BAABfcmVscy8u&#10;cmVsc1BLAQItABQABgAIAAAAIQDeiQhFKAIAAEgEAAAOAAAAAAAAAAAAAAAAAC4CAABkcnMvZTJv&#10;RG9jLnhtbFBLAQItABQABgAIAAAAIQBGv0cc3gAAAAkBAAAPAAAAAAAAAAAAAAAAAIIEAABkcnMv&#10;ZG93bnJldi54bWxQSwUGAAAAAAQABADzAAAAjQUAAAAA&#10;">
                <v:textbox>
                  <w:txbxContent>
                    <w:p w14:paraId="3BF24850" w14:textId="77777777" w:rsidR="008D1E88" w:rsidRPr="00430ED6" w:rsidRDefault="008D1E88" w:rsidP="008D1E88">
                      <w:pPr>
                        <w:rPr>
                          <w:rFonts w:ascii="Lucida Sans" w:hAnsi="Lucida Sans" w:cs="Times New Roman"/>
                          <w:b/>
                          <w:sz w:val="18"/>
                          <w:szCs w:val="18"/>
                        </w:rPr>
                      </w:pPr>
                      <w:r w:rsidRPr="00430ED6">
                        <w:rPr>
                          <w:rFonts w:ascii="Lucida Sans" w:hAnsi="Lucida Sans"/>
                          <w:b/>
                          <w:sz w:val="18"/>
                          <w:szCs w:val="18"/>
                        </w:rPr>
                        <w:t xml:space="preserve">Note: There is a </w:t>
                      </w:r>
                      <w:r w:rsidRPr="00430ED6">
                        <w:rPr>
                          <w:rFonts w:ascii="Lucida Sans" w:hAnsi="Lucida Sans" w:cs="Times New Roman"/>
                          <w:b/>
                          <w:sz w:val="18"/>
                          <w:szCs w:val="18"/>
                        </w:rPr>
                        <w:t>Manda</w:t>
                      </w:r>
                      <w:r w:rsidRPr="00430ED6">
                        <w:rPr>
                          <w:rFonts w:ascii="Lucida Sans" w:hAnsi="Lucida Sans"/>
                          <w:b/>
                          <w:sz w:val="18"/>
                          <w:szCs w:val="18"/>
                        </w:rPr>
                        <w:t xml:space="preserve">tory Requirement for your Organization to Provide </w:t>
                      </w:r>
                      <w:proofErr w:type="gramStart"/>
                      <w:r w:rsidRPr="00430ED6">
                        <w:rPr>
                          <w:rFonts w:ascii="Lucida Sans" w:hAnsi="Lucida Sans"/>
                          <w:b/>
                          <w:sz w:val="18"/>
                          <w:szCs w:val="18"/>
                        </w:rPr>
                        <w:t>a</w:t>
                      </w:r>
                      <w:r>
                        <w:rPr>
                          <w:rFonts w:ascii="Lucida Sans" w:hAnsi="Lucida Sans"/>
                          <w:b/>
                          <w:sz w:val="18"/>
                          <w:szCs w:val="18"/>
                        </w:rPr>
                        <w:t>n</w:t>
                      </w:r>
                      <w:proofErr w:type="gramEnd"/>
                      <w:r w:rsidRPr="00430ED6">
                        <w:rPr>
                          <w:rFonts w:ascii="Lucida Sans" w:hAnsi="Lucida Sans"/>
                          <w:b/>
                          <w:sz w:val="18"/>
                          <w:szCs w:val="18"/>
                        </w:rPr>
                        <w:t xml:space="preserve"> </w:t>
                      </w:r>
                      <w:r w:rsidRPr="00BF3BEB">
                        <w:rPr>
                          <w:rFonts w:ascii="Lucida Sans" w:hAnsi="Lucida Sans"/>
                          <w:b/>
                          <w:sz w:val="18"/>
                          <w:szCs w:val="18"/>
                        </w:rPr>
                        <w:t>Unique Entity ID (SAM)</w:t>
                      </w:r>
                      <w:r>
                        <w:rPr>
                          <w:rFonts w:ascii="Lucida Sans" w:hAnsi="Lucida Sans"/>
                          <w:b/>
                          <w:sz w:val="18"/>
                          <w:szCs w:val="18"/>
                        </w:rPr>
                        <w:t xml:space="preserve"> </w:t>
                      </w:r>
                      <w:r w:rsidRPr="00430ED6">
                        <w:rPr>
                          <w:rFonts w:ascii="Lucida Sans" w:hAnsi="Lucida Sans" w:cs="Times New Roman"/>
                          <w:b/>
                          <w:sz w:val="18"/>
                          <w:szCs w:val="18"/>
                        </w:rPr>
                        <w:t>to DAI</w:t>
                      </w:r>
                    </w:p>
                    <w:p w14:paraId="58CCFAEE" w14:textId="77777777" w:rsidR="008D1E88" w:rsidRPr="00430ED6" w:rsidRDefault="008D1E88" w:rsidP="008D1E88">
                      <w:pPr>
                        <w:jc w:val="both"/>
                        <w:rPr>
                          <w:rFonts w:ascii="Lucida Sans" w:hAnsi="Lucida Sans" w:cs="Helvetica"/>
                          <w:i/>
                          <w:color w:val="000000"/>
                          <w:sz w:val="18"/>
                          <w:szCs w:val="18"/>
                        </w:rPr>
                      </w:pPr>
                      <w:r w:rsidRPr="00430ED6">
                        <w:rPr>
                          <w:rFonts w:ascii="Lucida Sans" w:hAnsi="Lucida Sans"/>
                          <w:b/>
                          <w:sz w:val="18"/>
                          <w:szCs w:val="18"/>
                        </w:rPr>
                        <w:t xml:space="preserve">I. </w:t>
                      </w:r>
                      <w:r w:rsidRPr="00430ED6">
                        <w:rPr>
                          <w:rFonts w:ascii="Lucida Sans" w:hAnsi="Lucida Sans"/>
                          <w:b/>
                          <w:sz w:val="18"/>
                          <w:szCs w:val="18"/>
                        </w:rPr>
                        <w:tab/>
                        <w:t>SUBCONTRACTS/PURCHASE ORDERS</w:t>
                      </w:r>
                      <w:r w:rsidRPr="00430ED6">
                        <w:rPr>
                          <w:rFonts w:ascii="Lucida Sans" w:hAnsi="Lucida Sans" w:cs="Times New Roman"/>
                          <w:b/>
                          <w:sz w:val="18"/>
                          <w:szCs w:val="18"/>
                        </w:rPr>
                        <w:t xml:space="preserve">:  </w:t>
                      </w:r>
                      <w:r w:rsidRPr="00430ED6">
                        <w:rPr>
                          <w:rFonts w:ascii="Lucida Sans" w:hAnsi="Lucida Sans"/>
                          <w:sz w:val="18"/>
                          <w:szCs w:val="18"/>
                        </w:rPr>
                        <w:t xml:space="preserve">All domestic and foreign organizations which </w:t>
                      </w:r>
                      <w:r w:rsidRPr="00430ED6">
                        <w:rPr>
                          <w:rFonts w:ascii="Lucida Sans" w:hAnsi="Lucida Sans" w:cs="Times New Roman"/>
                          <w:sz w:val="18"/>
                          <w:szCs w:val="18"/>
                        </w:rPr>
                        <w:t xml:space="preserve">receive first-tier subcontracts/ purchase orders </w:t>
                      </w:r>
                      <w:r w:rsidRPr="00430ED6">
                        <w:rPr>
                          <w:rFonts w:ascii="Lucida Sans" w:eastAsia="Times" w:hAnsi="Lucida Sans"/>
                          <w:bCs/>
                          <w:sz w:val="18"/>
                          <w:szCs w:val="18"/>
                        </w:rPr>
                        <w:t>with a value of $</w:t>
                      </w:r>
                      <w:r>
                        <w:rPr>
                          <w:rFonts w:ascii="Lucida Sans" w:eastAsia="Times" w:hAnsi="Lucida Sans"/>
                          <w:bCs/>
                          <w:sz w:val="18"/>
                          <w:szCs w:val="18"/>
                        </w:rPr>
                        <w:t>30</w:t>
                      </w:r>
                      <w:r w:rsidRPr="00430ED6">
                        <w:rPr>
                          <w:rFonts w:ascii="Lucida Sans" w:eastAsia="Times" w:hAnsi="Lucida Sans"/>
                          <w:bCs/>
                          <w:sz w:val="18"/>
                          <w:szCs w:val="18"/>
                        </w:rPr>
                        <w:t xml:space="preserve">,000 and above </w:t>
                      </w:r>
                      <w:r w:rsidRPr="00430ED6">
                        <w:rPr>
                          <w:rFonts w:ascii="Lucida Sans" w:hAnsi="Lucida Sans" w:cs="Times New Roman"/>
                          <w:sz w:val="18"/>
                          <w:szCs w:val="18"/>
                        </w:rPr>
                        <w:t xml:space="preserve">are required to obtain </w:t>
                      </w:r>
                      <w:proofErr w:type="gramStart"/>
                      <w:r w:rsidRPr="00430ED6">
                        <w:rPr>
                          <w:rFonts w:ascii="Lucida Sans" w:eastAsia="Times" w:hAnsi="Lucida Sans"/>
                          <w:bCs/>
                          <w:sz w:val="18"/>
                          <w:szCs w:val="18"/>
                        </w:rPr>
                        <w:t>a</w:t>
                      </w:r>
                      <w:r>
                        <w:rPr>
                          <w:rFonts w:ascii="Lucida Sans" w:eastAsia="Times" w:hAnsi="Lucida Sans"/>
                          <w:bCs/>
                          <w:sz w:val="18"/>
                          <w:szCs w:val="18"/>
                        </w:rPr>
                        <w:t>n</w:t>
                      </w:r>
                      <w:proofErr w:type="gramEnd"/>
                      <w:r w:rsidRPr="00430ED6">
                        <w:rPr>
                          <w:rFonts w:ascii="Lucida Sans" w:eastAsia="Times" w:hAnsi="Lucida Sans"/>
                          <w:bCs/>
                          <w:sz w:val="18"/>
                          <w:szCs w:val="18"/>
                        </w:rPr>
                        <w:t xml:space="preserve"> </w:t>
                      </w:r>
                      <w:r w:rsidRPr="00BF3BEB">
                        <w:rPr>
                          <w:rFonts w:ascii="Lucida Sans" w:eastAsia="Times" w:hAnsi="Lucida Sans"/>
                          <w:bCs/>
                          <w:sz w:val="18"/>
                          <w:szCs w:val="18"/>
                        </w:rPr>
                        <w:t>Unique Entity ID (SAM)</w:t>
                      </w:r>
                      <w:r>
                        <w:rPr>
                          <w:rFonts w:ascii="Lucida Sans" w:eastAsia="Times" w:hAnsi="Lucida Sans"/>
                          <w:bCs/>
                          <w:sz w:val="18"/>
                          <w:szCs w:val="18"/>
                        </w:rPr>
                        <w:t xml:space="preserve"> </w:t>
                      </w:r>
                      <w:r w:rsidRPr="00430ED6">
                        <w:rPr>
                          <w:rFonts w:ascii="Lucida Sans" w:eastAsia="Times" w:hAnsi="Lucida Sans"/>
                          <w:bCs/>
                          <w:sz w:val="18"/>
                          <w:szCs w:val="18"/>
                          <w:u w:val="single"/>
                        </w:rPr>
                        <w:t>prior</w:t>
                      </w:r>
                      <w:r w:rsidRPr="00430ED6">
                        <w:rPr>
                          <w:rFonts w:ascii="Lucida Sans" w:eastAsia="Times" w:hAnsi="Lucida Sans"/>
                          <w:bCs/>
                          <w:sz w:val="18"/>
                          <w:szCs w:val="18"/>
                        </w:rPr>
                        <w:t xml:space="preserve"> to signing of the agreement. </w:t>
                      </w:r>
                      <w:r w:rsidRPr="00430ED6">
                        <w:rPr>
                          <w:rFonts w:ascii="Lucida Sans" w:eastAsia="Times" w:hAnsi="Lucida Sans"/>
                          <w:bCs/>
                          <w:i/>
                          <w:sz w:val="18"/>
                          <w:szCs w:val="18"/>
                        </w:rPr>
                        <w:t xml:space="preserve">Your organization is exempt from this requirement if the </w:t>
                      </w:r>
                      <w:r w:rsidRPr="00430ED6">
                        <w:rPr>
                          <w:rFonts w:ascii="Lucida Sans" w:hAnsi="Lucida Sans" w:cs="Helvetica"/>
                          <w:i/>
                          <w:color w:val="000000"/>
                          <w:sz w:val="18"/>
                          <w:szCs w:val="18"/>
                        </w:rPr>
                        <w:t>gross income received from all sources in the previous tax year was under $300,000.  Please see the self-certification form attached.</w:t>
                      </w:r>
                    </w:p>
                    <w:p w14:paraId="4AC35C72" w14:textId="77777777" w:rsidR="008D1E88" w:rsidRPr="00430ED6" w:rsidRDefault="008D1E88" w:rsidP="008D1E88">
                      <w:pPr>
                        <w:jc w:val="both"/>
                        <w:rPr>
                          <w:rFonts w:ascii="Lucida Sans" w:eastAsia="Times" w:hAnsi="Lucida Sans"/>
                          <w:b/>
                          <w:bCs/>
                          <w:sz w:val="18"/>
                          <w:szCs w:val="18"/>
                        </w:rPr>
                      </w:pPr>
                      <w:r w:rsidRPr="00430ED6">
                        <w:rPr>
                          <w:rFonts w:ascii="Lucida Sans" w:eastAsia="Times" w:hAnsi="Lucida Sans"/>
                          <w:b/>
                          <w:bCs/>
                          <w:sz w:val="18"/>
                          <w:szCs w:val="18"/>
                        </w:rPr>
                        <w:t>II.</w:t>
                      </w:r>
                      <w:r w:rsidRPr="00430ED6">
                        <w:rPr>
                          <w:rFonts w:ascii="Lucida Sans" w:eastAsia="Times" w:hAnsi="Lucida Sans"/>
                          <w:b/>
                          <w:bCs/>
                          <w:sz w:val="18"/>
                          <w:szCs w:val="18"/>
                        </w:rPr>
                        <w:tab/>
                        <w:t xml:space="preserve">MONETARY GRANTS: </w:t>
                      </w:r>
                      <w:r w:rsidRPr="00430ED6">
                        <w:rPr>
                          <w:rFonts w:ascii="Lucida Sans" w:eastAsia="Times" w:hAnsi="Lucida Sans"/>
                          <w:bCs/>
                          <w:sz w:val="18"/>
                          <w:szCs w:val="18"/>
                        </w:rPr>
                        <w:t xml:space="preserve">All foreign entities receiving first-tier monetary grants </w:t>
                      </w:r>
                      <w:r w:rsidRPr="00430ED6">
                        <w:rPr>
                          <w:rFonts w:ascii="Lucida Sans" w:hAnsi="Lucida Sans" w:cs="Times New Roman"/>
                          <w:sz w:val="18"/>
                          <w:szCs w:val="18"/>
                        </w:rPr>
                        <w:t>(</w:t>
                      </w:r>
                      <w:r w:rsidRPr="00430ED6">
                        <w:rPr>
                          <w:rFonts w:ascii="Lucida Sans" w:hAnsi="Lucida Sans"/>
                          <w:sz w:val="18"/>
                          <w:szCs w:val="18"/>
                        </w:rPr>
                        <w:t>standard, simplified and FOGs)</w:t>
                      </w:r>
                      <w:r w:rsidRPr="00430ED6">
                        <w:rPr>
                          <w:rFonts w:ascii="Lucida Sans" w:hAnsi="Lucida Sans" w:cs="Times New Roman"/>
                          <w:sz w:val="18"/>
                          <w:szCs w:val="18"/>
                        </w:rPr>
                        <w:t xml:space="preserve"> </w:t>
                      </w:r>
                      <w:r w:rsidRPr="00430ED6">
                        <w:rPr>
                          <w:rFonts w:ascii="Lucida Sans" w:hAnsi="Lucida Sans" w:cs="Lucida Sans"/>
                          <w:color w:val="000000"/>
                          <w:sz w:val="18"/>
                          <w:szCs w:val="18"/>
                        </w:rPr>
                        <w:t xml:space="preserve">with a value equal to or over $25,000 </w:t>
                      </w:r>
                      <w:r w:rsidRPr="00430ED6">
                        <w:rPr>
                          <w:rFonts w:ascii="Lucida Sans" w:eastAsia="Times" w:hAnsi="Lucida Sans"/>
                          <w:bCs/>
                          <w:sz w:val="18"/>
                          <w:szCs w:val="18"/>
                        </w:rPr>
                        <w:t>and performing work outside the U.S. must obtain a</w:t>
                      </w:r>
                      <w:r>
                        <w:rPr>
                          <w:rFonts w:ascii="Lucida Sans" w:eastAsia="Times" w:hAnsi="Lucida Sans"/>
                          <w:bCs/>
                          <w:sz w:val="18"/>
                          <w:szCs w:val="18"/>
                        </w:rPr>
                        <w:t>n</w:t>
                      </w:r>
                      <w:r w:rsidRPr="00430ED6">
                        <w:rPr>
                          <w:rFonts w:ascii="Lucida Sans" w:eastAsia="Times" w:hAnsi="Lucida Sans"/>
                          <w:bCs/>
                          <w:sz w:val="18"/>
                          <w:szCs w:val="18"/>
                        </w:rPr>
                        <w:t xml:space="preserve"> </w:t>
                      </w:r>
                      <w:r w:rsidRPr="00BF3BEB">
                        <w:rPr>
                          <w:rFonts w:ascii="Lucida Sans" w:eastAsia="Times" w:hAnsi="Lucida Sans"/>
                          <w:bCs/>
                          <w:sz w:val="18"/>
                          <w:szCs w:val="18"/>
                        </w:rPr>
                        <w:t>Unique Entity ID (</w:t>
                      </w:r>
                      <w:proofErr w:type="gramStart"/>
                      <w:r w:rsidRPr="00BF3BEB">
                        <w:rPr>
                          <w:rFonts w:ascii="Lucida Sans" w:eastAsia="Times" w:hAnsi="Lucida Sans"/>
                          <w:bCs/>
                          <w:sz w:val="18"/>
                          <w:szCs w:val="18"/>
                        </w:rPr>
                        <w:t>SAM)</w:t>
                      </w:r>
                      <w:r>
                        <w:rPr>
                          <w:rFonts w:ascii="Lucida Sans" w:eastAsia="Times" w:hAnsi="Lucida Sans"/>
                          <w:bCs/>
                          <w:sz w:val="18"/>
                          <w:szCs w:val="18"/>
                        </w:rPr>
                        <w:t xml:space="preserve">  </w:t>
                      </w:r>
                      <w:r w:rsidRPr="00430ED6">
                        <w:rPr>
                          <w:rFonts w:ascii="Lucida Sans" w:eastAsia="Times" w:hAnsi="Lucida Sans"/>
                          <w:bCs/>
                          <w:sz w:val="18"/>
                          <w:szCs w:val="18"/>
                          <w:u w:val="single"/>
                        </w:rPr>
                        <w:t>prior</w:t>
                      </w:r>
                      <w:proofErr w:type="gramEnd"/>
                      <w:r w:rsidRPr="00430ED6">
                        <w:rPr>
                          <w:rFonts w:ascii="Lucida Sans" w:eastAsia="Times" w:hAnsi="Lucida Sans"/>
                          <w:bCs/>
                          <w:sz w:val="18"/>
                          <w:szCs w:val="18"/>
                        </w:rPr>
                        <w:t xml:space="preserve"> to signing of the grant.</w:t>
                      </w:r>
                      <w:r w:rsidRPr="00430ED6">
                        <w:rPr>
                          <w:rFonts w:ascii="Lucida Sans" w:eastAsia="Times" w:hAnsi="Lucida Sans"/>
                          <w:b/>
                          <w:bCs/>
                          <w:sz w:val="18"/>
                          <w:szCs w:val="18"/>
                        </w:rPr>
                        <w:t xml:space="preserve"> </w:t>
                      </w:r>
                      <w:r w:rsidRPr="00430ED6">
                        <w:rPr>
                          <w:rFonts w:ascii="Lucida Sans" w:eastAsia="Times" w:hAnsi="Lucida Sans"/>
                          <w:bCs/>
                          <w:sz w:val="18"/>
                          <w:szCs w:val="18"/>
                        </w:rPr>
                        <w:t>All U.S. organizations who are recipients of first-tier mone</w:t>
                      </w:r>
                      <w:r w:rsidRPr="00430ED6">
                        <w:rPr>
                          <w:rFonts w:ascii="Lucida Sans" w:hAnsi="Lucida Sans" w:cs="Times New Roman"/>
                          <w:sz w:val="18"/>
                          <w:szCs w:val="18"/>
                        </w:rPr>
                        <w:t xml:space="preserve">tary grants of any value are required to obtain </w:t>
                      </w:r>
                      <w:proofErr w:type="gramStart"/>
                      <w:r w:rsidRPr="00430ED6">
                        <w:rPr>
                          <w:rFonts w:ascii="Lucida Sans" w:eastAsia="Times" w:hAnsi="Lucida Sans"/>
                          <w:bCs/>
                          <w:sz w:val="18"/>
                          <w:szCs w:val="18"/>
                        </w:rPr>
                        <w:t>a</w:t>
                      </w:r>
                      <w:r>
                        <w:rPr>
                          <w:rFonts w:ascii="Lucida Sans" w:eastAsia="Times" w:hAnsi="Lucida Sans"/>
                          <w:bCs/>
                          <w:sz w:val="18"/>
                          <w:szCs w:val="18"/>
                        </w:rPr>
                        <w:t>n</w:t>
                      </w:r>
                      <w:proofErr w:type="gramEnd"/>
                      <w:r w:rsidRPr="00430ED6">
                        <w:rPr>
                          <w:rFonts w:ascii="Lucida Sans" w:eastAsia="Times" w:hAnsi="Lucida Sans"/>
                          <w:bCs/>
                          <w:sz w:val="18"/>
                          <w:szCs w:val="18"/>
                        </w:rPr>
                        <w:t xml:space="preserve"> </w:t>
                      </w:r>
                      <w:r w:rsidRPr="00BF3BEB">
                        <w:rPr>
                          <w:rFonts w:ascii="Lucida Sans" w:eastAsia="Times" w:hAnsi="Lucida Sans"/>
                          <w:bCs/>
                          <w:sz w:val="18"/>
                          <w:szCs w:val="18"/>
                        </w:rPr>
                        <w:t>Unique Entity ID (SAM)</w:t>
                      </w:r>
                      <w:r w:rsidRPr="00430ED6">
                        <w:rPr>
                          <w:rFonts w:ascii="Lucida Sans" w:eastAsia="Times" w:hAnsi="Lucida Sans"/>
                          <w:bCs/>
                          <w:sz w:val="18"/>
                          <w:szCs w:val="18"/>
                        </w:rPr>
                        <w:t>; the exemption for under $25,000 applies to foreign organizations only.</w:t>
                      </w:r>
                    </w:p>
                    <w:p w14:paraId="43BE4F0A" w14:textId="77777777" w:rsidR="008D1E88" w:rsidRPr="003F39FD" w:rsidRDefault="008D1E88" w:rsidP="008D1E88">
                      <w:pPr>
                        <w:rPr>
                          <w:b/>
                        </w:rPr>
                      </w:pPr>
                      <w:r w:rsidRPr="00606EA4">
                        <w:rPr>
                          <w:rFonts w:ascii="Calibri" w:hAnsi="Calibri"/>
                          <w:b/>
                        </w:rPr>
                        <w:t>NO SUBCONTRACTS/POs ($</w:t>
                      </w:r>
                      <w:r>
                        <w:rPr>
                          <w:rFonts w:ascii="Calibri" w:hAnsi="Calibri"/>
                          <w:b/>
                        </w:rPr>
                        <w:t>30</w:t>
                      </w:r>
                      <w:r w:rsidRPr="00606EA4">
                        <w:rPr>
                          <w:rFonts w:ascii="Calibri" w:hAnsi="Calibri"/>
                          <w:b/>
                        </w:rPr>
                        <w:t>,000 + above) or MONETARY GRANTS</w:t>
                      </w:r>
                      <w:r>
                        <w:rPr>
                          <w:rFonts w:ascii="Calibri" w:hAnsi="Calibri"/>
                          <w:b/>
                        </w:rPr>
                        <w:t xml:space="preserve"> WILL BE SIGNED BY DAI WITHOUT </w:t>
                      </w:r>
                      <w:r w:rsidRPr="00606EA4">
                        <w:rPr>
                          <w:rFonts w:ascii="Calibri" w:hAnsi="Calibri"/>
                          <w:b/>
                        </w:rPr>
                        <w:t>PRIOR RECEIPT OF A</w:t>
                      </w:r>
                      <w:r>
                        <w:rPr>
                          <w:rFonts w:ascii="Calibri" w:hAnsi="Calibri"/>
                          <w:b/>
                        </w:rPr>
                        <w:t>N UNIQUE ENTITY ID</w:t>
                      </w:r>
                      <w:r w:rsidRPr="008A07A8">
                        <w:rPr>
                          <w:rFonts w:ascii="Calibri" w:hAnsi="Calibri"/>
                          <w:b/>
                        </w:rPr>
                        <w:t xml:space="preserve"> (SAM)</w:t>
                      </w:r>
                      <w:r w:rsidRPr="003F39FD">
                        <w:rPr>
                          <w:b/>
                        </w:rPr>
                        <w:t>.</w:t>
                      </w:r>
                    </w:p>
                  </w:txbxContent>
                </v:textbox>
                <w10:wrap type="square"/>
              </v:rect>
            </w:pict>
          </mc:Fallback>
        </mc:AlternateContent>
      </w:r>
    </w:p>
    <w:p w14:paraId="50B608E5" w14:textId="77777777" w:rsidR="008D1E88" w:rsidRDefault="008D1E88" w:rsidP="008D1E88">
      <w:pPr>
        <w:spacing w:after="0" w:line="240" w:lineRule="auto"/>
        <w:jc w:val="both"/>
        <w:rPr>
          <w:rFonts w:ascii="Lucida Sans" w:hAnsi="Lucida Sans" w:cs="Times New Roman"/>
          <w:i/>
        </w:rPr>
      </w:pPr>
    </w:p>
    <w:p w14:paraId="72802CE1" w14:textId="77777777" w:rsidR="008D1E88" w:rsidRPr="00430ED6" w:rsidRDefault="008D1E88" w:rsidP="008D1E88">
      <w:pPr>
        <w:spacing w:after="0" w:line="240" w:lineRule="auto"/>
        <w:jc w:val="both"/>
        <w:rPr>
          <w:rFonts w:ascii="Lucida Sans" w:hAnsi="Lucida Sans"/>
          <w:sz w:val="20"/>
          <w:szCs w:val="20"/>
        </w:rPr>
      </w:pPr>
      <w:r w:rsidRPr="00430ED6">
        <w:rPr>
          <w:rFonts w:ascii="Lucida Sans" w:hAnsi="Lucida Sans" w:cs="Times New Roman"/>
          <w:i/>
          <w:sz w:val="20"/>
          <w:szCs w:val="20"/>
        </w:rPr>
        <w:t>Note: The determination of a succes</w:t>
      </w:r>
      <w:r w:rsidRPr="00430ED6">
        <w:rPr>
          <w:rFonts w:ascii="Lucida Sans" w:hAnsi="Lucida Sans"/>
          <w:i/>
          <w:sz w:val="20"/>
          <w:szCs w:val="20"/>
        </w:rPr>
        <w:t>sful offeror/applicant resulting</w:t>
      </w:r>
      <w:r w:rsidRPr="00430ED6">
        <w:rPr>
          <w:rFonts w:ascii="Lucida Sans" w:hAnsi="Lucida Sans" w:cs="Times New Roman"/>
          <w:i/>
          <w:sz w:val="20"/>
          <w:szCs w:val="20"/>
        </w:rPr>
        <w:t xml:space="preserve"> from this RFP/RFQ/RFA is contingent upon the winner providing </w:t>
      </w:r>
      <w:proofErr w:type="gramStart"/>
      <w:r w:rsidRPr="00430ED6">
        <w:rPr>
          <w:rFonts w:ascii="Lucida Sans" w:hAnsi="Lucida Sans" w:cs="Times New Roman"/>
          <w:i/>
          <w:sz w:val="20"/>
          <w:szCs w:val="20"/>
        </w:rPr>
        <w:t>a</w:t>
      </w:r>
      <w:r>
        <w:rPr>
          <w:rFonts w:ascii="Lucida Sans" w:hAnsi="Lucida Sans" w:cs="Times New Roman"/>
          <w:i/>
          <w:sz w:val="20"/>
          <w:szCs w:val="20"/>
        </w:rPr>
        <w:t>n</w:t>
      </w:r>
      <w:proofErr w:type="gramEnd"/>
      <w:r w:rsidRPr="00430ED6">
        <w:rPr>
          <w:rFonts w:ascii="Lucida Sans" w:hAnsi="Lucida Sans"/>
          <w:i/>
          <w:sz w:val="20"/>
          <w:szCs w:val="20"/>
        </w:rPr>
        <w:t xml:space="preserve"> </w:t>
      </w:r>
      <w:r w:rsidRPr="008A07A8">
        <w:rPr>
          <w:rFonts w:ascii="Lucida Sans" w:hAnsi="Lucida Sans"/>
          <w:i/>
          <w:sz w:val="20"/>
          <w:szCs w:val="20"/>
        </w:rPr>
        <w:t>Unique Entity ID (SAM)</w:t>
      </w:r>
      <w:r w:rsidRPr="00430ED6">
        <w:rPr>
          <w:rFonts w:ascii="Lucida Sans" w:hAnsi="Lucida Sans" w:cs="Times New Roman"/>
          <w:i/>
          <w:sz w:val="20"/>
          <w:szCs w:val="20"/>
        </w:rPr>
        <w:t>to DAI. Organiza</w:t>
      </w:r>
      <w:r w:rsidRPr="00430ED6">
        <w:rPr>
          <w:rFonts w:ascii="Lucida Sans" w:hAnsi="Lucida Sans"/>
          <w:i/>
          <w:sz w:val="20"/>
          <w:szCs w:val="20"/>
        </w:rPr>
        <w:t xml:space="preserve">tions who fail to provide </w:t>
      </w:r>
      <w:proofErr w:type="gramStart"/>
      <w:r w:rsidRPr="00430ED6">
        <w:rPr>
          <w:rFonts w:ascii="Lucida Sans" w:hAnsi="Lucida Sans"/>
          <w:i/>
          <w:sz w:val="20"/>
          <w:szCs w:val="20"/>
        </w:rPr>
        <w:t>a</w:t>
      </w:r>
      <w:r>
        <w:rPr>
          <w:rFonts w:ascii="Lucida Sans" w:hAnsi="Lucida Sans"/>
          <w:i/>
          <w:sz w:val="20"/>
          <w:szCs w:val="20"/>
        </w:rPr>
        <w:t>n</w:t>
      </w:r>
      <w:proofErr w:type="gramEnd"/>
      <w:r w:rsidRPr="00430ED6">
        <w:rPr>
          <w:rFonts w:ascii="Lucida Sans" w:hAnsi="Lucida Sans"/>
          <w:i/>
          <w:sz w:val="20"/>
          <w:szCs w:val="20"/>
        </w:rPr>
        <w:t xml:space="preserve"> </w:t>
      </w:r>
      <w:r w:rsidRPr="008A07A8">
        <w:rPr>
          <w:rFonts w:ascii="Lucida Sans" w:hAnsi="Lucida Sans"/>
          <w:i/>
          <w:sz w:val="20"/>
          <w:szCs w:val="20"/>
        </w:rPr>
        <w:t>Unique Entity ID</w:t>
      </w:r>
      <w:r>
        <w:rPr>
          <w:rFonts w:ascii="Lucida Sans" w:hAnsi="Lucida Sans"/>
          <w:i/>
          <w:sz w:val="20"/>
          <w:szCs w:val="20"/>
        </w:rPr>
        <w:t xml:space="preserve"> (SAM) </w:t>
      </w:r>
      <w:r w:rsidRPr="00430ED6">
        <w:rPr>
          <w:rFonts w:ascii="Lucida Sans" w:hAnsi="Lucida Sans" w:cs="Times New Roman"/>
          <w:i/>
          <w:sz w:val="20"/>
          <w:szCs w:val="20"/>
        </w:rPr>
        <w:t>will not receive an award and DAI will select an alternate vendor/subcontractor/grantee</w:t>
      </w:r>
      <w:r w:rsidRPr="00430ED6">
        <w:rPr>
          <w:rFonts w:ascii="Lucida Sans" w:hAnsi="Lucida Sans" w:cs="Times New Roman"/>
          <w:sz w:val="20"/>
          <w:szCs w:val="20"/>
        </w:rPr>
        <w:t>.</w:t>
      </w:r>
    </w:p>
    <w:p w14:paraId="3A469EF6" w14:textId="77777777" w:rsidR="008D1E88" w:rsidRPr="00430ED6" w:rsidRDefault="008D1E88" w:rsidP="008D1E88">
      <w:pPr>
        <w:spacing w:after="0" w:line="240" w:lineRule="auto"/>
        <w:jc w:val="both"/>
        <w:rPr>
          <w:rFonts w:ascii="Lucida Sans" w:hAnsi="Lucida Sans"/>
          <w:b/>
          <w:i/>
          <w:color w:val="000000"/>
          <w:sz w:val="20"/>
          <w:szCs w:val="20"/>
        </w:rPr>
      </w:pPr>
      <w:r w:rsidRPr="00430ED6">
        <w:rPr>
          <w:rFonts w:ascii="Lucida Sans" w:hAnsi="Lucida Sans"/>
          <w:b/>
          <w:i/>
          <w:color w:val="000000"/>
          <w:sz w:val="20"/>
          <w:szCs w:val="20"/>
        </w:rPr>
        <w:t>--------------------------------------------------------------------------------------------------------------------------</w:t>
      </w:r>
    </w:p>
    <w:p w14:paraId="424D1A82" w14:textId="77777777" w:rsidR="008D1E88" w:rsidRPr="00430ED6" w:rsidRDefault="008D1E88" w:rsidP="008D1E88">
      <w:pPr>
        <w:autoSpaceDE w:val="0"/>
        <w:autoSpaceDN w:val="0"/>
        <w:adjustRightInd w:val="0"/>
        <w:spacing w:after="0" w:line="240" w:lineRule="auto"/>
        <w:jc w:val="both"/>
        <w:rPr>
          <w:rFonts w:ascii="Lucida Sans" w:eastAsia="Times" w:hAnsi="Lucida Sans"/>
          <w:b/>
          <w:bCs/>
          <w:sz w:val="20"/>
          <w:szCs w:val="20"/>
        </w:rPr>
      </w:pPr>
      <w:r w:rsidRPr="00430ED6">
        <w:rPr>
          <w:rFonts w:ascii="Lucida Sans" w:eastAsia="Times" w:hAnsi="Lucida Sans"/>
          <w:b/>
          <w:bCs/>
          <w:sz w:val="20"/>
          <w:szCs w:val="20"/>
        </w:rPr>
        <w:t>Background:</w:t>
      </w:r>
    </w:p>
    <w:p w14:paraId="22FED095" w14:textId="77777777" w:rsidR="008D1E88" w:rsidRDefault="008D1E88" w:rsidP="008D1E88">
      <w:pPr>
        <w:autoSpaceDE w:val="0"/>
        <w:autoSpaceDN w:val="0"/>
        <w:adjustRightInd w:val="0"/>
        <w:spacing w:after="0" w:line="240" w:lineRule="auto"/>
        <w:jc w:val="both"/>
        <w:rPr>
          <w:rFonts w:ascii="Lucida Sans" w:eastAsia="Times" w:hAnsi="Lucida Sans"/>
          <w:b/>
          <w:bCs/>
          <w:sz w:val="20"/>
          <w:szCs w:val="20"/>
        </w:rPr>
      </w:pPr>
      <w:r w:rsidRPr="00430ED6">
        <w:rPr>
          <w:rFonts w:ascii="Lucida Sans" w:eastAsia="Times" w:hAnsi="Lucida Sans"/>
          <w:b/>
          <w:bCs/>
          <w:sz w:val="20"/>
          <w:szCs w:val="20"/>
        </w:rPr>
        <w:t>Summary of Current U.S. Government Requirements</w:t>
      </w:r>
      <w:r>
        <w:rPr>
          <w:rFonts w:ascii="Lucida Sans" w:eastAsia="Times" w:hAnsi="Lucida Sans"/>
          <w:b/>
          <w:bCs/>
          <w:sz w:val="20"/>
          <w:szCs w:val="20"/>
        </w:rPr>
        <w:t xml:space="preserve"> </w:t>
      </w:r>
      <w:r w:rsidRPr="00430ED6">
        <w:rPr>
          <w:rFonts w:ascii="Lucida Sans" w:eastAsia="Times" w:hAnsi="Lucida Sans"/>
          <w:b/>
          <w:bCs/>
          <w:sz w:val="20"/>
          <w:szCs w:val="20"/>
        </w:rPr>
        <w:t xml:space="preserve">- </w:t>
      </w:r>
      <w:r w:rsidRPr="008A07A8">
        <w:rPr>
          <w:rFonts w:ascii="Lucida Sans" w:eastAsia="Times" w:hAnsi="Lucida Sans"/>
          <w:b/>
          <w:bCs/>
          <w:sz w:val="20"/>
          <w:szCs w:val="20"/>
        </w:rPr>
        <w:t>Unique Entity ID (SAM)</w:t>
      </w:r>
      <w:r>
        <w:rPr>
          <w:rFonts w:ascii="Lucida Sans" w:eastAsia="Times" w:hAnsi="Lucida Sans"/>
          <w:b/>
          <w:bCs/>
          <w:sz w:val="20"/>
          <w:szCs w:val="20"/>
        </w:rPr>
        <w:t xml:space="preserve"> </w:t>
      </w:r>
    </w:p>
    <w:p w14:paraId="2494B86D" w14:textId="77777777" w:rsidR="008D1E88" w:rsidRDefault="008D1E88" w:rsidP="008D1E88">
      <w:pPr>
        <w:autoSpaceDE w:val="0"/>
        <w:autoSpaceDN w:val="0"/>
        <w:adjustRightInd w:val="0"/>
        <w:spacing w:after="0" w:line="240" w:lineRule="auto"/>
        <w:jc w:val="both"/>
        <w:rPr>
          <w:rFonts w:ascii="Lucida Sans" w:eastAsia="Times" w:hAnsi="Lucida Sans"/>
          <w:sz w:val="20"/>
          <w:szCs w:val="20"/>
        </w:rPr>
      </w:pPr>
      <w:r>
        <w:rPr>
          <w:rFonts w:ascii="Lucida Sans" w:eastAsia="Times" w:hAnsi="Lucida Sans"/>
          <w:sz w:val="20"/>
          <w:szCs w:val="20"/>
        </w:rPr>
        <w:t xml:space="preserve">Effective April 4, 2022, entities doing business with the federal government will use the Unique Entity Identifier (SAM) created in SAM.gov. </w:t>
      </w:r>
      <w:r w:rsidRPr="00A80199">
        <w:rPr>
          <w:rFonts w:ascii="Lucida Sans" w:eastAsia="Times" w:hAnsi="Lucida Sans"/>
          <w:sz w:val="20"/>
          <w:szCs w:val="20"/>
        </w:rPr>
        <w:t>The Unique Entity ID (SAM) is a 12-character alphanumeric value managed, granted, and owned by the government.</w:t>
      </w:r>
      <w:r>
        <w:rPr>
          <w:rFonts w:ascii="Lucida Sans" w:eastAsia="Times" w:hAnsi="Lucida Sans"/>
          <w:sz w:val="20"/>
          <w:szCs w:val="20"/>
        </w:rPr>
        <w:t xml:space="preserve"> This allows the government to streamline the entity identification and validation process, making it easier and less burdensome for entities to do business with the federal government. </w:t>
      </w:r>
    </w:p>
    <w:p w14:paraId="7873EE55" w14:textId="77777777" w:rsidR="008D1E88" w:rsidRDefault="008D1E88" w:rsidP="008D1E88">
      <w:pPr>
        <w:autoSpaceDE w:val="0"/>
        <w:autoSpaceDN w:val="0"/>
        <w:adjustRightInd w:val="0"/>
        <w:spacing w:after="0" w:line="240" w:lineRule="auto"/>
        <w:jc w:val="both"/>
        <w:rPr>
          <w:rFonts w:ascii="Lucida Sans" w:eastAsia="Times" w:hAnsi="Lucida Sans"/>
          <w:sz w:val="20"/>
          <w:szCs w:val="20"/>
        </w:rPr>
      </w:pPr>
    </w:p>
    <w:p w14:paraId="128B30B0" w14:textId="77777777" w:rsidR="008D1E88" w:rsidRPr="00F24B15" w:rsidRDefault="008D1E88" w:rsidP="008D1E88">
      <w:pPr>
        <w:autoSpaceDE w:val="0"/>
        <w:autoSpaceDN w:val="0"/>
        <w:adjustRightInd w:val="0"/>
        <w:spacing w:after="0" w:line="240" w:lineRule="auto"/>
        <w:jc w:val="both"/>
        <w:rPr>
          <w:rFonts w:ascii="Lucida Sans" w:eastAsia="Times" w:hAnsi="Lucida Sans"/>
          <w:sz w:val="20"/>
          <w:szCs w:val="20"/>
        </w:rPr>
      </w:pPr>
      <w:r>
        <w:rPr>
          <w:rFonts w:ascii="Lucida Sans" w:hAnsi="Lucida Sans"/>
          <w:bCs/>
          <w:sz w:val="20"/>
          <w:szCs w:val="20"/>
        </w:rPr>
        <w:t xml:space="preserve">Entities are assigned an identifier during </w:t>
      </w:r>
      <w:proofErr w:type="gramStart"/>
      <w:r>
        <w:rPr>
          <w:rFonts w:ascii="Lucida Sans" w:hAnsi="Lucida Sans"/>
          <w:bCs/>
          <w:sz w:val="20"/>
          <w:szCs w:val="20"/>
        </w:rPr>
        <w:t>registration</w:t>
      </w:r>
      <w:proofErr w:type="gramEnd"/>
      <w:r>
        <w:rPr>
          <w:rFonts w:ascii="Lucida Sans" w:hAnsi="Lucida Sans"/>
          <w:bCs/>
          <w:sz w:val="20"/>
          <w:szCs w:val="20"/>
        </w:rPr>
        <w:t xml:space="preserve"> or one can be requested at SAM.gov without needing to register. Ernst and Young provides the validation services for the U.S. Government. </w:t>
      </w:r>
      <w:r w:rsidRPr="00F24B15">
        <w:rPr>
          <w:rFonts w:ascii="Lucida Sans" w:eastAsia="Times" w:hAnsi="Lucida Sans"/>
          <w:sz w:val="20"/>
          <w:szCs w:val="20"/>
        </w:rPr>
        <w:t xml:space="preserve">The information required for getting </w:t>
      </w:r>
      <w:proofErr w:type="gramStart"/>
      <w:r w:rsidRPr="00F24B15">
        <w:rPr>
          <w:rFonts w:ascii="Lucida Sans" w:eastAsia="Times" w:hAnsi="Lucida Sans"/>
          <w:sz w:val="20"/>
          <w:szCs w:val="20"/>
        </w:rPr>
        <w:t>a</w:t>
      </w:r>
      <w:r>
        <w:rPr>
          <w:rFonts w:ascii="Lucida Sans" w:eastAsia="Times" w:hAnsi="Lucida Sans"/>
          <w:sz w:val="20"/>
          <w:szCs w:val="20"/>
        </w:rPr>
        <w:t>n</w:t>
      </w:r>
      <w:proofErr w:type="gramEnd"/>
      <w:r w:rsidRPr="00F24B15">
        <w:rPr>
          <w:rFonts w:ascii="Lucida Sans" w:eastAsia="Times" w:hAnsi="Lucida Sans"/>
          <w:sz w:val="20"/>
          <w:szCs w:val="20"/>
        </w:rPr>
        <w:t xml:space="preserve"> Unique Entity ID (SAM) without registration is minimal. It only validates your organization's legal business name and address. It is a verification that your organization is what you say it is.</w:t>
      </w:r>
    </w:p>
    <w:p w14:paraId="00D78285" w14:textId="77777777" w:rsidR="008D1E88" w:rsidRPr="00F24B15" w:rsidRDefault="008D1E88" w:rsidP="008D1E88">
      <w:pPr>
        <w:autoSpaceDE w:val="0"/>
        <w:autoSpaceDN w:val="0"/>
        <w:adjustRightInd w:val="0"/>
        <w:spacing w:after="0" w:line="240" w:lineRule="auto"/>
        <w:jc w:val="both"/>
        <w:rPr>
          <w:rFonts w:ascii="Lucida Sans" w:eastAsia="Times" w:hAnsi="Lucida Sans"/>
          <w:sz w:val="20"/>
          <w:szCs w:val="20"/>
        </w:rPr>
      </w:pPr>
    </w:p>
    <w:p w14:paraId="66B6CCBB" w14:textId="77777777" w:rsidR="008D1E88" w:rsidRPr="00EE6CA9" w:rsidRDefault="008D1E88" w:rsidP="008D1E88">
      <w:pPr>
        <w:autoSpaceDE w:val="0"/>
        <w:autoSpaceDN w:val="0"/>
        <w:adjustRightInd w:val="0"/>
        <w:spacing w:after="0" w:line="240" w:lineRule="auto"/>
        <w:jc w:val="both"/>
        <w:rPr>
          <w:rFonts w:ascii="Lucida Sans" w:eastAsia="Times" w:hAnsi="Lucida Sans"/>
          <w:sz w:val="20"/>
          <w:szCs w:val="20"/>
        </w:rPr>
      </w:pPr>
      <w:r w:rsidRPr="00F24B15">
        <w:rPr>
          <w:rFonts w:ascii="Lucida Sans" w:eastAsia="Times" w:hAnsi="Lucida Sans"/>
          <w:sz w:val="20"/>
          <w:szCs w:val="20"/>
        </w:rPr>
        <w:t xml:space="preserve">The Unique Entity ID (SAM) does not expire. </w:t>
      </w:r>
    </w:p>
    <w:p w14:paraId="0DD9066B" w14:textId="77777777" w:rsidR="008D1E88" w:rsidRPr="00430ED6" w:rsidRDefault="008D1E88" w:rsidP="008D1E88">
      <w:pPr>
        <w:autoSpaceDE w:val="0"/>
        <w:autoSpaceDN w:val="0"/>
        <w:adjustRightInd w:val="0"/>
        <w:spacing w:after="0" w:line="240" w:lineRule="auto"/>
        <w:jc w:val="both"/>
        <w:rPr>
          <w:rFonts w:ascii="Lucida Sans" w:eastAsia="Times" w:hAnsi="Lucida Sans"/>
          <w:b/>
          <w:bCs/>
          <w:sz w:val="20"/>
          <w:szCs w:val="20"/>
        </w:rPr>
      </w:pPr>
    </w:p>
    <w:p w14:paraId="59D7E5B3" w14:textId="77777777" w:rsidR="008D1E88" w:rsidRDefault="008D1E88" w:rsidP="008D1E88">
      <w:pPr>
        <w:autoSpaceDE w:val="0"/>
        <w:autoSpaceDN w:val="0"/>
        <w:adjustRightInd w:val="0"/>
        <w:spacing w:after="0" w:line="240" w:lineRule="auto"/>
        <w:jc w:val="both"/>
        <w:rPr>
          <w:rFonts w:ascii="Lucida Sans" w:eastAsia="Times" w:hAnsi="Lucida Sans"/>
          <w:b/>
          <w:bCs/>
          <w:sz w:val="20"/>
          <w:szCs w:val="20"/>
        </w:rPr>
      </w:pPr>
      <w:r w:rsidRPr="00430ED6">
        <w:rPr>
          <w:rFonts w:ascii="Lucida Sans" w:eastAsia="Times" w:hAnsi="Lucida Sans"/>
          <w:b/>
          <w:bCs/>
          <w:sz w:val="20"/>
          <w:szCs w:val="20"/>
        </w:rPr>
        <w:t xml:space="preserve">Summary of </w:t>
      </w:r>
      <w:r>
        <w:rPr>
          <w:rFonts w:ascii="Lucida Sans" w:eastAsia="Times" w:hAnsi="Lucida Sans"/>
          <w:b/>
          <w:bCs/>
          <w:sz w:val="20"/>
          <w:szCs w:val="20"/>
        </w:rPr>
        <w:t xml:space="preserve">Previous </w:t>
      </w:r>
      <w:r w:rsidRPr="00430ED6">
        <w:rPr>
          <w:rFonts w:ascii="Lucida Sans" w:eastAsia="Times" w:hAnsi="Lucida Sans"/>
          <w:b/>
          <w:bCs/>
          <w:sz w:val="20"/>
          <w:szCs w:val="20"/>
        </w:rPr>
        <w:t>U.S. Government Requirements</w:t>
      </w:r>
      <w:r>
        <w:rPr>
          <w:rFonts w:ascii="Lucida Sans" w:eastAsia="Times" w:hAnsi="Lucida Sans"/>
          <w:b/>
          <w:bCs/>
          <w:sz w:val="20"/>
          <w:szCs w:val="20"/>
        </w:rPr>
        <w:t xml:space="preserve"> – DUNS</w:t>
      </w:r>
    </w:p>
    <w:p w14:paraId="4A93F206" w14:textId="77777777" w:rsidR="008D1E88" w:rsidRPr="00430ED6" w:rsidRDefault="008D1E88" w:rsidP="008D1E88">
      <w:pPr>
        <w:autoSpaceDE w:val="0"/>
        <w:autoSpaceDN w:val="0"/>
        <w:adjustRightInd w:val="0"/>
        <w:spacing w:after="0" w:line="240" w:lineRule="auto"/>
        <w:jc w:val="both"/>
        <w:rPr>
          <w:rFonts w:ascii="Lucida Sans" w:hAnsi="Lucida Sans"/>
          <w:b/>
          <w:i/>
          <w:color w:val="000000"/>
          <w:sz w:val="20"/>
          <w:szCs w:val="20"/>
        </w:rPr>
      </w:pPr>
    </w:p>
    <w:p w14:paraId="28B89C89" w14:textId="77777777" w:rsidR="008D1E88" w:rsidRDefault="008D1E88" w:rsidP="008D1E88">
      <w:pPr>
        <w:autoSpaceDE w:val="0"/>
        <w:autoSpaceDN w:val="0"/>
        <w:adjustRightInd w:val="0"/>
        <w:spacing w:after="0" w:line="240" w:lineRule="auto"/>
        <w:jc w:val="both"/>
        <w:rPr>
          <w:rFonts w:ascii="Lucida Sans" w:hAnsi="Lucida Sans"/>
          <w:color w:val="000000"/>
          <w:sz w:val="20"/>
          <w:szCs w:val="20"/>
        </w:rPr>
      </w:pPr>
      <w:r w:rsidRPr="00430ED6">
        <w:rPr>
          <w:rFonts w:ascii="Lucida Sans" w:hAnsi="Lucida Sans"/>
          <w:color w:val="000000"/>
          <w:sz w:val="20"/>
          <w:szCs w:val="20"/>
        </w:rPr>
        <w:t>The Data Universal Numbering System (DUNS) is a system developed and managed by Dun and Bradstreet that assigns a unique nine-digit identifier to a business entity. It is a common standard world-wide</w:t>
      </w:r>
      <w:r>
        <w:rPr>
          <w:rFonts w:ascii="Lucida Sans" w:hAnsi="Lucida Sans"/>
          <w:color w:val="000000"/>
          <w:sz w:val="20"/>
          <w:szCs w:val="20"/>
        </w:rPr>
        <w:t xml:space="preserve"> and was previously used by the U.S. Government to assign unique entity identifiers.</w:t>
      </w:r>
      <w:r w:rsidRPr="00430ED6">
        <w:rPr>
          <w:rFonts w:ascii="Lucida Sans" w:hAnsi="Lucida Sans"/>
          <w:color w:val="000000"/>
          <w:sz w:val="20"/>
          <w:szCs w:val="20"/>
        </w:rPr>
        <w:t xml:space="preserve"> </w:t>
      </w:r>
      <w:r>
        <w:rPr>
          <w:rFonts w:ascii="Lucida Sans" w:hAnsi="Lucida Sans"/>
          <w:color w:val="000000"/>
          <w:sz w:val="20"/>
          <w:szCs w:val="20"/>
        </w:rPr>
        <w:t xml:space="preserve">This system was retired by the U.S. Government on April 4, </w:t>
      </w:r>
      <w:proofErr w:type="gramStart"/>
      <w:r>
        <w:rPr>
          <w:rFonts w:ascii="Lucida Sans" w:hAnsi="Lucida Sans"/>
          <w:color w:val="000000"/>
          <w:sz w:val="20"/>
          <w:szCs w:val="20"/>
        </w:rPr>
        <w:t>2022</w:t>
      </w:r>
      <w:proofErr w:type="gramEnd"/>
      <w:r>
        <w:rPr>
          <w:rFonts w:ascii="Lucida Sans" w:hAnsi="Lucida Sans"/>
          <w:color w:val="000000"/>
          <w:sz w:val="20"/>
          <w:szCs w:val="20"/>
        </w:rPr>
        <w:t xml:space="preserve"> and replaced with the Unique Entity Identifier (SAM). After April 4, </w:t>
      </w:r>
      <w:proofErr w:type="gramStart"/>
      <w:r>
        <w:rPr>
          <w:rFonts w:ascii="Lucida Sans" w:hAnsi="Lucida Sans"/>
          <w:color w:val="000000"/>
          <w:sz w:val="20"/>
          <w:szCs w:val="20"/>
        </w:rPr>
        <w:t>2022</w:t>
      </w:r>
      <w:proofErr w:type="gramEnd"/>
      <w:r>
        <w:rPr>
          <w:rFonts w:ascii="Lucida Sans" w:hAnsi="Lucida Sans"/>
          <w:color w:val="000000"/>
          <w:sz w:val="20"/>
          <w:szCs w:val="20"/>
        </w:rPr>
        <w:t xml:space="preserve"> the federal government will have no requirements for the DUNS number. </w:t>
      </w:r>
    </w:p>
    <w:p w14:paraId="4D59EAC4" w14:textId="77777777" w:rsidR="008D1E88" w:rsidRDefault="008D1E88" w:rsidP="008D1E88">
      <w:pPr>
        <w:autoSpaceDE w:val="0"/>
        <w:autoSpaceDN w:val="0"/>
        <w:adjustRightInd w:val="0"/>
        <w:spacing w:after="0" w:line="240" w:lineRule="auto"/>
        <w:jc w:val="both"/>
        <w:rPr>
          <w:rFonts w:ascii="Lucida Sans" w:hAnsi="Lucida Sans"/>
          <w:color w:val="000000"/>
          <w:sz w:val="20"/>
          <w:szCs w:val="20"/>
        </w:rPr>
      </w:pPr>
    </w:p>
    <w:p w14:paraId="0D90477C" w14:textId="77777777" w:rsidR="008D1E88" w:rsidRPr="00831BF3" w:rsidRDefault="008D1E88" w:rsidP="008D1E88">
      <w:pPr>
        <w:autoSpaceDE w:val="0"/>
        <w:autoSpaceDN w:val="0"/>
        <w:adjustRightInd w:val="0"/>
        <w:spacing w:after="0" w:line="240" w:lineRule="auto"/>
        <w:jc w:val="both"/>
        <w:rPr>
          <w:rFonts w:ascii="Lucida Sans" w:hAnsi="Lucida Sans"/>
          <w:color w:val="000000"/>
          <w:sz w:val="20"/>
          <w:szCs w:val="20"/>
        </w:rPr>
      </w:pPr>
      <w:r>
        <w:rPr>
          <w:rFonts w:ascii="Lucida Sans" w:hAnsi="Lucida Sans"/>
          <w:color w:val="000000"/>
          <w:sz w:val="20"/>
          <w:szCs w:val="20"/>
        </w:rPr>
        <w:t xml:space="preserve">If the entity was registered in SAM.gov (active or inactive registration), </w:t>
      </w:r>
      <w:proofErr w:type="gramStart"/>
      <w:r>
        <w:rPr>
          <w:rFonts w:ascii="Lucida Sans" w:hAnsi="Lucida Sans"/>
          <w:color w:val="000000"/>
          <w:sz w:val="20"/>
          <w:szCs w:val="20"/>
        </w:rPr>
        <w:t>an</w:t>
      </w:r>
      <w:proofErr w:type="gramEnd"/>
      <w:r>
        <w:rPr>
          <w:rFonts w:ascii="Lucida Sans" w:hAnsi="Lucida Sans"/>
          <w:color w:val="000000"/>
          <w:sz w:val="20"/>
          <w:szCs w:val="20"/>
        </w:rPr>
        <w:t xml:space="preserve"> Unique Entity ID (SAM) was assigned and viewable in the entity registration record in SAM.gov prior to the April 4, 2022 transition. The Unique Entity ID (SAM) can be found </w:t>
      </w:r>
      <w:r w:rsidRPr="000C0B45">
        <w:rPr>
          <w:rFonts w:ascii="Lucida Sans" w:hAnsi="Lucida Sans"/>
          <w:color w:val="000000"/>
          <w:sz w:val="20"/>
          <w:szCs w:val="20"/>
        </w:rPr>
        <w:t>by signing into SAM.gov and selecting the Entity Management widget in your Workspace or by signing in and searching entity information.</w:t>
      </w:r>
    </w:p>
    <w:p w14:paraId="73131132" w14:textId="77777777" w:rsidR="008D1E88" w:rsidRPr="00430ED6" w:rsidRDefault="008D1E88" w:rsidP="008D1E88">
      <w:pPr>
        <w:autoSpaceDE w:val="0"/>
        <w:autoSpaceDN w:val="0"/>
        <w:adjustRightInd w:val="0"/>
        <w:spacing w:after="0" w:line="240" w:lineRule="auto"/>
        <w:jc w:val="both"/>
        <w:rPr>
          <w:rFonts w:ascii="Lucida Sans" w:hAnsi="Lucida Sans"/>
          <w:color w:val="000000"/>
          <w:sz w:val="20"/>
          <w:szCs w:val="20"/>
        </w:rPr>
      </w:pPr>
    </w:p>
    <w:p w14:paraId="3D87B15C" w14:textId="77777777" w:rsidR="008D1E88" w:rsidRPr="00430ED6" w:rsidRDefault="008D1E88" w:rsidP="008D1E88">
      <w:pPr>
        <w:autoSpaceDE w:val="0"/>
        <w:autoSpaceDN w:val="0"/>
        <w:adjustRightInd w:val="0"/>
        <w:spacing w:after="0" w:line="240" w:lineRule="auto"/>
        <w:jc w:val="both"/>
        <w:rPr>
          <w:rFonts w:ascii="Lucida Sans" w:hAnsi="Lucida Sans"/>
          <w:sz w:val="20"/>
          <w:szCs w:val="20"/>
        </w:rPr>
      </w:pPr>
    </w:p>
    <w:p w14:paraId="19ABFC8D" w14:textId="77777777" w:rsidR="008D1E88" w:rsidRPr="00430ED6" w:rsidRDefault="008D1E88" w:rsidP="008D1E88">
      <w:pPr>
        <w:autoSpaceDE w:val="0"/>
        <w:autoSpaceDN w:val="0"/>
        <w:adjustRightInd w:val="0"/>
        <w:spacing w:after="0" w:line="240" w:lineRule="auto"/>
        <w:jc w:val="both"/>
        <w:rPr>
          <w:rFonts w:ascii="Lucida Sans" w:hAnsi="Lucida Sans"/>
          <w:sz w:val="20"/>
          <w:szCs w:val="20"/>
        </w:rPr>
      </w:pPr>
    </w:p>
    <w:p w14:paraId="760476CD" w14:textId="77777777" w:rsidR="008D1E88" w:rsidRPr="00430ED6" w:rsidRDefault="008D1E88" w:rsidP="008D1E88">
      <w:pPr>
        <w:rPr>
          <w:rFonts w:ascii="Lucida Sans" w:hAnsi="Lucida Sans"/>
          <w:sz w:val="20"/>
          <w:szCs w:val="20"/>
        </w:rPr>
      </w:pPr>
      <w:r w:rsidRPr="00430ED6">
        <w:rPr>
          <w:rFonts w:ascii="Lucida Sans" w:hAnsi="Lucida Sans"/>
          <w:b/>
          <w:sz w:val="20"/>
          <w:szCs w:val="20"/>
        </w:rPr>
        <w:t xml:space="preserve">Instructions detailing the process to be followed in order to </w:t>
      </w:r>
      <w:r w:rsidRPr="00430ED6">
        <w:rPr>
          <w:rFonts w:ascii="Lucida Sans" w:hAnsi="Lucida Sans" w:cs="Times New Roman"/>
          <w:b/>
          <w:sz w:val="20"/>
          <w:szCs w:val="20"/>
        </w:rPr>
        <w:t xml:space="preserve">obtain </w:t>
      </w:r>
      <w:proofErr w:type="gramStart"/>
      <w:r w:rsidRPr="00430ED6">
        <w:rPr>
          <w:rFonts w:ascii="Lucida Sans" w:hAnsi="Lucida Sans"/>
          <w:b/>
          <w:sz w:val="20"/>
          <w:szCs w:val="20"/>
        </w:rPr>
        <w:t>a</w:t>
      </w:r>
      <w:r>
        <w:rPr>
          <w:rFonts w:ascii="Lucida Sans" w:hAnsi="Lucida Sans"/>
          <w:b/>
          <w:sz w:val="20"/>
          <w:szCs w:val="20"/>
        </w:rPr>
        <w:t>n</w:t>
      </w:r>
      <w:proofErr w:type="gramEnd"/>
      <w:r w:rsidRPr="00430ED6">
        <w:rPr>
          <w:rFonts w:ascii="Lucida Sans" w:hAnsi="Lucida Sans"/>
          <w:b/>
          <w:sz w:val="20"/>
          <w:szCs w:val="20"/>
        </w:rPr>
        <w:t xml:space="preserve"> </w:t>
      </w:r>
      <w:r>
        <w:rPr>
          <w:rFonts w:ascii="Lucida Sans" w:hAnsi="Lucida Sans"/>
          <w:b/>
          <w:sz w:val="20"/>
          <w:szCs w:val="20"/>
        </w:rPr>
        <w:t>Unique Entity ID (SAM)</w:t>
      </w:r>
      <w:r w:rsidRPr="00430ED6">
        <w:rPr>
          <w:rFonts w:ascii="Lucida Sans" w:hAnsi="Lucida Sans"/>
          <w:b/>
          <w:sz w:val="20"/>
          <w:szCs w:val="20"/>
        </w:rPr>
        <w:t xml:space="preserve"> for your organization begin on the next page.</w:t>
      </w:r>
    </w:p>
    <w:p w14:paraId="244E7E8D" w14:textId="77777777" w:rsidR="008D1E88" w:rsidRPr="00EE6CA9" w:rsidRDefault="008D1E88" w:rsidP="008D1E88">
      <w:pPr>
        <w:rPr>
          <w:rFonts w:ascii="Lucida Sans" w:hAnsi="Lucida Sans" w:cs="Arial"/>
          <w:b/>
          <w:caps/>
        </w:rPr>
      </w:pPr>
      <w:r w:rsidRPr="00430ED6">
        <w:rPr>
          <w:rFonts w:ascii="Lucida Sans" w:hAnsi="Lucida Sans" w:cs="Arial"/>
          <w:b/>
          <w:sz w:val="20"/>
          <w:szCs w:val="20"/>
        </w:rPr>
        <w:br w:type="page"/>
      </w:r>
      <w:r w:rsidRPr="00EE6CA9">
        <w:rPr>
          <w:rFonts w:ascii="Lucida Sans" w:hAnsi="Lucida Sans" w:cs="Arial"/>
          <w:b/>
          <w:caps/>
        </w:rPr>
        <w:lastRenderedPageBreak/>
        <w:t>THE PROCESS FOR OBTAINING A</w:t>
      </w:r>
      <w:r>
        <w:rPr>
          <w:rFonts w:ascii="Lucida Sans" w:hAnsi="Lucida Sans" w:cs="Arial"/>
          <w:b/>
          <w:caps/>
        </w:rPr>
        <w:t>N</w:t>
      </w:r>
      <w:r w:rsidRPr="00EE6CA9">
        <w:rPr>
          <w:rFonts w:ascii="Lucida Sans" w:hAnsi="Lucida Sans" w:cs="Arial"/>
          <w:b/>
          <w:caps/>
        </w:rPr>
        <w:t xml:space="preserve"> </w:t>
      </w:r>
      <w:r w:rsidRPr="00EE6CA9">
        <w:rPr>
          <w:rFonts w:ascii="Lucida Sans" w:hAnsi="Lucida Sans"/>
          <w:b/>
          <w:caps/>
        </w:rPr>
        <w:t xml:space="preserve">Unique Entity ID </w:t>
      </w:r>
      <w:r w:rsidRPr="00EE6CA9">
        <w:rPr>
          <w:rFonts w:ascii="Lucida Sans" w:hAnsi="Lucida Sans" w:cs="Arial"/>
          <w:b/>
          <w:caps/>
        </w:rPr>
        <w:t>IS OUTLINED BELOW:</w:t>
      </w:r>
    </w:p>
    <w:p w14:paraId="7259A63C" w14:textId="77777777" w:rsidR="008D1E88" w:rsidRDefault="008D1E88" w:rsidP="008D1E88">
      <w:pPr>
        <w:pStyle w:val="ListParagraph"/>
        <w:numPr>
          <w:ilvl w:val="0"/>
          <w:numId w:val="9"/>
        </w:numPr>
        <w:rPr>
          <w:rFonts w:ascii="Lucida Sans" w:hAnsi="Lucida Sans" w:cs="Arial"/>
          <w:bCs/>
        </w:rPr>
      </w:pPr>
      <w:r>
        <w:rPr>
          <w:rFonts w:ascii="Lucida Sans" w:hAnsi="Lucida Sans" w:cs="Arial"/>
          <w:bCs/>
        </w:rPr>
        <w:t xml:space="preserve">Have the following information ready to request </w:t>
      </w:r>
      <w:proofErr w:type="gramStart"/>
      <w:r>
        <w:rPr>
          <w:rFonts w:ascii="Lucida Sans" w:hAnsi="Lucida Sans" w:cs="Arial"/>
          <w:bCs/>
        </w:rPr>
        <w:t>an</w:t>
      </w:r>
      <w:proofErr w:type="gramEnd"/>
      <w:r>
        <w:rPr>
          <w:rFonts w:ascii="Lucida Sans" w:hAnsi="Lucida Sans" w:cs="Arial"/>
          <w:bCs/>
        </w:rPr>
        <w:t xml:space="preserve"> Unique Entity ID (SAM)</w:t>
      </w:r>
    </w:p>
    <w:p w14:paraId="744B42C8" w14:textId="77777777" w:rsidR="008D1E88" w:rsidRDefault="008D1E88" w:rsidP="008D1E88">
      <w:pPr>
        <w:pStyle w:val="ListParagraph"/>
        <w:numPr>
          <w:ilvl w:val="1"/>
          <w:numId w:val="9"/>
        </w:numPr>
        <w:rPr>
          <w:rFonts w:ascii="Lucida Sans" w:hAnsi="Lucida Sans" w:cs="Arial"/>
          <w:bCs/>
        </w:rPr>
      </w:pPr>
      <w:r>
        <w:rPr>
          <w:rFonts w:ascii="Lucida Sans" w:hAnsi="Lucida Sans" w:cs="Arial"/>
          <w:bCs/>
        </w:rPr>
        <w:t xml:space="preserve">Legal Business Name </w:t>
      </w:r>
    </w:p>
    <w:p w14:paraId="064DDD95" w14:textId="77777777" w:rsidR="008D1E88" w:rsidRDefault="008D1E88" w:rsidP="008D1E88">
      <w:pPr>
        <w:pStyle w:val="ListParagraph"/>
        <w:numPr>
          <w:ilvl w:val="1"/>
          <w:numId w:val="9"/>
        </w:numPr>
        <w:rPr>
          <w:rFonts w:ascii="Lucida Sans" w:hAnsi="Lucida Sans" w:cs="Arial"/>
          <w:bCs/>
        </w:rPr>
      </w:pPr>
      <w:r>
        <w:rPr>
          <w:rFonts w:ascii="Lucida Sans" w:hAnsi="Lucida Sans" w:cs="Arial"/>
          <w:bCs/>
        </w:rPr>
        <w:t>Physical Address (including ZIP + 4)</w:t>
      </w:r>
    </w:p>
    <w:p w14:paraId="743A5865" w14:textId="77777777" w:rsidR="008D1E88" w:rsidRDefault="008D1E88" w:rsidP="008D1E88">
      <w:pPr>
        <w:pStyle w:val="ListParagraph"/>
        <w:numPr>
          <w:ilvl w:val="1"/>
          <w:numId w:val="9"/>
        </w:numPr>
        <w:rPr>
          <w:rFonts w:ascii="Lucida Sans" w:hAnsi="Lucida Sans" w:cs="Arial"/>
          <w:bCs/>
        </w:rPr>
      </w:pPr>
      <w:r>
        <w:rPr>
          <w:rFonts w:ascii="Lucida Sans" w:hAnsi="Lucida Sans" w:cs="Arial"/>
          <w:bCs/>
        </w:rPr>
        <w:t>SAM.gov account (this is a user account, not actual SAM.gov business registration).</w:t>
      </w:r>
    </w:p>
    <w:p w14:paraId="7D5E0E87" w14:textId="77777777" w:rsidR="008D1E88" w:rsidRDefault="008D1E88" w:rsidP="008D1E88">
      <w:pPr>
        <w:pStyle w:val="ListParagraph"/>
        <w:numPr>
          <w:ilvl w:val="2"/>
          <w:numId w:val="9"/>
        </w:numPr>
        <w:rPr>
          <w:rFonts w:ascii="Lucida Sans" w:hAnsi="Lucida Sans" w:cs="Arial"/>
          <w:bCs/>
        </w:rPr>
      </w:pPr>
      <w:r w:rsidRPr="00EE6CA9">
        <w:rPr>
          <w:rFonts w:ascii="Lucida Sans" w:hAnsi="Lucida Sans" w:cs="Arial"/>
          <w:b/>
        </w:rPr>
        <w:t>As a new user</w:t>
      </w:r>
      <w:r>
        <w:rPr>
          <w:rFonts w:ascii="Lucida Sans" w:hAnsi="Lucida Sans" w:cs="Arial"/>
          <w:bCs/>
        </w:rPr>
        <w:t xml:space="preserve">, to get a SAM.gov account, go to </w:t>
      </w:r>
      <w:hyperlink r:id="rId11" w:history="1">
        <w:r w:rsidRPr="00EA3011">
          <w:rPr>
            <w:rStyle w:val="Hyperlink"/>
            <w:rFonts w:ascii="Lucida Sans" w:hAnsi="Lucida Sans" w:cs="Arial"/>
            <w:bCs/>
          </w:rPr>
          <w:t>www.sam.gov</w:t>
        </w:r>
      </w:hyperlink>
      <w:r>
        <w:rPr>
          <w:rFonts w:ascii="Lucida Sans" w:hAnsi="Lucida Sans" w:cs="Arial"/>
          <w:bCs/>
        </w:rPr>
        <w:t xml:space="preserve">. </w:t>
      </w:r>
    </w:p>
    <w:p w14:paraId="1C604A5B" w14:textId="77777777" w:rsidR="008D1E88" w:rsidRDefault="008D1E88" w:rsidP="008D1E88">
      <w:pPr>
        <w:pStyle w:val="ListParagraph"/>
        <w:numPr>
          <w:ilvl w:val="3"/>
          <w:numId w:val="9"/>
        </w:numPr>
        <w:rPr>
          <w:rFonts w:ascii="Lucida Sans" w:hAnsi="Lucida Sans" w:cs="Arial"/>
          <w:bCs/>
        </w:rPr>
      </w:pPr>
      <w:r>
        <w:rPr>
          <w:rFonts w:ascii="Lucida Sans" w:hAnsi="Lucida Sans" w:cs="Arial"/>
          <w:bCs/>
        </w:rPr>
        <w:t xml:space="preserve">Click “Sign In” on the upper </w:t>
      </w:r>
      <w:proofErr w:type="gramStart"/>
      <w:r>
        <w:rPr>
          <w:rFonts w:ascii="Lucida Sans" w:hAnsi="Lucida Sans" w:cs="Arial"/>
          <w:bCs/>
        </w:rPr>
        <w:t>right hand</w:t>
      </w:r>
      <w:proofErr w:type="gramEnd"/>
      <w:r>
        <w:rPr>
          <w:rFonts w:ascii="Lucida Sans" w:hAnsi="Lucida Sans" w:cs="Arial"/>
          <w:bCs/>
        </w:rPr>
        <w:t xml:space="preserve"> corner. </w:t>
      </w:r>
    </w:p>
    <w:p w14:paraId="35113B88" w14:textId="77777777" w:rsidR="008D1E88" w:rsidRDefault="008D1E88" w:rsidP="008D1E88">
      <w:pPr>
        <w:pStyle w:val="ListParagraph"/>
        <w:numPr>
          <w:ilvl w:val="3"/>
          <w:numId w:val="9"/>
        </w:numPr>
        <w:rPr>
          <w:rFonts w:ascii="Lucida Sans" w:hAnsi="Lucida Sans" w:cs="Arial"/>
          <w:bCs/>
        </w:rPr>
      </w:pPr>
      <w:r>
        <w:rPr>
          <w:rFonts w:ascii="Lucida Sans" w:hAnsi="Lucida Sans" w:cs="Arial"/>
          <w:bCs/>
        </w:rPr>
        <w:t xml:space="preserve">Click on “Create a User Account” </w:t>
      </w:r>
    </w:p>
    <w:p w14:paraId="7125AC44" w14:textId="77777777" w:rsidR="008D1E88" w:rsidRPr="00EE6CA9" w:rsidRDefault="008D1E88" w:rsidP="008D1E88">
      <w:pPr>
        <w:ind w:left="1440" w:firstLine="720"/>
        <w:rPr>
          <w:rFonts w:ascii="Lucida Sans" w:hAnsi="Lucida Sans" w:cs="Arial"/>
          <w:bCs/>
        </w:rPr>
      </w:pPr>
      <w:r>
        <w:rPr>
          <w:noProof/>
        </w:rPr>
        <w:drawing>
          <wp:inline distT="0" distB="0" distL="0" distR="0" wp14:anchorId="0212048D" wp14:editId="08454AA6">
            <wp:extent cx="3840480" cy="4618383"/>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840480" cy="4618383"/>
                    </a:xfrm>
                    <a:prstGeom prst="rect">
                      <a:avLst/>
                    </a:prstGeom>
                  </pic:spPr>
                </pic:pic>
              </a:graphicData>
            </a:graphic>
          </wp:inline>
        </w:drawing>
      </w:r>
    </w:p>
    <w:p w14:paraId="4D4EA111" w14:textId="77777777" w:rsidR="008D1E88" w:rsidRDefault="008D1E88" w:rsidP="008D1E88">
      <w:pPr>
        <w:pStyle w:val="ListParagraph"/>
        <w:numPr>
          <w:ilvl w:val="3"/>
          <w:numId w:val="9"/>
        </w:numPr>
        <w:rPr>
          <w:rFonts w:ascii="Lucida Sans" w:hAnsi="Lucida Sans" w:cs="Arial"/>
          <w:bCs/>
        </w:rPr>
      </w:pPr>
      <w:r>
        <w:rPr>
          <w:rFonts w:ascii="Lucida Sans" w:hAnsi="Lucida Sans" w:cs="Arial"/>
          <w:bCs/>
        </w:rPr>
        <w:t xml:space="preserve">Choose Account Type: </w:t>
      </w:r>
    </w:p>
    <w:p w14:paraId="5C85E676" w14:textId="77777777" w:rsidR="008D1E88" w:rsidRPr="00EE6CA9" w:rsidRDefault="008D1E88" w:rsidP="008D1E88">
      <w:pPr>
        <w:pStyle w:val="ListParagraph"/>
        <w:numPr>
          <w:ilvl w:val="4"/>
          <w:numId w:val="9"/>
        </w:numPr>
        <w:rPr>
          <w:rFonts w:ascii="Lucida Sans" w:hAnsi="Lucida Sans" w:cs="Arial"/>
          <w:bCs/>
        </w:rPr>
      </w:pPr>
      <w:r>
        <w:rPr>
          <w:rFonts w:ascii="Lucida Sans" w:hAnsi="Lucida Sans" w:cs="Arial"/>
          <w:bCs/>
        </w:rPr>
        <w:t>Create an Individual User Account</w:t>
      </w:r>
      <w:r w:rsidRPr="00227D49">
        <w:t xml:space="preserve"> </w:t>
      </w:r>
      <w:r w:rsidRPr="00227D49">
        <w:rPr>
          <w:rFonts w:ascii="Lucida Sans" w:hAnsi="Lucida Sans" w:cs="Arial"/>
          <w:bCs/>
        </w:rPr>
        <w:t>to perform tasks such as register/update your entity,</w:t>
      </w:r>
      <w:r>
        <w:rPr>
          <w:rFonts w:ascii="Lucida Sans" w:hAnsi="Lucida Sans" w:cs="Arial"/>
          <w:bCs/>
        </w:rPr>
        <w:t xml:space="preserve"> </w:t>
      </w:r>
      <w:proofErr w:type="gramStart"/>
      <w:r w:rsidRPr="00EE6CA9">
        <w:rPr>
          <w:rFonts w:ascii="Lucida Sans" w:hAnsi="Lucida Sans" w:cs="Arial"/>
          <w:bCs/>
        </w:rPr>
        <w:t>create</w:t>
      </w:r>
      <w:proofErr w:type="gramEnd"/>
      <w:r w:rsidRPr="00EE6CA9">
        <w:rPr>
          <w:rFonts w:ascii="Lucida Sans" w:hAnsi="Lucida Sans" w:cs="Arial"/>
          <w:bCs/>
        </w:rPr>
        <w:t xml:space="preserve"> and manage exclusion records or to view FOUO level data for entity records. </w:t>
      </w:r>
    </w:p>
    <w:p w14:paraId="17E71C2E" w14:textId="77777777" w:rsidR="008D1E88" w:rsidRDefault="008D1E88" w:rsidP="008D1E88">
      <w:pPr>
        <w:pStyle w:val="ListParagraph"/>
        <w:numPr>
          <w:ilvl w:val="4"/>
          <w:numId w:val="9"/>
        </w:numPr>
        <w:rPr>
          <w:rFonts w:ascii="Lucida Sans" w:hAnsi="Lucida Sans" w:cs="Arial"/>
          <w:bCs/>
        </w:rPr>
      </w:pPr>
      <w:r>
        <w:rPr>
          <w:rFonts w:ascii="Lucida Sans" w:hAnsi="Lucida Sans" w:cs="Arial"/>
          <w:bCs/>
        </w:rPr>
        <w:t xml:space="preserve">Create a System User Account </w:t>
      </w:r>
      <w:r w:rsidRPr="00227D49">
        <w:rPr>
          <w:rFonts w:ascii="Lucida Sans" w:hAnsi="Lucida Sans" w:cs="Arial"/>
          <w:bCs/>
        </w:rPr>
        <w:t>if you need system-to-system communication or if</w:t>
      </w:r>
      <w:r>
        <w:rPr>
          <w:rFonts w:ascii="Lucida Sans" w:hAnsi="Lucida Sans" w:cs="Arial"/>
          <w:bCs/>
        </w:rPr>
        <w:t xml:space="preserve"> </w:t>
      </w:r>
      <w:r w:rsidRPr="00EE6CA9">
        <w:rPr>
          <w:rFonts w:ascii="Lucida Sans" w:hAnsi="Lucida Sans" w:cs="Arial"/>
          <w:bCs/>
        </w:rPr>
        <w:t>performing data transfer from SAM to your government database system. Complete the</w:t>
      </w:r>
      <w:r>
        <w:rPr>
          <w:rFonts w:ascii="Lucida Sans" w:hAnsi="Lucida Sans" w:cs="Arial"/>
          <w:bCs/>
        </w:rPr>
        <w:t xml:space="preserve"> </w:t>
      </w:r>
      <w:r w:rsidRPr="00EE6CA9">
        <w:rPr>
          <w:rFonts w:ascii="Lucida Sans" w:hAnsi="Lucida Sans" w:cs="Arial"/>
          <w:bCs/>
        </w:rPr>
        <w:t>requested information, and then click “Submit.”</w:t>
      </w:r>
    </w:p>
    <w:p w14:paraId="1830C5FD" w14:textId="77777777" w:rsidR="008D1E88" w:rsidRDefault="008D1E88" w:rsidP="008D1E88">
      <w:pPr>
        <w:pStyle w:val="ListParagraph"/>
        <w:numPr>
          <w:ilvl w:val="3"/>
          <w:numId w:val="9"/>
        </w:numPr>
        <w:rPr>
          <w:rFonts w:ascii="Lucida Sans" w:hAnsi="Lucida Sans" w:cs="Arial"/>
          <w:bCs/>
        </w:rPr>
      </w:pPr>
      <w:r w:rsidRPr="008D5314">
        <w:rPr>
          <w:rFonts w:ascii="Lucida Sans" w:hAnsi="Lucida Sans" w:cs="Arial"/>
          <w:bCs/>
        </w:rPr>
        <w:t>Click “DONE” on the confirmation page. You will receive an email confirming you</w:t>
      </w:r>
      <w:r>
        <w:rPr>
          <w:rFonts w:ascii="Lucida Sans" w:hAnsi="Lucida Sans" w:cs="Arial"/>
          <w:bCs/>
        </w:rPr>
        <w:t xml:space="preserve"> </w:t>
      </w:r>
      <w:r w:rsidRPr="00EE6CA9">
        <w:rPr>
          <w:rFonts w:ascii="Lucida Sans" w:hAnsi="Lucida Sans" w:cs="Arial"/>
          <w:bCs/>
        </w:rPr>
        <w:t>have created a user account in SAM.</w:t>
      </w:r>
    </w:p>
    <w:p w14:paraId="22283402" w14:textId="77777777" w:rsidR="008D1E88" w:rsidRDefault="008D1E88" w:rsidP="008D1E88">
      <w:pPr>
        <w:pStyle w:val="ListParagraph"/>
        <w:numPr>
          <w:ilvl w:val="3"/>
          <w:numId w:val="9"/>
        </w:numPr>
        <w:rPr>
          <w:rFonts w:ascii="Lucida Sans" w:hAnsi="Lucida Sans" w:cs="Arial"/>
          <w:bCs/>
        </w:rPr>
      </w:pPr>
      <w:r w:rsidRPr="001848E2">
        <w:rPr>
          <w:rFonts w:ascii="Lucida Sans" w:hAnsi="Lucida Sans" w:cs="Arial"/>
          <w:bCs/>
        </w:rPr>
        <w:lastRenderedPageBreak/>
        <w:t>Click the validation link in the email that contains the activation code within 48</w:t>
      </w:r>
      <w:r>
        <w:rPr>
          <w:rFonts w:ascii="Lucida Sans" w:hAnsi="Lucida Sans" w:cs="Arial"/>
          <w:bCs/>
        </w:rPr>
        <w:t xml:space="preserve"> </w:t>
      </w:r>
      <w:r w:rsidRPr="00EE6CA9">
        <w:rPr>
          <w:rFonts w:ascii="Lucida Sans" w:hAnsi="Lucida Sans" w:cs="Arial"/>
          <w:bCs/>
        </w:rPr>
        <w:t>hours to activate your user account. If the email link is not hyperlinked (i.e., underlined</w:t>
      </w:r>
      <w:r>
        <w:rPr>
          <w:rFonts w:ascii="Lucida Sans" w:hAnsi="Lucida Sans" w:cs="Arial"/>
          <w:bCs/>
        </w:rPr>
        <w:t xml:space="preserve"> </w:t>
      </w:r>
      <w:r w:rsidRPr="00EE6CA9">
        <w:rPr>
          <w:rFonts w:ascii="Lucida Sans" w:hAnsi="Lucida Sans" w:cs="Arial"/>
          <w:bCs/>
        </w:rPr>
        <w:t>or appearing in a different color), please copy the validation link and paste it into the</w:t>
      </w:r>
      <w:r>
        <w:rPr>
          <w:rFonts w:ascii="Lucida Sans" w:hAnsi="Lucida Sans" w:cs="Arial"/>
          <w:bCs/>
        </w:rPr>
        <w:t xml:space="preserve"> </w:t>
      </w:r>
      <w:r w:rsidRPr="00EE6CA9">
        <w:rPr>
          <w:rFonts w:ascii="Lucida Sans" w:hAnsi="Lucida Sans" w:cs="Arial"/>
          <w:bCs/>
        </w:rPr>
        <w:t>browser address bar. You can now register an entity.</w:t>
      </w:r>
    </w:p>
    <w:p w14:paraId="7B5FF3EF" w14:textId="77777777" w:rsidR="008D1E88" w:rsidRDefault="008D1E88" w:rsidP="008D1E88">
      <w:pPr>
        <w:pStyle w:val="ListParagraph"/>
        <w:ind w:left="2880"/>
        <w:rPr>
          <w:rFonts w:ascii="Lucida Sans" w:hAnsi="Lucida Sans" w:cs="Arial"/>
          <w:bCs/>
        </w:rPr>
      </w:pPr>
      <w:r w:rsidRPr="00EE6CA9">
        <w:rPr>
          <w:rFonts w:ascii="Lucida Sans" w:hAnsi="Lucida Sans" w:cs="Arial"/>
          <w:bCs/>
        </w:rPr>
        <w:t>NOTE: Creating a user</w:t>
      </w:r>
      <w:r>
        <w:rPr>
          <w:rFonts w:ascii="Lucida Sans" w:hAnsi="Lucida Sans" w:cs="Arial"/>
          <w:bCs/>
        </w:rPr>
        <w:t xml:space="preserve"> </w:t>
      </w:r>
      <w:r w:rsidRPr="00EE6CA9">
        <w:rPr>
          <w:rFonts w:ascii="Lucida Sans" w:hAnsi="Lucida Sans" w:cs="Arial"/>
          <w:bCs/>
        </w:rPr>
        <w:t>account does not create a registration in SAM, nor will it update/renew an existing</w:t>
      </w:r>
      <w:r>
        <w:rPr>
          <w:rFonts w:ascii="Lucida Sans" w:hAnsi="Lucida Sans" w:cs="Arial"/>
          <w:bCs/>
        </w:rPr>
        <w:t xml:space="preserve"> </w:t>
      </w:r>
      <w:r w:rsidRPr="00EE6CA9">
        <w:rPr>
          <w:rFonts w:ascii="Lucida Sans" w:hAnsi="Lucida Sans" w:cs="Arial"/>
          <w:bCs/>
        </w:rPr>
        <w:t>registration in SAM.</w:t>
      </w:r>
    </w:p>
    <w:p w14:paraId="2B1E1568" w14:textId="77777777" w:rsidR="008D1E88" w:rsidRDefault="008D1E88" w:rsidP="008D1E88">
      <w:pPr>
        <w:pStyle w:val="ListParagraph"/>
        <w:numPr>
          <w:ilvl w:val="0"/>
          <w:numId w:val="9"/>
        </w:numPr>
        <w:rPr>
          <w:rFonts w:ascii="Lucida Sans" w:hAnsi="Lucida Sans" w:cs="Arial"/>
          <w:bCs/>
        </w:rPr>
      </w:pPr>
      <w:r>
        <w:rPr>
          <w:rFonts w:ascii="Lucida Sans" w:hAnsi="Lucida Sans" w:cs="Arial"/>
          <w:bCs/>
        </w:rPr>
        <w:t xml:space="preserve">Once you have registered as a user, you can get </w:t>
      </w:r>
      <w:proofErr w:type="gramStart"/>
      <w:r>
        <w:rPr>
          <w:rFonts w:ascii="Lucida Sans" w:hAnsi="Lucida Sans" w:cs="Arial"/>
          <w:bCs/>
        </w:rPr>
        <w:t>an</w:t>
      </w:r>
      <w:proofErr w:type="gramEnd"/>
      <w:r>
        <w:rPr>
          <w:rFonts w:ascii="Lucida Sans" w:hAnsi="Lucida Sans" w:cs="Arial"/>
          <w:bCs/>
        </w:rPr>
        <w:t xml:space="preserve"> Unique Entity ID by selecting the “Get Started” button on the SAM.gov home page. </w:t>
      </w:r>
    </w:p>
    <w:p w14:paraId="3C27FABE" w14:textId="77777777" w:rsidR="008D1E88" w:rsidRDefault="008D1E88" w:rsidP="008D1E88">
      <w:pPr>
        <w:pStyle w:val="ListParagraph"/>
        <w:rPr>
          <w:rFonts w:ascii="Lucida Sans" w:hAnsi="Lucida Sans" w:cs="Arial"/>
          <w:bCs/>
        </w:rPr>
      </w:pPr>
      <w:r>
        <w:rPr>
          <w:noProof/>
        </w:rPr>
        <w:drawing>
          <wp:inline distT="0" distB="0" distL="0" distR="0" wp14:anchorId="654D8956" wp14:editId="6A9AA091">
            <wp:extent cx="5806440" cy="2738661"/>
            <wp:effectExtent l="0" t="0" r="381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806440" cy="2738661"/>
                    </a:xfrm>
                    <a:prstGeom prst="rect">
                      <a:avLst/>
                    </a:prstGeom>
                  </pic:spPr>
                </pic:pic>
              </a:graphicData>
            </a:graphic>
          </wp:inline>
        </w:drawing>
      </w:r>
    </w:p>
    <w:p w14:paraId="64CB1B32" w14:textId="77777777" w:rsidR="008D1E88" w:rsidRDefault="008D1E88" w:rsidP="008D1E88">
      <w:pPr>
        <w:pStyle w:val="ListParagraph"/>
        <w:rPr>
          <w:rFonts w:ascii="Lucida Sans" w:hAnsi="Lucida Sans" w:cs="Arial"/>
          <w:bCs/>
        </w:rPr>
      </w:pPr>
    </w:p>
    <w:p w14:paraId="5EDF34A3" w14:textId="77777777" w:rsidR="008D1E88" w:rsidRDefault="008D1E88" w:rsidP="008D1E88">
      <w:pPr>
        <w:pStyle w:val="ListParagraph"/>
        <w:numPr>
          <w:ilvl w:val="0"/>
          <w:numId w:val="9"/>
        </w:numPr>
        <w:rPr>
          <w:rFonts w:ascii="Lucida Sans" w:hAnsi="Lucida Sans" w:cs="Arial"/>
          <w:bCs/>
        </w:rPr>
      </w:pPr>
      <w:r>
        <w:rPr>
          <w:rFonts w:ascii="Lucida Sans" w:hAnsi="Lucida Sans" w:cs="Arial"/>
          <w:bCs/>
        </w:rPr>
        <w:t>Select “Get Started” on the Getting Started with Registration page.</w:t>
      </w:r>
    </w:p>
    <w:p w14:paraId="33F34B80" w14:textId="77777777" w:rsidR="008D1E88" w:rsidRDefault="008D1E88" w:rsidP="008D1E88">
      <w:pPr>
        <w:pStyle w:val="ListParagraph"/>
        <w:rPr>
          <w:rFonts w:ascii="Lucida Sans" w:hAnsi="Lucida Sans" w:cs="Arial"/>
          <w:bCs/>
        </w:rPr>
      </w:pPr>
      <w:r>
        <w:rPr>
          <w:rFonts w:ascii="Lucida Sans" w:hAnsi="Lucida Sans" w:cs="Arial"/>
          <w:bCs/>
          <w:noProof/>
        </w:rPr>
        <w:drawing>
          <wp:inline distT="0" distB="0" distL="0" distR="0" wp14:anchorId="490EC0A7" wp14:editId="70E02101">
            <wp:extent cx="5208654" cy="2961640"/>
            <wp:effectExtent l="0" t="0" r="0" b="0"/>
            <wp:docPr id="7" name="Picture 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ext, application&#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15680" cy="2965635"/>
                    </a:xfrm>
                    <a:prstGeom prst="rect">
                      <a:avLst/>
                    </a:prstGeom>
                  </pic:spPr>
                </pic:pic>
              </a:graphicData>
            </a:graphic>
          </wp:inline>
        </w:drawing>
      </w:r>
    </w:p>
    <w:p w14:paraId="17A431C3" w14:textId="77777777" w:rsidR="008D1E88" w:rsidRDefault="008D1E88" w:rsidP="008D1E88">
      <w:pPr>
        <w:pStyle w:val="ListParagraph"/>
        <w:rPr>
          <w:rFonts w:ascii="Lucida Sans" w:hAnsi="Lucida Sans" w:cs="Arial"/>
          <w:bCs/>
        </w:rPr>
      </w:pPr>
    </w:p>
    <w:p w14:paraId="1115CB87" w14:textId="77777777" w:rsidR="008D1E88" w:rsidRDefault="008D1E88" w:rsidP="008D1E88">
      <w:pPr>
        <w:pStyle w:val="ListParagraph"/>
        <w:rPr>
          <w:rFonts w:ascii="Lucida Sans" w:hAnsi="Lucida Sans" w:cs="Arial"/>
          <w:bCs/>
        </w:rPr>
      </w:pPr>
    </w:p>
    <w:p w14:paraId="0C2DAAAD" w14:textId="77777777" w:rsidR="008D1E88" w:rsidRDefault="008D1E88" w:rsidP="008D1E88">
      <w:pPr>
        <w:pStyle w:val="ListParagraph"/>
        <w:numPr>
          <w:ilvl w:val="0"/>
          <w:numId w:val="9"/>
        </w:numPr>
        <w:rPr>
          <w:rFonts w:ascii="Lucida Sans" w:hAnsi="Lucida Sans" w:cs="Arial"/>
          <w:bCs/>
        </w:rPr>
      </w:pPr>
      <w:r>
        <w:rPr>
          <w:rFonts w:ascii="Lucida Sans" w:hAnsi="Lucida Sans" w:cs="Arial"/>
          <w:bCs/>
        </w:rPr>
        <w:t xml:space="preserve">Select “Get Unique Entity ID” on the Get Started page. </w:t>
      </w:r>
    </w:p>
    <w:p w14:paraId="4EF95DE7" w14:textId="77777777" w:rsidR="008D1E88" w:rsidRDefault="008D1E88" w:rsidP="008D1E88">
      <w:pPr>
        <w:pStyle w:val="ListParagraph"/>
        <w:rPr>
          <w:rFonts w:ascii="Lucida Sans" w:hAnsi="Lucida Sans" w:cs="Arial"/>
          <w:bCs/>
        </w:rPr>
      </w:pPr>
      <w:r>
        <w:rPr>
          <w:noProof/>
        </w:rPr>
        <w:lastRenderedPageBreak/>
        <w:drawing>
          <wp:inline distT="0" distB="0" distL="0" distR="0" wp14:anchorId="18B0BECE" wp14:editId="4F94A307">
            <wp:extent cx="5943600" cy="3958496"/>
            <wp:effectExtent l="0" t="0" r="0" b="4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3958496"/>
                    </a:xfrm>
                    <a:prstGeom prst="rect">
                      <a:avLst/>
                    </a:prstGeom>
                  </pic:spPr>
                </pic:pic>
              </a:graphicData>
            </a:graphic>
          </wp:inline>
        </w:drawing>
      </w:r>
    </w:p>
    <w:p w14:paraId="4F944374" w14:textId="77777777" w:rsidR="008D1E88" w:rsidRDefault="008D1E88" w:rsidP="008D1E88">
      <w:pPr>
        <w:pStyle w:val="ListParagraph"/>
        <w:numPr>
          <w:ilvl w:val="0"/>
          <w:numId w:val="9"/>
        </w:numPr>
        <w:rPr>
          <w:rFonts w:ascii="Lucida Sans" w:hAnsi="Lucida Sans" w:cs="Arial"/>
          <w:bCs/>
        </w:rPr>
      </w:pPr>
      <w:r>
        <w:rPr>
          <w:rFonts w:ascii="Lucida Sans" w:hAnsi="Lucida Sans" w:cs="Arial"/>
          <w:bCs/>
        </w:rPr>
        <w:t>Enter Entity Information.</w:t>
      </w:r>
    </w:p>
    <w:p w14:paraId="05EC9F7F" w14:textId="77777777" w:rsidR="008D1E88" w:rsidRDefault="008D1E88" w:rsidP="008D1E88">
      <w:pPr>
        <w:pStyle w:val="ListParagraph"/>
        <w:rPr>
          <w:rFonts w:ascii="Lucida Sans" w:hAnsi="Lucida Sans" w:cs="Arial"/>
          <w:bCs/>
        </w:rPr>
      </w:pPr>
      <w:r>
        <w:rPr>
          <w:noProof/>
        </w:rPr>
        <w:drawing>
          <wp:inline distT="0" distB="0" distL="0" distR="0" wp14:anchorId="143F143E" wp14:editId="52F85A0D">
            <wp:extent cx="5943600" cy="90131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901318"/>
                    </a:xfrm>
                    <a:prstGeom prst="rect">
                      <a:avLst/>
                    </a:prstGeom>
                  </pic:spPr>
                </pic:pic>
              </a:graphicData>
            </a:graphic>
          </wp:inline>
        </w:drawing>
      </w:r>
    </w:p>
    <w:p w14:paraId="61AF8342" w14:textId="77777777" w:rsidR="008D1E88" w:rsidRDefault="008D1E88" w:rsidP="008D1E88">
      <w:pPr>
        <w:pStyle w:val="ListParagraph"/>
        <w:numPr>
          <w:ilvl w:val="1"/>
          <w:numId w:val="9"/>
        </w:numPr>
        <w:rPr>
          <w:rFonts w:ascii="Lucida Sans" w:hAnsi="Lucida Sans" w:cs="Arial"/>
          <w:bCs/>
        </w:rPr>
      </w:pPr>
      <w:r>
        <w:rPr>
          <w:rFonts w:ascii="Lucida Sans" w:hAnsi="Lucida Sans" w:cs="Arial"/>
          <w:bCs/>
        </w:rPr>
        <w:t xml:space="preserve">If you previously had a DUN Number, make sure your Legal Business Name and Physical Address are accurate and match the Entity Information, down to capitalization and punctuation, used for DUNS registration. </w:t>
      </w:r>
    </w:p>
    <w:p w14:paraId="254B56B1" w14:textId="77777777" w:rsidR="008D1E88" w:rsidRDefault="008D1E88" w:rsidP="008D1E88">
      <w:pPr>
        <w:pStyle w:val="ListParagraph"/>
        <w:numPr>
          <w:ilvl w:val="0"/>
          <w:numId w:val="9"/>
        </w:numPr>
        <w:rPr>
          <w:rFonts w:ascii="Lucida Sans" w:hAnsi="Lucida Sans" w:cs="Arial"/>
          <w:bCs/>
        </w:rPr>
      </w:pPr>
      <w:r>
        <w:rPr>
          <w:rFonts w:ascii="Lucida Sans" w:hAnsi="Lucida Sans" w:cs="Arial"/>
          <w:bCs/>
        </w:rPr>
        <w:t>When you are ready, select “</w:t>
      </w:r>
      <w:proofErr w:type="gramStart"/>
      <w:r>
        <w:rPr>
          <w:rFonts w:ascii="Lucida Sans" w:hAnsi="Lucida Sans" w:cs="Arial"/>
          <w:bCs/>
        </w:rPr>
        <w:t>Next</w:t>
      </w:r>
      <w:proofErr w:type="gramEnd"/>
      <w:r>
        <w:rPr>
          <w:rFonts w:ascii="Lucida Sans" w:hAnsi="Lucida Sans" w:cs="Arial"/>
          <w:bCs/>
        </w:rPr>
        <w:t xml:space="preserve">” </w:t>
      </w:r>
    </w:p>
    <w:p w14:paraId="5649845D" w14:textId="77777777" w:rsidR="008D1E88" w:rsidRDefault="008D1E88" w:rsidP="008D1E88">
      <w:pPr>
        <w:pStyle w:val="ListParagraph"/>
        <w:numPr>
          <w:ilvl w:val="0"/>
          <w:numId w:val="9"/>
        </w:numPr>
        <w:rPr>
          <w:rFonts w:ascii="Lucida Sans" w:hAnsi="Lucida Sans" w:cs="Arial"/>
          <w:bCs/>
        </w:rPr>
      </w:pPr>
      <w:r>
        <w:rPr>
          <w:rFonts w:ascii="Lucida Sans" w:hAnsi="Lucida Sans" w:cs="Arial"/>
          <w:bCs/>
        </w:rPr>
        <w:t xml:space="preserve">Confirm your company’s information. </w:t>
      </w:r>
    </w:p>
    <w:p w14:paraId="5D67C93D" w14:textId="77777777" w:rsidR="008D1E88" w:rsidRDefault="008D1E88" w:rsidP="008D1E88">
      <w:pPr>
        <w:pStyle w:val="ListParagraph"/>
        <w:rPr>
          <w:rFonts w:ascii="Lucida Sans" w:hAnsi="Lucida Sans" w:cs="Arial"/>
          <w:bCs/>
        </w:rPr>
      </w:pPr>
      <w:r>
        <w:rPr>
          <w:noProof/>
        </w:rPr>
        <w:drawing>
          <wp:inline distT="0" distB="0" distL="0" distR="0" wp14:anchorId="1CA38229" wp14:editId="47C525C7">
            <wp:extent cx="5943600" cy="889644"/>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889644"/>
                    </a:xfrm>
                    <a:prstGeom prst="rect">
                      <a:avLst/>
                    </a:prstGeom>
                  </pic:spPr>
                </pic:pic>
              </a:graphicData>
            </a:graphic>
          </wp:inline>
        </w:drawing>
      </w:r>
    </w:p>
    <w:p w14:paraId="71A000C0" w14:textId="77777777" w:rsidR="008D1E88" w:rsidRDefault="008D1E88" w:rsidP="008D1E88">
      <w:pPr>
        <w:pStyle w:val="ListParagraph"/>
        <w:numPr>
          <w:ilvl w:val="1"/>
          <w:numId w:val="9"/>
        </w:numPr>
        <w:rPr>
          <w:rFonts w:ascii="Lucida Sans" w:hAnsi="Lucida Sans" w:cs="Arial"/>
          <w:bCs/>
        </w:rPr>
      </w:pPr>
      <w:r>
        <w:rPr>
          <w:rFonts w:ascii="Lucida Sans" w:hAnsi="Lucida Sans" w:cs="Arial"/>
          <w:bCs/>
        </w:rPr>
        <w:t xml:space="preserve">On this page you will have the option to restrict the public search of this information. “Allow the selected record to be a public display record.” If you uncheck this box, only you and the federal government users will be able to search and view the entity information and entities like DAI will not be able to independently verify that you have </w:t>
      </w:r>
      <w:proofErr w:type="gramStart"/>
      <w:r>
        <w:rPr>
          <w:rFonts w:ascii="Lucida Sans" w:hAnsi="Lucida Sans" w:cs="Arial"/>
          <w:bCs/>
        </w:rPr>
        <w:t>an</w:t>
      </w:r>
      <w:proofErr w:type="gramEnd"/>
      <w:r>
        <w:rPr>
          <w:rFonts w:ascii="Lucida Sans" w:hAnsi="Lucida Sans" w:cs="Arial"/>
          <w:bCs/>
        </w:rPr>
        <w:t xml:space="preserve"> Unique Entity Identifier (SAM). </w:t>
      </w:r>
    </w:p>
    <w:p w14:paraId="2249AC8E" w14:textId="77777777" w:rsidR="008D1E88" w:rsidRDefault="008D1E88" w:rsidP="008D1E88">
      <w:pPr>
        <w:pStyle w:val="ListParagraph"/>
        <w:ind w:left="1440"/>
        <w:rPr>
          <w:rFonts w:ascii="Lucida Sans" w:hAnsi="Lucida Sans" w:cs="Arial"/>
          <w:bCs/>
        </w:rPr>
      </w:pPr>
      <w:r>
        <w:rPr>
          <w:noProof/>
        </w:rPr>
        <w:lastRenderedPageBreak/>
        <w:drawing>
          <wp:inline distT="0" distB="0" distL="0" distR="0" wp14:anchorId="714716AF" wp14:editId="4F3E3E25">
            <wp:extent cx="5943600" cy="1956240"/>
            <wp:effectExtent l="0" t="0" r="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1956240"/>
                    </a:xfrm>
                    <a:prstGeom prst="rect">
                      <a:avLst/>
                    </a:prstGeom>
                  </pic:spPr>
                </pic:pic>
              </a:graphicData>
            </a:graphic>
          </wp:inline>
        </w:drawing>
      </w:r>
    </w:p>
    <w:p w14:paraId="7F6D7F26" w14:textId="77777777" w:rsidR="008D1E88" w:rsidRDefault="008D1E88" w:rsidP="008D1E88">
      <w:pPr>
        <w:pStyle w:val="ListParagraph"/>
        <w:numPr>
          <w:ilvl w:val="0"/>
          <w:numId w:val="9"/>
        </w:numPr>
        <w:rPr>
          <w:rFonts w:ascii="Lucida Sans" w:hAnsi="Lucida Sans" w:cs="Arial"/>
          <w:bCs/>
        </w:rPr>
      </w:pPr>
      <w:r>
        <w:rPr>
          <w:rFonts w:ascii="Lucida Sans" w:hAnsi="Lucida Sans" w:cs="Arial"/>
          <w:bCs/>
        </w:rPr>
        <w:t>When you are ready, select “</w:t>
      </w:r>
      <w:proofErr w:type="gramStart"/>
      <w:r>
        <w:rPr>
          <w:rFonts w:ascii="Lucida Sans" w:hAnsi="Lucida Sans" w:cs="Arial"/>
          <w:bCs/>
        </w:rPr>
        <w:t>Next</w:t>
      </w:r>
      <w:proofErr w:type="gramEnd"/>
      <w:r>
        <w:rPr>
          <w:rFonts w:ascii="Lucida Sans" w:hAnsi="Lucida Sans" w:cs="Arial"/>
          <w:bCs/>
        </w:rPr>
        <w:t>”</w:t>
      </w:r>
    </w:p>
    <w:p w14:paraId="26B3E485" w14:textId="77777777" w:rsidR="008D1E88" w:rsidRDefault="008D1E88" w:rsidP="008D1E88">
      <w:pPr>
        <w:pStyle w:val="ListParagraph"/>
        <w:numPr>
          <w:ilvl w:val="0"/>
          <w:numId w:val="9"/>
        </w:numPr>
        <w:rPr>
          <w:rFonts w:ascii="Lucida Sans" w:hAnsi="Lucida Sans" w:cs="Arial"/>
          <w:bCs/>
        </w:rPr>
      </w:pPr>
      <w:r>
        <w:rPr>
          <w:rFonts w:ascii="Lucida Sans" w:hAnsi="Lucida Sans" w:cs="Arial"/>
          <w:bCs/>
        </w:rPr>
        <w:t xml:space="preserve">Once validation is completed, select “Request UEI” to be assigned </w:t>
      </w:r>
      <w:proofErr w:type="gramStart"/>
      <w:r>
        <w:rPr>
          <w:rFonts w:ascii="Lucida Sans" w:hAnsi="Lucida Sans" w:cs="Arial"/>
          <w:bCs/>
        </w:rPr>
        <w:t>an</w:t>
      </w:r>
      <w:proofErr w:type="gramEnd"/>
      <w:r>
        <w:rPr>
          <w:rFonts w:ascii="Lucida Sans" w:hAnsi="Lucida Sans" w:cs="Arial"/>
          <w:bCs/>
        </w:rPr>
        <w:t xml:space="preserve"> Unique Entity ID (SAM). Before requesting your UEI (SAM), you must certify that you are authorized to conduct transactions under penalty of law to reduce the likelihood of unauthorized transactions conducted for the entity. </w:t>
      </w:r>
    </w:p>
    <w:p w14:paraId="5E5284C7" w14:textId="77777777" w:rsidR="008D1E88" w:rsidRDefault="008D1E88" w:rsidP="008D1E88">
      <w:pPr>
        <w:pStyle w:val="ListParagraph"/>
        <w:rPr>
          <w:rFonts w:ascii="Lucida Sans" w:hAnsi="Lucida Sans" w:cs="Arial"/>
          <w:bCs/>
        </w:rPr>
      </w:pPr>
      <w:r>
        <w:rPr>
          <w:noProof/>
        </w:rPr>
        <w:drawing>
          <wp:inline distT="0" distB="0" distL="0" distR="0" wp14:anchorId="21E2F3F9" wp14:editId="1AB66BD4">
            <wp:extent cx="5943600" cy="4966944"/>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4966944"/>
                    </a:xfrm>
                    <a:prstGeom prst="rect">
                      <a:avLst/>
                    </a:prstGeom>
                  </pic:spPr>
                </pic:pic>
              </a:graphicData>
            </a:graphic>
          </wp:inline>
        </w:drawing>
      </w:r>
    </w:p>
    <w:p w14:paraId="1EBCA48E" w14:textId="77777777" w:rsidR="008D1E88" w:rsidRDefault="008D1E88" w:rsidP="008D1E88">
      <w:pPr>
        <w:pStyle w:val="ListParagraph"/>
        <w:numPr>
          <w:ilvl w:val="0"/>
          <w:numId w:val="9"/>
        </w:numPr>
        <w:rPr>
          <w:rFonts w:ascii="Lucida Sans" w:hAnsi="Lucida Sans" w:cs="Arial"/>
          <w:bCs/>
        </w:rPr>
      </w:pPr>
      <w:r>
        <w:rPr>
          <w:rFonts w:ascii="Lucida Sans" w:hAnsi="Lucida Sans" w:cs="Arial"/>
          <w:bCs/>
        </w:rPr>
        <w:t>The Unique Entity ID will be shown on the next page. SAM.gov will send an email confirmation with your Unique Entity ID.</w:t>
      </w:r>
    </w:p>
    <w:p w14:paraId="4601A265" w14:textId="77777777" w:rsidR="008D1E88" w:rsidRDefault="008D1E88" w:rsidP="008D1E88">
      <w:pPr>
        <w:pStyle w:val="ListParagraph"/>
        <w:rPr>
          <w:rFonts w:ascii="Lucida Sans" w:hAnsi="Lucida Sans" w:cs="Arial"/>
          <w:bCs/>
        </w:rPr>
      </w:pPr>
      <w:r>
        <w:rPr>
          <w:noProof/>
        </w:rPr>
        <w:lastRenderedPageBreak/>
        <w:drawing>
          <wp:inline distT="0" distB="0" distL="0" distR="0" wp14:anchorId="63536BB8" wp14:editId="12586B88">
            <wp:extent cx="5943600" cy="5801875"/>
            <wp:effectExtent l="0" t="0" r="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5801875"/>
                    </a:xfrm>
                    <a:prstGeom prst="rect">
                      <a:avLst/>
                    </a:prstGeom>
                  </pic:spPr>
                </pic:pic>
              </a:graphicData>
            </a:graphic>
          </wp:inline>
        </w:drawing>
      </w:r>
    </w:p>
    <w:p w14:paraId="47BFC91E" w14:textId="77777777" w:rsidR="008D1E88" w:rsidRDefault="008D1E88" w:rsidP="008D1E88">
      <w:pPr>
        <w:pStyle w:val="ListParagraph"/>
        <w:numPr>
          <w:ilvl w:val="0"/>
          <w:numId w:val="9"/>
        </w:numPr>
        <w:rPr>
          <w:rFonts w:ascii="Lucida Sans" w:hAnsi="Lucida Sans" w:cs="Arial"/>
          <w:bCs/>
        </w:rPr>
      </w:pPr>
      <w:r>
        <w:rPr>
          <w:rFonts w:ascii="Lucida Sans" w:hAnsi="Lucida Sans" w:cs="Arial"/>
          <w:bCs/>
        </w:rPr>
        <w:t xml:space="preserve">If you need to view the Unique Entity ID from SAM in the future or update the organization’s information, sign into SAM.gov and go to “Entity Management” widget. </w:t>
      </w:r>
    </w:p>
    <w:p w14:paraId="2393683B" w14:textId="77777777" w:rsidR="008D1E88" w:rsidRDefault="008D1E88" w:rsidP="008D1E88">
      <w:pPr>
        <w:pStyle w:val="ListParagraph"/>
        <w:rPr>
          <w:rFonts w:ascii="Lucida Sans" w:hAnsi="Lucida Sans" w:cs="Arial"/>
          <w:bCs/>
        </w:rPr>
      </w:pPr>
      <w:r>
        <w:rPr>
          <w:noProof/>
        </w:rPr>
        <w:lastRenderedPageBreak/>
        <w:drawing>
          <wp:inline distT="0" distB="0" distL="0" distR="0" wp14:anchorId="6521F348" wp14:editId="627EF7CE">
            <wp:extent cx="5943600" cy="335777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3357777"/>
                    </a:xfrm>
                    <a:prstGeom prst="rect">
                      <a:avLst/>
                    </a:prstGeom>
                  </pic:spPr>
                </pic:pic>
              </a:graphicData>
            </a:graphic>
          </wp:inline>
        </w:drawing>
      </w:r>
    </w:p>
    <w:p w14:paraId="69125B39" w14:textId="77777777" w:rsidR="008D1E88" w:rsidRPr="00430ED6" w:rsidRDefault="008D1E88" w:rsidP="008D1E88">
      <w:pPr>
        <w:spacing w:after="0"/>
        <w:jc w:val="center"/>
        <w:rPr>
          <w:rFonts w:ascii="Lucida Sans" w:hAnsi="Lucida Sans" w:cs="Arial"/>
          <w:b/>
        </w:rPr>
      </w:pPr>
    </w:p>
    <w:p w14:paraId="004297F7" w14:textId="77777777" w:rsidR="008D1E88" w:rsidRPr="00430ED6" w:rsidRDefault="008D1E88" w:rsidP="008D1E88">
      <w:pPr>
        <w:rPr>
          <w:rFonts w:ascii="Lucida Sans" w:hAnsi="Lucida Sans" w:cs="Arial"/>
        </w:rPr>
      </w:pPr>
    </w:p>
    <w:p w14:paraId="15CC94AF" w14:textId="77777777" w:rsidR="008D1E88" w:rsidRPr="00430ED6" w:rsidRDefault="008D1E88" w:rsidP="008D1E88">
      <w:pPr>
        <w:rPr>
          <w:rFonts w:ascii="Lucida Sans" w:hAnsi="Lucida Sans" w:cs="Arial"/>
        </w:rPr>
      </w:pPr>
    </w:p>
    <w:p w14:paraId="561646C7" w14:textId="18F0A10A" w:rsidR="054C5777" w:rsidRPr="008D1E88" w:rsidRDefault="054C5777" w:rsidP="008D1E88"/>
    <w:sectPr w:rsidR="054C5777" w:rsidRPr="008D1E88" w:rsidSect="00C03C00">
      <w:footerReference w:type="default" r:id="rId22"/>
      <w:pgSz w:w="12240" w:h="15840"/>
      <w:pgMar w:top="864" w:right="720" w:bottom="432" w:left="86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288B83" w14:textId="77777777" w:rsidR="001F6235" w:rsidRDefault="001F6235" w:rsidP="005D587D">
      <w:pPr>
        <w:spacing w:after="0" w:line="240" w:lineRule="auto"/>
      </w:pPr>
      <w:r>
        <w:separator/>
      </w:r>
    </w:p>
  </w:endnote>
  <w:endnote w:type="continuationSeparator" w:id="0">
    <w:p w14:paraId="13DFDF52" w14:textId="77777777" w:rsidR="001F6235" w:rsidRDefault="001F6235" w:rsidP="005D58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Helvetica">
    <w:panose1 w:val="020B0604020202020204"/>
    <w:charset w:val="00"/>
    <w:family w:val="auto"/>
    <w:notTrueType/>
    <w:pitch w:val="variable"/>
    <w:sig w:usb0="E00002FF" w:usb1="5000785B" w:usb2="00000000" w:usb3="00000000" w:csb0="0000019F" w:csb1="00000000"/>
  </w:font>
  <w:font w:name="Times">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761127"/>
      <w:docPartObj>
        <w:docPartGallery w:val="Page Numbers (Bottom of Page)"/>
        <w:docPartUnique/>
      </w:docPartObj>
    </w:sdtPr>
    <w:sdtEndPr/>
    <w:sdtContent>
      <w:p w14:paraId="3D3D22A9" w14:textId="77777777" w:rsidR="003778A7" w:rsidRDefault="00F247EF">
        <w:pPr>
          <w:pStyle w:val="Footer"/>
          <w:jc w:val="center"/>
        </w:pPr>
        <w:r>
          <w:fldChar w:fldCharType="begin"/>
        </w:r>
        <w:r>
          <w:instrText xml:space="preserve"> PAGE   \* MERGEFORMAT </w:instrText>
        </w:r>
        <w:r>
          <w:fldChar w:fldCharType="separate"/>
        </w:r>
        <w:r w:rsidR="00B132CF">
          <w:rPr>
            <w:noProof/>
          </w:rPr>
          <w:t>1</w:t>
        </w:r>
        <w:r>
          <w:rPr>
            <w:noProof/>
          </w:rPr>
          <w:fldChar w:fldCharType="end"/>
        </w:r>
      </w:p>
    </w:sdtContent>
  </w:sdt>
  <w:p w14:paraId="6DFB9E20" w14:textId="77777777" w:rsidR="003778A7" w:rsidRDefault="003778A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2F104C" w14:textId="77777777" w:rsidR="001F6235" w:rsidRDefault="001F6235" w:rsidP="005D587D">
      <w:pPr>
        <w:spacing w:after="0" w:line="240" w:lineRule="auto"/>
      </w:pPr>
      <w:r>
        <w:separator/>
      </w:r>
    </w:p>
  </w:footnote>
  <w:footnote w:type="continuationSeparator" w:id="0">
    <w:p w14:paraId="09FFE37A" w14:textId="77777777" w:rsidR="001F6235" w:rsidRDefault="001F6235" w:rsidP="005D587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4468DC"/>
    <w:multiLevelType w:val="hybridMultilevel"/>
    <w:tmpl w:val="3AC28C0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F0440E1"/>
    <w:multiLevelType w:val="hybridMultilevel"/>
    <w:tmpl w:val="75D4BE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B9F586A"/>
    <w:multiLevelType w:val="hybridMultilevel"/>
    <w:tmpl w:val="150CDF3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EE274AB"/>
    <w:multiLevelType w:val="hybridMultilevel"/>
    <w:tmpl w:val="0D9C8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1765949"/>
    <w:multiLevelType w:val="hybridMultilevel"/>
    <w:tmpl w:val="C106BFC6"/>
    <w:lvl w:ilvl="0" w:tplc="8B2A43F6">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8D77720"/>
    <w:multiLevelType w:val="hybridMultilevel"/>
    <w:tmpl w:val="257A32F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30E209D"/>
    <w:multiLevelType w:val="hybridMultilevel"/>
    <w:tmpl w:val="BDA05994"/>
    <w:lvl w:ilvl="0" w:tplc="F2DA42B2">
      <w:start w:val="1"/>
      <w:numFmt w:val="decimal"/>
      <w:lvlText w:val="%1."/>
      <w:lvlJc w:val="left"/>
      <w:pPr>
        <w:ind w:left="720" w:hanging="360"/>
      </w:pPr>
    </w:lvl>
    <w:lvl w:ilvl="1" w:tplc="F6D25A46">
      <w:start w:val="1"/>
      <w:numFmt w:val="lowerLetter"/>
      <w:lvlText w:val="%2."/>
      <w:lvlJc w:val="left"/>
      <w:pPr>
        <w:ind w:left="1440" w:hanging="360"/>
      </w:pPr>
    </w:lvl>
    <w:lvl w:ilvl="2" w:tplc="BF0247E4">
      <w:start w:val="1"/>
      <w:numFmt w:val="lowerRoman"/>
      <w:lvlText w:val="%3."/>
      <w:lvlJc w:val="right"/>
      <w:pPr>
        <w:ind w:left="2160" w:hanging="180"/>
      </w:pPr>
    </w:lvl>
    <w:lvl w:ilvl="3" w:tplc="589E04E0">
      <w:start w:val="1"/>
      <w:numFmt w:val="decimal"/>
      <w:lvlText w:val="%4."/>
      <w:lvlJc w:val="left"/>
      <w:pPr>
        <w:ind w:left="2880" w:hanging="360"/>
      </w:pPr>
    </w:lvl>
    <w:lvl w:ilvl="4" w:tplc="74289930">
      <w:start w:val="1"/>
      <w:numFmt w:val="lowerLetter"/>
      <w:lvlText w:val="%5."/>
      <w:lvlJc w:val="left"/>
      <w:pPr>
        <w:ind w:left="3600" w:hanging="360"/>
      </w:pPr>
    </w:lvl>
    <w:lvl w:ilvl="5" w:tplc="74904CA6">
      <w:start w:val="1"/>
      <w:numFmt w:val="lowerRoman"/>
      <w:lvlText w:val="%6."/>
      <w:lvlJc w:val="right"/>
      <w:pPr>
        <w:ind w:left="4320" w:hanging="180"/>
      </w:pPr>
    </w:lvl>
    <w:lvl w:ilvl="6" w:tplc="F7980CC6">
      <w:start w:val="1"/>
      <w:numFmt w:val="decimal"/>
      <w:lvlText w:val="%7."/>
      <w:lvlJc w:val="left"/>
      <w:pPr>
        <w:ind w:left="5040" w:hanging="360"/>
      </w:pPr>
    </w:lvl>
    <w:lvl w:ilvl="7" w:tplc="84E0F5C8">
      <w:start w:val="1"/>
      <w:numFmt w:val="lowerLetter"/>
      <w:lvlText w:val="%8."/>
      <w:lvlJc w:val="left"/>
      <w:pPr>
        <w:ind w:left="5760" w:hanging="360"/>
      </w:pPr>
    </w:lvl>
    <w:lvl w:ilvl="8" w:tplc="8DC8C928">
      <w:start w:val="1"/>
      <w:numFmt w:val="lowerRoman"/>
      <w:lvlText w:val="%9."/>
      <w:lvlJc w:val="right"/>
      <w:pPr>
        <w:ind w:left="6480" w:hanging="180"/>
      </w:pPr>
    </w:lvl>
  </w:abstractNum>
  <w:abstractNum w:abstractNumId="7" w15:restartNumberingAfterBreak="0">
    <w:nsid w:val="58DF2133"/>
    <w:multiLevelType w:val="hybridMultilevel"/>
    <w:tmpl w:val="150CDF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9A40617"/>
    <w:multiLevelType w:val="hybridMultilevel"/>
    <w:tmpl w:val="150CDF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783617908">
    <w:abstractNumId w:val="6"/>
  </w:num>
  <w:num w:numId="2" w16cid:durableId="412045358">
    <w:abstractNumId w:val="0"/>
  </w:num>
  <w:num w:numId="3" w16cid:durableId="1863861357">
    <w:abstractNumId w:val="1"/>
  </w:num>
  <w:num w:numId="4" w16cid:durableId="1461268215">
    <w:abstractNumId w:val="3"/>
  </w:num>
  <w:num w:numId="5" w16cid:durableId="696664877">
    <w:abstractNumId w:val="2"/>
  </w:num>
  <w:num w:numId="6" w16cid:durableId="1501459678">
    <w:abstractNumId w:val="8"/>
  </w:num>
  <w:num w:numId="7" w16cid:durableId="1548180148">
    <w:abstractNumId w:val="7"/>
  </w:num>
  <w:num w:numId="8" w16cid:durableId="326249642">
    <w:abstractNumId w:val="4"/>
  </w:num>
  <w:num w:numId="9" w16cid:durableId="13055880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grammar="clean"/>
  <w:defaultTabStop w:val="720"/>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2F47"/>
    <w:rsid w:val="00005717"/>
    <w:rsid w:val="000102C7"/>
    <w:rsid w:val="00042434"/>
    <w:rsid w:val="00050B31"/>
    <w:rsid w:val="00054715"/>
    <w:rsid w:val="00065722"/>
    <w:rsid w:val="00084529"/>
    <w:rsid w:val="000B38E9"/>
    <w:rsid w:val="0010708E"/>
    <w:rsid w:val="00127D26"/>
    <w:rsid w:val="001C5589"/>
    <w:rsid w:val="001F5DE9"/>
    <w:rsid w:val="001F6235"/>
    <w:rsid w:val="001F6466"/>
    <w:rsid w:val="001F6CE1"/>
    <w:rsid w:val="0021382D"/>
    <w:rsid w:val="002361D4"/>
    <w:rsid w:val="002425D5"/>
    <w:rsid w:val="00256F21"/>
    <w:rsid w:val="0028670E"/>
    <w:rsid w:val="002A4F27"/>
    <w:rsid w:val="002A5B20"/>
    <w:rsid w:val="00306988"/>
    <w:rsid w:val="00353F0D"/>
    <w:rsid w:val="003778A7"/>
    <w:rsid w:val="003835D7"/>
    <w:rsid w:val="00396A6F"/>
    <w:rsid w:val="003E1515"/>
    <w:rsid w:val="00403A11"/>
    <w:rsid w:val="0042643E"/>
    <w:rsid w:val="00430ED6"/>
    <w:rsid w:val="004D2A38"/>
    <w:rsid w:val="004D7624"/>
    <w:rsid w:val="00504C64"/>
    <w:rsid w:val="00512116"/>
    <w:rsid w:val="005173E5"/>
    <w:rsid w:val="00585C3A"/>
    <w:rsid w:val="005C0BD5"/>
    <w:rsid w:val="005C4F67"/>
    <w:rsid w:val="005D587D"/>
    <w:rsid w:val="005F388A"/>
    <w:rsid w:val="005F3C5C"/>
    <w:rsid w:val="006443C0"/>
    <w:rsid w:val="006C1716"/>
    <w:rsid w:val="006D569D"/>
    <w:rsid w:val="00710389"/>
    <w:rsid w:val="00720DA9"/>
    <w:rsid w:val="00727BAF"/>
    <w:rsid w:val="007655B1"/>
    <w:rsid w:val="007713BA"/>
    <w:rsid w:val="007A32C6"/>
    <w:rsid w:val="00860756"/>
    <w:rsid w:val="008B6CEE"/>
    <w:rsid w:val="008D1E88"/>
    <w:rsid w:val="008D3D29"/>
    <w:rsid w:val="00907AEA"/>
    <w:rsid w:val="0092654C"/>
    <w:rsid w:val="00942FAC"/>
    <w:rsid w:val="009622BC"/>
    <w:rsid w:val="0097782A"/>
    <w:rsid w:val="009D6CD1"/>
    <w:rsid w:val="00A12BEC"/>
    <w:rsid w:val="00A1444D"/>
    <w:rsid w:val="00A64D48"/>
    <w:rsid w:val="00A664F3"/>
    <w:rsid w:val="00AB12B3"/>
    <w:rsid w:val="00AB1BB5"/>
    <w:rsid w:val="00AC0D8A"/>
    <w:rsid w:val="00AE5D26"/>
    <w:rsid w:val="00B11EC7"/>
    <w:rsid w:val="00B132CF"/>
    <w:rsid w:val="00B16418"/>
    <w:rsid w:val="00B30D85"/>
    <w:rsid w:val="00B66AED"/>
    <w:rsid w:val="00B71DB7"/>
    <w:rsid w:val="00B824B8"/>
    <w:rsid w:val="00BC5AD6"/>
    <w:rsid w:val="00C03C00"/>
    <w:rsid w:val="00C36E93"/>
    <w:rsid w:val="00C877A9"/>
    <w:rsid w:val="00CD41F7"/>
    <w:rsid w:val="00D02F47"/>
    <w:rsid w:val="00D8530A"/>
    <w:rsid w:val="00D9055D"/>
    <w:rsid w:val="00DC2E75"/>
    <w:rsid w:val="00E12465"/>
    <w:rsid w:val="00E21717"/>
    <w:rsid w:val="00E27CA4"/>
    <w:rsid w:val="00EE5487"/>
    <w:rsid w:val="00EE58D3"/>
    <w:rsid w:val="00F05ECE"/>
    <w:rsid w:val="00F07FBA"/>
    <w:rsid w:val="00F247EF"/>
    <w:rsid w:val="00FC713E"/>
    <w:rsid w:val="00FE1342"/>
    <w:rsid w:val="054C57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34FC0B"/>
  <w15:docId w15:val="{2B548AF7-FAEE-48AB-89F3-F8188ACD24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B6CEE"/>
    <w:pPr>
      <w:ind w:left="720"/>
      <w:contextualSpacing/>
    </w:pPr>
  </w:style>
  <w:style w:type="character" w:styleId="Hyperlink">
    <w:name w:val="Hyperlink"/>
    <w:basedOn w:val="DefaultParagraphFont"/>
    <w:uiPriority w:val="99"/>
    <w:unhideWhenUsed/>
    <w:rsid w:val="00EE5487"/>
    <w:rPr>
      <w:color w:val="0000FF" w:themeColor="hyperlink"/>
      <w:u w:val="single"/>
    </w:rPr>
  </w:style>
  <w:style w:type="paragraph" w:styleId="BalloonText">
    <w:name w:val="Balloon Text"/>
    <w:basedOn w:val="Normal"/>
    <w:link w:val="BalloonTextChar"/>
    <w:uiPriority w:val="99"/>
    <w:semiHidden/>
    <w:unhideWhenUsed/>
    <w:rsid w:val="00EE548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5487"/>
    <w:rPr>
      <w:rFonts w:ascii="Tahoma" w:hAnsi="Tahoma" w:cs="Tahoma"/>
      <w:sz w:val="16"/>
      <w:szCs w:val="16"/>
    </w:rPr>
  </w:style>
  <w:style w:type="character" w:styleId="FollowedHyperlink">
    <w:name w:val="FollowedHyperlink"/>
    <w:basedOn w:val="DefaultParagraphFont"/>
    <w:uiPriority w:val="99"/>
    <w:semiHidden/>
    <w:unhideWhenUsed/>
    <w:rsid w:val="001F6466"/>
    <w:rPr>
      <w:color w:val="800080" w:themeColor="followedHyperlink"/>
      <w:u w:val="single"/>
    </w:rPr>
  </w:style>
  <w:style w:type="paragraph" w:styleId="Header">
    <w:name w:val="header"/>
    <w:basedOn w:val="Normal"/>
    <w:link w:val="HeaderChar"/>
    <w:uiPriority w:val="99"/>
    <w:semiHidden/>
    <w:unhideWhenUsed/>
    <w:rsid w:val="005D587D"/>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5D587D"/>
  </w:style>
  <w:style w:type="paragraph" w:styleId="Footer">
    <w:name w:val="footer"/>
    <w:basedOn w:val="Normal"/>
    <w:link w:val="FooterChar"/>
    <w:uiPriority w:val="99"/>
    <w:unhideWhenUsed/>
    <w:rsid w:val="005D58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5D587D"/>
  </w:style>
  <w:style w:type="character" w:styleId="Emphasis">
    <w:name w:val="Emphasis"/>
    <w:basedOn w:val="DefaultParagraphFont"/>
    <w:uiPriority w:val="20"/>
    <w:qFormat/>
    <w:rsid w:val="00256F21"/>
    <w:rPr>
      <w:i/>
      <w:iCs/>
    </w:rPr>
  </w:style>
  <w:style w:type="character" w:customStyle="1" w:styleId="ssens">
    <w:name w:val="ssens"/>
    <w:basedOn w:val="DefaultParagraphFont"/>
    <w:rsid w:val="00FE1342"/>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8200473">
      <w:bodyDiv w:val="1"/>
      <w:marLeft w:val="0"/>
      <w:marRight w:val="0"/>
      <w:marTop w:val="0"/>
      <w:marBottom w:val="0"/>
      <w:divBdr>
        <w:top w:val="none" w:sz="0" w:space="0" w:color="auto"/>
        <w:left w:val="none" w:sz="0" w:space="0" w:color="auto"/>
        <w:bottom w:val="none" w:sz="0" w:space="0" w:color="auto"/>
        <w:right w:val="none" w:sz="0" w:space="0" w:color="auto"/>
      </w:divBdr>
      <w:divsChild>
        <w:div w:id="1740710958">
          <w:marLeft w:val="0"/>
          <w:marRight w:val="0"/>
          <w:marTop w:val="0"/>
          <w:marBottom w:val="0"/>
          <w:divBdr>
            <w:top w:val="single" w:sz="2" w:space="0" w:color="454545"/>
            <w:left w:val="single" w:sz="4" w:space="0" w:color="454545"/>
            <w:bottom w:val="single" w:sz="4" w:space="0" w:color="454545"/>
            <w:right w:val="single" w:sz="4" w:space="0" w:color="454545"/>
          </w:divBdr>
          <w:divsChild>
            <w:div w:id="405952871">
              <w:marLeft w:val="0"/>
              <w:marRight w:val="0"/>
              <w:marTop w:val="0"/>
              <w:marBottom w:val="0"/>
              <w:divBdr>
                <w:top w:val="none" w:sz="0" w:space="0" w:color="auto"/>
                <w:left w:val="none" w:sz="0" w:space="0" w:color="auto"/>
                <w:bottom w:val="none" w:sz="0" w:space="0" w:color="auto"/>
                <w:right w:val="none" w:sz="0" w:space="0" w:color="auto"/>
              </w:divBdr>
              <w:divsChild>
                <w:div w:id="1032389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sam.gov"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DocumentVersion xmlns="6d93b142-ac7c-40bc-abd5-9164f91b6706">New</DocumentVersion>
    <DocumentID xmlns="6d93b142-ac7c-40bc-abd5-9164f91b6706">FOM Form 3.9</DocumentID>
    <RevisionNumber xmlns="6d93b142-ac7c-40bc-abd5-9164f91b6706">New</RevisionNumber>
    <PolicyType xmlns="6d93b142-ac7c-40bc-abd5-9164f91b6706">8</PolicyType>
    <DocumentStatus xmlns="6d93b142-ac7c-40bc-abd5-9164f91b6706">Updated - Approved</DocumentStatus>
    <PolicyName xmlns="6d93b142-ac7c-40bc-abd5-9164f91b6706">Form 3.09 Attachment A - Instructions for Obtaining an Unique Entity ID</PolicyName>
    <PolicyClassification xmlns="6d93b142-ac7c-40bc-abd5-9164f91b6706">5</PolicyClassification>
    <EffectiveDate xmlns="08D4188C-1B83-475F-8C2C-E267B0F89CB6">2018-06-01T04:00:00+00:00</EffectiveDate>
    <Document_x0020_Type xmlns="08d4188c-1b83-475f-8c2c-e267b0f89cb6">Form</Document_x0020_Type>
    <References xmlns="08D4188C-1B83-475F-8C2C-E267B0F89CB6">N/A</References>
    <IsReferencedBy xmlns="08D4188C-1B83-475F-8C2C-E267B0F89CB6" xsi:nil="true"/>
    <Chapter xmlns="08d4188c-1b83-475f-8c2c-e267b0f89cb6">03 Project Compliance</Chapter>
    <EndDate xmlns="08D4188C-1B83-475F-8C2C-E267B0F89CB6">2030-09-18T04:00:00+00:00</EndDate>
    <ApprovedDate xmlns="08D4188C-1B83-475F-8C2C-E267B0F89CB6" xsi:nil="true"/>
    <DateStarted xmlns="08D4188C-1B83-475F-8C2C-E267B0F89CB6" xsi:nil="true"/>
    <LastRenewedOn xmlns="08D4188C-1B83-475F-8C2C-E267B0F89CB6" xsi:nil="true"/>
    <RemainderInDays xmlns="08D4188C-1B83-475F-8C2C-E267B0F89CB6">60</RemainderInDays>
    <DateLastPublished xmlns="08D4188C-1B83-475F-8C2C-E267B0F89CB6">2022-04-04T18:16:20+00:00</DateLastPublished>
    <DateReviewCompleted xmlns="08D4188C-1B83-475F-8C2C-E267B0F89CB6" xsi:nil="true"/>
    <DateCreated xmlns="08D4188C-1B83-475F-8C2C-E267B0F89CB6" xsi:nil="true"/>
    <FinalApprover xmlns="08D4188C-1B83-475F-8C2C-E267B0F89CB6" xsi:nil="true"/>
    <SupportingDocuments xmlns="08D4188C-1B83-475F-8C2C-E267B0F89CB6">No</SupportingDocuments>
    <PolicyDocID xmlns="08D4188C-1B83-475F-8C2C-E267B0F89CB6">2030</PolicyDocID>
    <DocumentOwner xmlns="08D4188C-1B83-475F-8C2C-E267B0F89CB6" xsi:nil="true"/>
    <DatePublished xmlns="08D4188C-1B83-475F-8C2C-E267B0F89CB6">2019-06-24T19:20:17+00:00</DatePublished>
    <ReviewInterval xmlns="08D4188C-1B83-475F-8C2C-E267B0F89CB6" xsi:nil="true"/>
    <NextReviewDate xmlns="08D4188C-1B83-475F-8C2C-E267B0F89CB6" xsi:nil="true"/>
    <DateDraftCompleted xmlns="08D4188C-1B83-475F-8C2C-E267B0F89CB6"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PolicyDocumentContentType" ma:contentTypeID="0x01010075428067C04A48E2B0CACFA5C27F8E72004E99F90E45FEC34DBFAE2F041A0E652D" ma:contentTypeVersion="15" ma:contentTypeDescription="My Content Type" ma:contentTypeScope="" ma:versionID="d491de9876280851e4460b1e2d98a6c8">
  <xsd:schema xmlns:xsd="http://www.w3.org/2001/XMLSchema" xmlns:xs="http://www.w3.org/2001/XMLSchema" xmlns:p="http://schemas.microsoft.com/office/2006/metadata/properties" xmlns:ns2="6d93b142-ac7c-40bc-abd5-9164f91b6706" xmlns:ns3="08D4188C-1B83-475F-8C2C-E267B0F89CB6" xmlns:ns4="08d4188c-1b83-475f-8c2c-e267b0f89cb6" targetNamespace="http://schemas.microsoft.com/office/2006/metadata/properties" ma:root="true" ma:fieldsID="b152750852be8a3207aaa616a93186c6" ns2:_="" ns3:_="" ns4:_="">
    <xsd:import namespace="6d93b142-ac7c-40bc-abd5-9164f91b6706"/>
    <xsd:import namespace="08D4188C-1B83-475F-8C2C-E267B0F89CB6"/>
    <xsd:import namespace="08d4188c-1b83-475f-8c2c-e267b0f89cb6"/>
    <xsd:element name="properties">
      <xsd:complexType>
        <xsd:sequence>
          <xsd:element name="documentManagement">
            <xsd:complexType>
              <xsd:all>
                <xsd:element ref="ns2:PolicyName"/>
                <xsd:element ref="ns2:DocumentID"/>
                <xsd:element ref="ns2:PolicyClassification"/>
                <xsd:element ref="ns2:PolicyType"/>
                <xsd:element ref="ns2:DocumentStatus" minOccurs="0"/>
                <xsd:element ref="ns2:DocumentVersion"/>
                <xsd:element ref="ns2:RevisionNumber"/>
                <xsd:element ref="ns3:EffectiveDate" minOccurs="0"/>
                <xsd:element ref="ns3:References"/>
                <xsd:element ref="ns3:IsReferencedBy" minOccurs="0"/>
                <xsd:element ref="ns3:ApprovedDate" minOccurs="0"/>
                <xsd:element ref="ns3:EndDate" minOccurs="0"/>
                <xsd:element ref="ns3:RemainderInDays"/>
                <xsd:element ref="ns3:PolicyDocID" minOccurs="0"/>
                <xsd:element ref="ns3:SupportingDocuments" minOccurs="0"/>
                <xsd:element ref="ns4:Chapter"/>
                <xsd:element ref="ns4:MediaServiceMetadata" minOccurs="0"/>
                <xsd:element ref="ns4:MediaServiceFastMetadata" minOccurs="0"/>
                <xsd:element ref="ns4:Document_x0020_Type"/>
                <xsd:element ref="ns4:MediaServiceEventHashCode" minOccurs="0"/>
                <xsd:element ref="ns4:MediaServiceGenerationTime" minOccurs="0"/>
                <xsd:element ref="ns2:SharedWithUsers" minOccurs="0"/>
                <xsd:element ref="ns2:SharedWithDetails" minOccurs="0"/>
                <xsd:element ref="ns3:DocumentOwner" minOccurs="0"/>
                <xsd:element ref="ns3:DateCreated" minOccurs="0"/>
                <xsd:element ref="ns3:DateReviewCompleted" minOccurs="0"/>
                <xsd:element ref="ns3:NextReviewDate" minOccurs="0"/>
                <xsd:element ref="ns3:FinalApprover" minOccurs="0"/>
                <xsd:element ref="ns3:DateDraftCompleted" minOccurs="0"/>
                <xsd:element ref="ns3:DatePublished" minOccurs="0"/>
                <xsd:element ref="ns3:LastRenewedOn" minOccurs="0"/>
                <xsd:element ref="ns3:DateStarted" minOccurs="0"/>
                <xsd:element ref="ns3:DateLastPublished" minOccurs="0"/>
                <xsd:element ref="ns3:ReviewInterval" minOccurs="0"/>
                <xsd:element ref="ns4:MediaServiceAutoKeyPoints" minOccurs="0"/>
                <xsd:element ref="ns4:MediaServiceKeyPoints"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d93b142-ac7c-40bc-abd5-9164f91b6706" elementFormDefault="qualified">
    <xsd:import namespace="http://schemas.microsoft.com/office/2006/documentManagement/types"/>
    <xsd:import namespace="http://schemas.microsoft.com/office/infopath/2007/PartnerControls"/>
    <xsd:element name="PolicyName" ma:index="8" ma:displayName="Policy Name" ma:internalName="PolicyName">
      <xsd:simpleType>
        <xsd:restriction base="dms:Text"/>
      </xsd:simpleType>
    </xsd:element>
    <xsd:element name="DocumentID" ma:index="9" ma:displayName="Document ID" ma:indexed="true" ma:internalName="DocumentID">
      <xsd:simpleType>
        <xsd:restriction base="dms:Text"/>
      </xsd:simpleType>
    </xsd:element>
    <xsd:element name="PolicyClassification" ma:index="10" ma:displayName="Policy Classification" ma:list="{433805AA-CD26-4277-98CB-8D1EEEB33009}" ma:internalName="PolicyClassification" ma:showField="Title" ma:web="{6d93b142-ac7c-40bc-abd5-9164f91b6706}">
      <xsd:simpleType>
        <xsd:restriction base="dms:Lookup"/>
      </xsd:simpleType>
    </xsd:element>
    <xsd:element name="PolicyType" ma:index="11" ma:displayName="Policy Type" ma:list="{F6B64C8F-C7FE-43D6-A072-4158BF859DD4}" ma:internalName="PolicyType" ma:showField="Title" ma:web="{6d93b142-ac7c-40bc-abd5-9164f91b6706}">
      <xsd:simpleType>
        <xsd:restriction base="dms:Lookup"/>
      </xsd:simpleType>
    </xsd:element>
    <xsd:element name="DocumentStatus" ma:index="12" nillable="true" ma:displayName="Document Status" ma:default="Not Started" ma:internalName="DocumentStatus">
      <xsd:simpleType>
        <xsd:restriction base="dms:Text"/>
      </xsd:simpleType>
    </xsd:element>
    <xsd:element name="DocumentVersion" ma:index="13" ma:displayName="Document Version" ma:default="New" ma:internalName="DocumentVersion">
      <xsd:simpleType>
        <xsd:restriction base="dms:Text"/>
      </xsd:simpleType>
    </xsd:element>
    <xsd:element name="RevisionNumber" ma:index="14" ma:displayName="Revision Number" ma:default="New" ma:internalName="RevisionNumber">
      <xsd:simpleType>
        <xsd:restriction base="dms:Text"/>
      </xsd:simpleType>
    </xsd:element>
    <xsd:element name="SharedWithUsers" ma:index="2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8D4188C-1B83-475F-8C2C-E267B0F89CB6" elementFormDefault="qualified">
    <xsd:import namespace="http://schemas.microsoft.com/office/2006/documentManagement/types"/>
    <xsd:import namespace="http://schemas.microsoft.com/office/infopath/2007/PartnerControls"/>
    <xsd:element name="EffectiveDate" ma:index="15" nillable="true" ma:displayName="Effective Date" ma:default="[Today]" ma:format="DateOnly" ma:internalName="EffectiveDate">
      <xsd:simpleType>
        <xsd:restriction base="dms:DateTime"/>
      </xsd:simpleType>
    </xsd:element>
    <xsd:element name="References" ma:index="16" ma:displayName="References" ma:default="N/A" ma:internalName="References">
      <xsd:simpleType>
        <xsd:restriction base="dms:Text"/>
      </xsd:simpleType>
    </xsd:element>
    <xsd:element name="IsReferencedBy" ma:index="17" nillable="true" ma:displayName="Is Referenced By" ma:internalName="IsReferencedBy">
      <xsd:simpleType>
        <xsd:restriction base="dms:Text"/>
      </xsd:simpleType>
    </xsd:element>
    <xsd:element name="ApprovedDate" ma:index="18" nillable="true" ma:displayName="Approved Date" ma:format="DateOnly" ma:internalName="ApprovedDate">
      <xsd:simpleType>
        <xsd:restriction base="dms:DateTime"/>
      </xsd:simpleType>
    </xsd:element>
    <xsd:element name="EndDate" ma:index="19" nillable="true" ma:displayName="End Date" ma:format="DateOnly" ma:internalName="EndDate">
      <xsd:simpleType>
        <xsd:restriction base="dms:DateTime"/>
      </xsd:simpleType>
    </xsd:element>
    <xsd:element name="RemainderInDays" ma:index="20" ma:displayName="Reminder in Days" ma:default="60" ma:internalName="RemainderInDays">
      <xsd:simpleType>
        <xsd:restriction base="dms:Number"/>
      </xsd:simpleType>
    </xsd:element>
    <xsd:element name="PolicyDocID" ma:index="21" nillable="true" ma:displayName="Policy Doc ID" ma:internalName="PolicyDocID">
      <xsd:simpleType>
        <xsd:restriction base="dms:Number"/>
      </xsd:simpleType>
    </xsd:element>
    <xsd:element name="SupportingDocuments" ma:index="22" nillable="true" ma:displayName="Supporting Documents" ma:default="No" ma:internalName="SupportingDocuments">
      <xsd:simpleType>
        <xsd:restriction base="dms:Choice">
          <xsd:enumeration value="Yes"/>
          <xsd:enumeration value="No"/>
        </xsd:restriction>
      </xsd:simpleType>
    </xsd:element>
    <xsd:element name="DocumentOwner" ma:index="31" nillable="true" ma:displayName="Document Owner" ma:internalName="DocumentOwner">
      <xsd:simpleType>
        <xsd:restriction base="dms:Text"/>
      </xsd:simpleType>
    </xsd:element>
    <xsd:element name="DateCreated" ma:index="32" nillable="true" ma:displayName="Date Created" ma:format="DateOnly" ma:internalName="DateCreated">
      <xsd:simpleType>
        <xsd:restriction base="dms:DateTime"/>
      </xsd:simpleType>
    </xsd:element>
    <xsd:element name="DateReviewCompleted" ma:index="33" nillable="true" ma:displayName="Date Review Completed" ma:format="DateOnly" ma:internalName="DateReviewCompleted">
      <xsd:simpleType>
        <xsd:restriction base="dms:DateTime"/>
      </xsd:simpleType>
    </xsd:element>
    <xsd:element name="NextReviewDate" ma:index="34" nillable="true" ma:displayName="Next Review Date" ma:format="DateOnly" ma:internalName="NextReviewDate">
      <xsd:simpleType>
        <xsd:restriction base="dms:DateTime"/>
      </xsd:simpleType>
    </xsd:element>
    <xsd:element name="FinalApprover" ma:index="35" nillable="true" ma:displayName="Final Approver" ma:internalName="FinalApprover">
      <xsd:simpleType>
        <xsd:restriction base="dms:Text"/>
      </xsd:simpleType>
    </xsd:element>
    <xsd:element name="DateDraftCompleted" ma:index="36" nillable="true" ma:displayName="Date Draft Completed" ma:format="DateOnly" ma:internalName="DateDraftCompleted">
      <xsd:simpleType>
        <xsd:restriction base="dms:DateTime"/>
      </xsd:simpleType>
    </xsd:element>
    <xsd:element name="DatePublished" ma:index="37" nillable="true" ma:displayName="Date Published" ma:format="DateOnly" ma:internalName="DatePublished">
      <xsd:simpleType>
        <xsd:restriction base="dms:DateTime"/>
      </xsd:simpleType>
    </xsd:element>
    <xsd:element name="LastRenewedOn" ma:index="38" nillable="true" ma:displayName="Last Renewed On" ma:format="DateOnly" ma:internalName="LastRenewedOn">
      <xsd:simpleType>
        <xsd:restriction base="dms:DateTime"/>
      </xsd:simpleType>
    </xsd:element>
    <xsd:element name="DateStarted" ma:index="39" nillable="true" ma:displayName="Date Started" ma:format="DateOnly" ma:internalName="DateStarted">
      <xsd:simpleType>
        <xsd:restriction base="dms:DateTime"/>
      </xsd:simpleType>
    </xsd:element>
    <xsd:element name="DateLastPublished" ma:index="40" nillable="true" ma:displayName="Date Last Published" ma:format="DateOnly" ma:internalName="DateLastPublished">
      <xsd:simpleType>
        <xsd:restriction base="dms:DateTime"/>
      </xsd:simpleType>
    </xsd:element>
    <xsd:element name="ReviewInterval" ma:index="41" nillable="true" ma:displayName="Review Interval" ma:internalName="ReviewInterval">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08d4188c-1b83-475f-8c2c-e267b0f89cb6" elementFormDefault="qualified">
    <xsd:import namespace="http://schemas.microsoft.com/office/2006/documentManagement/types"/>
    <xsd:import namespace="http://schemas.microsoft.com/office/infopath/2007/PartnerControls"/>
    <xsd:element name="Chapter" ma:index="23" ma:displayName="Chapter" ma:default="01 Project Mission and Objectives" ma:format="Dropdown" ma:internalName="Chapter">
      <xsd:simpleType>
        <xsd:restriction base="dms:Choice">
          <xsd:enumeration value="01 Project Mission and Objectives"/>
          <xsd:enumeration value="02 Project Organization, Roles and Responsibilities"/>
          <xsd:enumeration value="03 Project Compliance"/>
          <xsd:enumeration value="04 Project Office and Equipment Administration"/>
          <xsd:enumeration value="05 Project Technical Execution"/>
          <xsd:enumeration value="06 Project Systems"/>
          <xsd:enumeration value="07 Project Financial Management"/>
          <xsd:enumeration value="08 Project Human Resources Management"/>
          <xsd:enumeration value="09 Project Procurement and Inventory Management"/>
          <xsd:enumeration value="10 Project Travel and Events Logistics"/>
          <xsd:enumeration value="11 Project Security Risk Management"/>
          <xsd:enumeration value="12 Project Management and Implementation of Grants"/>
          <xsd:enumeration value="13 Project Infrastructure Management"/>
          <xsd:enumeration value="01 Policy and Authorities"/>
          <xsd:enumeration value="02 Administration &amp; Facilities"/>
          <xsd:enumeration value="03a Procurement"/>
          <xsd:enumeration value="03b Payables"/>
          <xsd:enumeration value="04a Human Resources - General"/>
          <xsd:enumeration value="04b Human Resources - Corporate Recruitment"/>
          <xsd:enumeration value="04c Human Resources - Timekeeping &amp; Payroll"/>
          <xsd:enumeration value="05 Information Technology"/>
          <xsd:enumeration value="06 Travel"/>
          <xsd:enumeration value="07 Global Security"/>
          <xsd:enumeration value="08 Business Conduct &amp; Ethics"/>
          <xsd:enumeration value="01 New Business Development"/>
          <xsd:enumeration value="02 Project and Proposal Recruitment"/>
          <xsd:enumeration value="03 Project Start-Up"/>
          <xsd:enumeration value="04 Quality Assurance Management"/>
          <xsd:enumeration value="05 Contract Management and Reporting"/>
          <xsd:enumeration value="06 Project Financial Management"/>
          <xsd:enumeration value="07a Personnel and Allowances - LTTA"/>
          <xsd:enumeration value="07b Personnel and Allowances - STTA"/>
          <xsd:enumeration value="08 Project Closedown"/>
          <xsd:enumeration value="01 Administration"/>
          <xsd:enumeration value="02 Communications"/>
          <xsd:enumeration value="03 Compliance"/>
          <xsd:enumeration value="04 Finance"/>
          <xsd:enumeration value="05 Human Resources"/>
          <xsd:enumeration value="06 Information Technology"/>
          <xsd:enumeration value="07 New Business"/>
          <xsd:enumeration value="08 USG Delivery"/>
          <xsd:enumeration value="09 Recruitment"/>
          <xsd:enumeration value="10 Security"/>
          <xsd:enumeration value="11 Start-Up"/>
          <xsd:enumeration value="12 Closedown"/>
          <xsd:enumeration value="13 Technical Execution"/>
          <xsd:enumeration value="14 FOM Samples"/>
          <xsd:enumeration value="Samples"/>
          <xsd:enumeration value="Change Order"/>
        </xsd:restriction>
      </xsd:simpleType>
    </xsd:element>
    <xsd:element name="MediaServiceMetadata" ma:index="24" nillable="true" ma:displayName="MediaServiceMetadata" ma:hidden="true" ma:internalName="MediaServiceMetadata" ma:readOnly="true">
      <xsd:simpleType>
        <xsd:restriction base="dms:Note"/>
      </xsd:simpleType>
    </xsd:element>
    <xsd:element name="MediaServiceFastMetadata" ma:index="25" nillable="true" ma:displayName="MediaServiceFastMetadata" ma:hidden="true" ma:internalName="MediaServiceFastMetadata" ma:readOnly="true">
      <xsd:simpleType>
        <xsd:restriction base="dms:Note"/>
      </xsd:simpleType>
    </xsd:element>
    <xsd:element name="Document_x0020_Type" ma:index="26" ma:displayName="Document Type" ma:default="Policy" ma:format="Dropdown" ma:internalName="Document_x0020_Type">
      <xsd:simpleType>
        <xsd:restriction base="dms:Choice">
          <xsd:enumeration value="Chapter"/>
          <xsd:enumeration value="Form"/>
          <xsd:enumeration value="Policy"/>
          <xsd:enumeration value="Procedure"/>
          <xsd:enumeration value="Task Instruction"/>
          <xsd:enumeration value="Template"/>
          <xsd:enumeration value="Guide"/>
          <xsd:enumeration value="Manual"/>
          <xsd:enumeration value="Sample"/>
          <xsd:enumeration value="Change Order"/>
        </xsd:restriction>
      </xsd:simpleType>
    </xsd:element>
    <xsd:element name="MediaServiceEventHashCode" ma:index="27" nillable="true" ma:displayName="MediaServiceEventHashCode" ma:hidden="true" ma:internalName="MediaServiceEventHashCode" ma:readOnly="true">
      <xsd:simpleType>
        <xsd:restriction base="dms:Text"/>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AutoKeyPoints" ma:index="42" nillable="true" ma:displayName="MediaServiceAutoKeyPoints" ma:hidden="true" ma:internalName="MediaServiceAutoKeyPoints" ma:readOnly="true">
      <xsd:simpleType>
        <xsd:restriction base="dms:Note"/>
      </xsd:simpleType>
    </xsd:element>
    <xsd:element name="MediaServiceKeyPoints" ma:index="43" nillable="true" ma:displayName="KeyPoints" ma:internalName="MediaServiceKeyPoints" ma:readOnly="true">
      <xsd:simpleType>
        <xsd:restriction base="dms:Note">
          <xsd:maxLength value="255"/>
        </xsd:restriction>
      </xsd:simpleType>
    </xsd:element>
    <xsd:element name="MediaServiceObjectDetectorVersions" ma:index="44" nillable="true" ma:displayName="MediaServiceObjectDetectorVersions" ma:hidden="true" ma:indexed="true" ma:internalName="MediaServiceObjectDetectorVersions" ma:readOnly="true">
      <xsd:simpleType>
        <xsd:restriction base="dms:Text"/>
      </xsd:simpleType>
    </xsd:element>
    <xsd:element name="MediaServiceSearchProperties" ma:index="4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590E540-821E-4D02-A871-B7619283F72F}">
  <ds:schemaRefs>
    <ds:schemaRef ds:uri="http://schemas.openxmlformats.org/officeDocument/2006/bibliography"/>
  </ds:schemaRefs>
</ds:datastoreItem>
</file>

<file path=customXml/itemProps2.xml><?xml version="1.0" encoding="utf-8"?>
<ds:datastoreItem xmlns:ds="http://schemas.openxmlformats.org/officeDocument/2006/customXml" ds:itemID="{B28E10B7-C5D2-41A2-BED3-3B16198491D0}">
  <ds:schemaRefs>
    <ds:schemaRef ds:uri="http://schemas.microsoft.com/office/2006/metadata/properties"/>
    <ds:schemaRef ds:uri="http://schemas.microsoft.com/office/infopath/2007/PartnerControls"/>
    <ds:schemaRef ds:uri="6d93b142-ac7c-40bc-abd5-9164f91b6706"/>
    <ds:schemaRef ds:uri="08D4188C-1B83-475F-8C2C-E267B0F89CB6"/>
    <ds:schemaRef ds:uri="08d4188c-1b83-475f-8c2c-e267b0f89cb6"/>
  </ds:schemaRefs>
</ds:datastoreItem>
</file>

<file path=customXml/itemProps3.xml><?xml version="1.0" encoding="utf-8"?>
<ds:datastoreItem xmlns:ds="http://schemas.openxmlformats.org/officeDocument/2006/customXml" ds:itemID="{DC934776-902D-4478-A3BE-E99A32B913C6}">
  <ds:schemaRefs>
    <ds:schemaRef ds:uri="http://schemas.microsoft.com/sharepoint/v3/contenttype/forms"/>
  </ds:schemaRefs>
</ds:datastoreItem>
</file>

<file path=customXml/itemProps4.xml><?xml version="1.0" encoding="utf-8"?>
<ds:datastoreItem xmlns:ds="http://schemas.openxmlformats.org/officeDocument/2006/customXml" ds:itemID="{654C9A6C-381C-4B05-A04C-6B197BC6A0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d93b142-ac7c-40bc-abd5-9164f91b6706"/>
    <ds:schemaRef ds:uri="08D4188C-1B83-475F-8C2C-E267B0F89CB6"/>
    <ds:schemaRef ds:uri="08d4188c-1b83-475f-8c2c-e267b0f89c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840</Words>
  <Characters>4792</Characters>
  <Application>Microsoft Office Word</Application>
  <DocSecurity>0</DocSecurity>
  <Lines>39</Lines>
  <Paragraphs>11</Paragraphs>
  <ScaleCrop>false</ScaleCrop>
  <Company>DAI</Company>
  <LinksUpToDate>false</LinksUpToDate>
  <CharactersWithSpaces>5621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 Buzby</dc:creator>
  <cp:lastModifiedBy>Anne-Flore Leroy</cp:lastModifiedBy>
  <cp:revision>6</cp:revision>
  <cp:lastPrinted>2011-11-07T23:15:00Z</cp:lastPrinted>
  <dcterms:created xsi:type="dcterms:W3CDTF">2017-07-17T16:14:00Z</dcterms:created>
  <dcterms:modified xsi:type="dcterms:W3CDTF">2024-07-04T18:23:00Z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0x01010075428067C04A48E2B0CACFA5C27F8E72004E99F90E45FEC34DBFAE2F041A0E652D</vt:lpwstr>
  </property>
  <property fmtid="{D5CDD505-2E9C-101B-9397-08002B2CF9AE}" pid="3" name="Policy Portal Admin Update Process">
    <vt:lpwstr>, </vt:lpwstr>
  </property>
  <property fmtid="{D5CDD505-2E9C-101B-9397-08002B2CF9AE}" pid="4" name="Policy Portal Revision Workflow">
    <vt:lpwstr>, </vt:lpwstr>
  </property>
  <property fmtid="{D5CDD505-2E9C-101B-9397-08002B2CF9AE}" pid="5" name="PublishStatus">
    <vt:lpwstr>Approved</vt:lpwstr>
  </property>
  <property fmtid="{D5CDD505-2E9C-101B-9397-08002B2CF9AE}" pid="6" name="DatePublished">
    <vt:filetime>2019-06-24T19:20:17Z</vt:filetime>
  </property>
  <property fmtid="{D5CDD505-2E9C-101B-9397-08002B2CF9AE}" pid="7" name="Policy Portal Retirement Process">
    <vt:lpwstr>, </vt:lpwstr>
  </property>
  <property fmtid="{D5CDD505-2E9C-101B-9397-08002B2CF9AE}" pid="8" name="Drafters">
    <vt:lpwstr/>
  </property>
  <property fmtid="{D5CDD505-2E9C-101B-9397-08002B2CF9AE}" pid="9" name="Policy Portal Approval Workflow">
    <vt:lpwstr>, </vt:lpwstr>
  </property>
  <property fmtid="{D5CDD505-2E9C-101B-9397-08002B2CF9AE}" pid="10" name="Approvers">
    <vt:lpwstr/>
  </property>
  <property fmtid="{D5CDD505-2E9C-101B-9397-08002B2CF9AE}" pid="11" name="Workflow1 - ItemUpdated">
    <vt:lpwstr>, </vt:lpwstr>
  </property>
  <property fmtid="{D5CDD505-2E9C-101B-9397-08002B2CF9AE}" pid="12" name="PolicyDocWorkflow - ItemUpdated">
    <vt:lpwstr>, </vt:lpwstr>
  </property>
  <property fmtid="{D5CDD505-2E9C-101B-9397-08002B2CF9AE}" pid="13" name="Details">
    <vt:lpwstr>, </vt:lpwstr>
  </property>
  <property fmtid="{D5CDD505-2E9C-101B-9397-08002B2CF9AE}" pid="14" name="Policy Portal Retirement Request">
    <vt:lpwstr>, </vt:lpwstr>
  </property>
  <property fmtid="{D5CDD505-2E9C-101B-9397-08002B2CF9AE}" pid="15" name="Adhoc">
    <vt:bool>false</vt:bool>
  </property>
  <property fmtid="{D5CDD505-2E9C-101B-9397-08002B2CF9AE}" pid="16" name="RetirementRequestInitiator">
    <vt:lpwstr/>
  </property>
  <property fmtid="{D5CDD505-2E9C-101B-9397-08002B2CF9AE}" pid="17" name="AssignedTo">
    <vt:lpwstr/>
  </property>
  <property fmtid="{D5CDD505-2E9C-101B-9397-08002B2CF9AE}" pid="18" name="Reviewers">
    <vt:lpwstr/>
  </property>
</Properties>
</file>