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477CFB" w14:textId="49A96619" w:rsidR="00E96FEB" w:rsidRPr="005149B0" w:rsidRDefault="00172F0E" w:rsidP="0098333F">
      <w:pPr>
        <w:pStyle w:val="explanatorynotes"/>
        <w:rPr>
          <w:rFonts w:cs="Arial"/>
          <w:b/>
          <w:sz w:val="22"/>
          <w:szCs w:val="22"/>
        </w:rPr>
      </w:pPr>
      <w:bookmarkStart w:id="0" w:name="_GoBack"/>
      <w:bookmarkEnd w:id="0"/>
      <w:r>
        <w:rPr>
          <w:rFonts w:cs="Arial"/>
          <w:b/>
          <w:sz w:val="22"/>
          <w:szCs w:val="22"/>
        </w:rPr>
        <w:t xml:space="preserve">ATTACHMENT </w:t>
      </w:r>
      <w:r w:rsidR="00707576">
        <w:rPr>
          <w:rFonts w:cs="Arial"/>
          <w:b/>
          <w:sz w:val="22"/>
          <w:szCs w:val="22"/>
        </w:rPr>
        <w:t>E</w:t>
      </w:r>
      <w:r w:rsidR="00FD1CF0">
        <w:rPr>
          <w:rFonts w:cs="Arial"/>
          <w:b/>
          <w:sz w:val="22"/>
          <w:szCs w:val="22"/>
        </w:rPr>
        <w:t>:</w:t>
      </w:r>
      <w:r w:rsidR="00FD1CF0">
        <w:rPr>
          <w:rFonts w:cs="Arial"/>
          <w:b/>
          <w:sz w:val="22"/>
          <w:szCs w:val="22"/>
        </w:rPr>
        <w:tab/>
        <w:t xml:space="preserve">PRICED </w:t>
      </w:r>
      <w:r w:rsidR="00E96FEB" w:rsidRPr="005149B0">
        <w:rPr>
          <w:rFonts w:cs="Arial"/>
          <w:b/>
          <w:sz w:val="22"/>
          <w:szCs w:val="22"/>
        </w:rPr>
        <w:t>B</w:t>
      </w:r>
      <w:r w:rsidR="005F3734" w:rsidRPr="005149B0">
        <w:rPr>
          <w:rFonts w:cs="Arial"/>
          <w:b/>
          <w:sz w:val="22"/>
          <w:szCs w:val="22"/>
        </w:rPr>
        <w:t>ILL OF QUANTITIES</w:t>
      </w:r>
    </w:p>
    <w:p w14:paraId="38925983" w14:textId="77777777" w:rsidR="005149B0" w:rsidRPr="005149B0" w:rsidRDefault="005149B0" w:rsidP="00BC2857">
      <w:pPr>
        <w:pStyle w:val="ListParagraph"/>
        <w:numPr>
          <w:ilvl w:val="0"/>
          <w:numId w:val="5"/>
        </w:numPr>
        <w:jc w:val="left"/>
        <w:rPr>
          <w:rFonts w:ascii="Arial" w:hAnsi="Arial" w:cs="Arial"/>
          <w:sz w:val="22"/>
          <w:szCs w:val="22"/>
        </w:rPr>
      </w:pPr>
      <w:r w:rsidRPr="005149B0">
        <w:rPr>
          <w:rFonts w:ascii="Arial" w:hAnsi="Arial" w:cs="Arial"/>
          <w:b/>
          <w:sz w:val="22"/>
          <w:szCs w:val="22"/>
        </w:rPr>
        <w:t>Preambl</w:t>
      </w:r>
      <w:r>
        <w:rPr>
          <w:rFonts w:ascii="Arial" w:hAnsi="Arial" w:cs="Arial"/>
          <w:b/>
          <w:sz w:val="22"/>
          <w:szCs w:val="22"/>
        </w:rPr>
        <w:t>e</w:t>
      </w:r>
    </w:p>
    <w:p w14:paraId="6180D67F" w14:textId="77777777" w:rsidR="005149B0" w:rsidRDefault="005149B0" w:rsidP="005149B0">
      <w:pPr>
        <w:jc w:val="left"/>
        <w:rPr>
          <w:rFonts w:ascii="Arial" w:hAnsi="Arial" w:cs="Arial"/>
          <w:sz w:val="22"/>
          <w:szCs w:val="22"/>
          <w:lang w:val="en-GB"/>
        </w:rPr>
      </w:pPr>
    </w:p>
    <w:p w14:paraId="26B1B329" w14:textId="77777777" w:rsidR="005149B0" w:rsidRPr="005149B0" w:rsidRDefault="005149B0" w:rsidP="00FD1CF0">
      <w:pPr>
        <w:jc w:val="left"/>
        <w:rPr>
          <w:rFonts w:ascii="Arial" w:hAnsi="Arial" w:cs="Arial"/>
          <w:sz w:val="22"/>
          <w:szCs w:val="22"/>
        </w:rPr>
      </w:pPr>
      <w:r w:rsidRPr="005149B0">
        <w:rPr>
          <w:rFonts w:ascii="Arial" w:hAnsi="Arial" w:cs="Arial"/>
          <w:sz w:val="22"/>
          <w:szCs w:val="22"/>
          <w:lang w:val="en-GB"/>
        </w:rPr>
        <w:t xml:space="preserve">Bidders must price each item in the </w:t>
      </w:r>
      <w:r w:rsidR="00FD1CF0">
        <w:rPr>
          <w:rFonts w:ascii="Arial" w:hAnsi="Arial" w:cs="Arial"/>
          <w:sz w:val="22"/>
          <w:szCs w:val="22"/>
          <w:lang w:val="en-GB"/>
        </w:rPr>
        <w:t>B</w:t>
      </w:r>
      <w:r w:rsidRPr="005149B0">
        <w:rPr>
          <w:rFonts w:ascii="Arial" w:hAnsi="Arial" w:cs="Arial"/>
          <w:sz w:val="22"/>
          <w:szCs w:val="22"/>
          <w:lang w:val="en-GB"/>
        </w:rPr>
        <w:t xml:space="preserve">ill of </w:t>
      </w:r>
      <w:r w:rsidR="00FD1CF0">
        <w:rPr>
          <w:rFonts w:ascii="Arial" w:hAnsi="Arial" w:cs="Arial"/>
          <w:sz w:val="22"/>
          <w:szCs w:val="22"/>
          <w:lang w:val="en-GB"/>
        </w:rPr>
        <w:t>Q</w:t>
      </w:r>
      <w:r w:rsidRPr="005149B0">
        <w:rPr>
          <w:rFonts w:ascii="Arial" w:hAnsi="Arial" w:cs="Arial"/>
          <w:sz w:val="22"/>
          <w:szCs w:val="22"/>
          <w:lang w:val="en-GB"/>
        </w:rPr>
        <w:t xml:space="preserve">uantities separately and </w:t>
      </w:r>
      <w:r>
        <w:rPr>
          <w:rFonts w:ascii="Arial" w:hAnsi="Arial" w:cs="Arial"/>
          <w:sz w:val="22"/>
          <w:szCs w:val="22"/>
          <w:lang w:val="en-GB"/>
        </w:rPr>
        <w:t>transfer the</w:t>
      </w:r>
      <w:r w:rsidRPr="005149B0">
        <w:rPr>
          <w:rFonts w:ascii="Arial" w:hAnsi="Arial" w:cs="Arial"/>
          <w:sz w:val="22"/>
          <w:szCs w:val="22"/>
          <w:lang w:val="en-GB"/>
        </w:rPr>
        <w:t xml:space="preserve"> various totals in the summary.</w:t>
      </w:r>
    </w:p>
    <w:p w14:paraId="0A32EA63" w14:textId="257BE1C4" w:rsidR="005149B0" w:rsidRPr="005149B0" w:rsidRDefault="00FD1CF0" w:rsidP="00FD1CF0">
      <w:pPr>
        <w:pStyle w:val="FormatvorlageTextkrper11pt"/>
        <w:jc w:val="left"/>
        <w:rPr>
          <w:rFonts w:cs="Arial"/>
          <w:szCs w:val="22"/>
          <w:lang w:val="en-GB"/>
        </w:rPr>
      </w:pPr>
      <w:r>
        <w:rPr>
          <w:rFonts w:cs="Arial"/>
          <w:szCs w:val="22"/>
          <w:lang w:val="en-GB"/>
        </w:rPr>
        <w:t>The Bill of Q</w:t>
      </w:r>
      <w:r w:rsidR="005149B0" w:rsidRPr="005149B0">
        <w:rPr>
          <w:rFonts w:cs="Arial"/>
          <w:szCs w:val="22"/>
          <w:lang w:val="en-GB"/>
        </w:rPr>
        <w:t xml:space="preserve">uantities must be read with all the other </w:t>
      </w:r>
      <w:r w:rsidR="00707576">
        <w:rPr>
          <w:rFonts w:cs="Arial"/>
          <w:szCs w:val="22"/>
          <w:lang w:val="en-GB"/>
        </w:rPr>
        <w:t>Sub</w:t>
      </w:r>
      <w:r w:rsidR="005149B0" w:rsidRPr="005149B0">
        <w:rPr>
          <w:rFonts w:cs="Arial"/>
          <w:szCs w:val="22"/>
          <w:lang w:val="en-GB"/>
        </w:rPr>
        <w:t xml:space="preserve">contract documents and the </w:t>
      </w:r>
      <w:r w:rsidR="00707576">
        <w:rPr>
          <w:rFonts w:cs="Arial"/>
          <w:szCs w:val="22"/>
          <w:lang w:val="en-GB"/>
        </w:rPr>
        <w:t>Subcontractor</w:t>
      </w:r>
      <w:r w:rsidR="005149B0" w:rsidRPr="005149B0">
        <w:rPr>
          <w:rFonts w:cs="Arial"/>
          <w:szCs w:val="22"/>
          <w:lang w:val="en-GB"/>
        </w:rPr>
        <w:t xml:space="preserve"> shall be deemed to have thoroughly acquainted himself with </w:t>
      </w:r>
      <w:r w:rsidR="005149B0" w:rsidRPr="005149B0">
        <w:rPr>
          <w:rFonts w:cs="Arial"/>
          <w:szCs w:val="22"/>
        </w:rPr>
        <w:t>the</w:t>
      </w:r>
      <w:r w:rsidR="005149B0" w:rsidRPr="005149B0">
        <w:rPr>
          <w:rFonts w:cs="Arial"/>
          <w:szCs w:val="22"/>
          <w:lang w:val="en-GB"/>
        </w:rPr>
        <w:t xml:space="preserve"> detailed descriptions of the works to be done and the way in which they are to be carried out. </w:t>
      </w:r>
      <w:r>
        <w:rPr>
          <w:rFonts w:cs="Arial"/>
          <w:szCs w:val="22"/>
          <w:lang w:val="en-GB"/>
        </w:rPr>
        <w:t xml:space="preserve"> </w:t>
      </w:r>
      <w:r w:rsidR="005149B0" w:rsidRPr="005149B0">
        <w:rPr>
          <w:rFonts w:cs="Arial"/>
          <w:szCs w:val="22"/>
          <w:lang w:val="en-GB"/>
        </w:rPr>
        <w:t xml:space="preserve">All the works must be executed to the satisfaction of </w:t>
      </w:r>
      <w:r w:rsidR="00172F0E">
        <w:rPr>
          <w:rFonts w:cs="Arial"/>
          <w:szCs w:val="22"/>
          <w:lang w:val="en-GB"/>
        </w:rPr>
        <w:t>DAI</w:t>
      </w:r>
      <w:r w:rsidR="005149B0" w:rsidRPr="005149B0">
        <w:rPr>
          <w:rFonts w:cs="Arial"/>
          <w:szCs w:val="22"/>
          <w:lang w:val="en-GB"/>
        </w:rPr>
        <w:t>.</w:t>
      </w:r>
    </w:p>
    <w:p w14:paraId="5E569E2C" w14:textId="77777777" w:rsidR="005149B0" w:rsidRPr="005149B0" w:rsidRDefault="005149B0" w:rsidP="00FD1CF0">
      <w:pPr>
        <w:pStyle w:val="ListParagraph"/>
        <w:numPr>
          <w:ilvl w:val="0"/>
          <w:numId w:val="5"/>
        </w:numPr>
        <w:jc w:val="left"/>
        <w:rPr>
          <w:rFonts w:ascii="Arial" w:hAnsi="Arial" w:cs="Arial"/>
          <w:b/>
          <w:sz w:val="22"/>
          <w:szCs w:val="22"/>
        </w:rPr>
      </w:pPr>
      <w:r w:rsidRPr="005149B0">
        <w:rPr>
          <w:rFonts w:ascii="Arial" w:hAnsi="Arial" w:cs="Arial"/>
          <w:b/>
          <w:sz w:val="22"/>
          <w:szCs w:val="22"/>
        </w:rPr>
        <w:t>Pricing</w:t>
      </w:r>
    </w:p>
    <w:p w14:paraId="3BFEDF64" w14:textId="77777777" w:rsidR="005149B0" w:rsidRDefault="005149B0" w:rsidP="00FD1CF0">
      <w:pPr>
        <w:pStyle w:val="FormatvorlageTextkrper11pt"/>
        <w:numPr>
          <w:ilvl w:val="0"/>
          <w:numId w:val="6"/>
        </w:numPr>
        <w:jc w:val="left"/>
        <w:rPr>
          <w:rFonts w:cs="Arial"/>
          <w:szCs w:val="22"/>
          <w:lang w:val="en-GB"/>
        </w:rPr>
      </w:pPr>
      <w:r w:rsidRPr="005149B0">
        <w:rPr>
          <w:rFonts w:cs="Arial"/>
          <w:szCs w:val="22"/>
          <w:lang w:val="en-GB"/>
        </w:rPr>
        <w:t>The prices and rates inserted in the bill of quantities are to be the full inclusive values of the works described under the items, including all costs and expenses which may be required in and for the construction of the works described together with any temporary works and installations which may be necessary and all general risks, liabilities and obligations set forth or implied in the documents on which the tender is based. It will be assumed that establishment charges, profit and allowances for all obligations are spread evenly over all the unit rates.</w:t>
      </w:r>
    </w:p>
    <w:p w14:paraId="3BCCDE43" w14:textId="64C2CA8F" w:rsidR="002D459A" w:rsidRPr="003F7501" w:rsidRDefault="002D459A" w:rsidP="00FD1CF0">
      <w:pPr>
        <w:pStyle w:val="ListParagraph"/>
        <w:numPr>
          <w:ilvl w:val="0"/>
          <w:numId w:val="6"/>
        </w:numPr>
        <w:tabs>
          <w:tab w:val="left" w:pos="540"/>
        </w:tabs>
        <w:spacing w:after="200"/>
        <w:jc w:val="left"/>
        <w:rPr>
          <w:rFonts w:ascii="Arial" w:hAnsi="Arial" w:cs="Arial"/>
          <w:sz w:val="22"/>
          <w:szCs w:val="22"/>
        </w:rPr>
      </w:pPr>
      <w:r>
        <w:rPr>
          <w:rFonts w:ascii="Arial" w:hAnsi="Arial" w:cs="Arial"/>
          <w:sz w:val="22"/>
          <w:szCs w:val="22"/>
        </w:rPr>
        <w:t>The cost of contract</w:t>
      </w:r>
      <w:r w:rsidRPr="005149B0">
        <w:rPr>
          <w:rFonts w:ascii="Arial" w:hAnsi="Arial" w:cs="Arial"/>
          <w:sz w:val="22"/>
          <w:szCs w:val="22"/>
        </w:rPr>
        <w:t xml:space="preserve"> shall also include the cost for the adherence of Environmental Mitigation and Monitoring Plan (EMMP) control measures as </w:t>
      </w:r>
      <w:r>
        <w:rPr>
          <w:rFonts w:ascii="Arial" w:hAnsi="Arial" w:cs="Arial"/>
          <w:sz w:val="22"/>
          <w:szCs w:val="22"/>
        </w:rPr>
        <w:t>provided in the</w:t>
      </w:r>
      <w:r w:rsidRPr="005149B0">
        <w:rPr>
          <w:rFonts w:ascii="Arial" w:hAnsi="Arial" w:cs="Arial"/>
          <w:sz w:val="22"/>
          <w:szCs w:val="22"/>
        </w:rPr>
        <w:t xml:space="preserve"> </w:t>
      </w:r>
      <w:r>
        <w:rPr>
          <w:rFonts w:ascii="Arial" w:hAnsi="Arial" w:cs="Arial"/>
          <w:sz w:val="22"/>
          <w:szCs w:val="22"/>
        </w:rPr>
        <w:t xml:space="preserve">EMMP form </w:t>
      </w:r>
      <w:r w:rsidRPr="005149B0">
        <w:rPr>
          <w:rFonts w:ascii="Arial" w:hAnsi="Arial" w:cs="Arial"/>
          <w:sz w:val="22"/>
          <w:szCs w:val="22"/>
        </w:rPr>
        <w:t xml:space="preserve">by </w:t>
      </w:r>
      <w:r w:rsidR="00172F0E">
        <w:rPr>
          <w:rFonts w:ascii="Arial" w:hAnsi="Arial" w:cs="Arial"/>
          <w:sz w:val="22"/>
          <w:szCs w:val="22"/>
        </w:rPr>
        <w:t>DAI</w:t>
      </w:r>
      <w:r w:rsidRPr="005149B0">
        <w:rPr>
          <w:rFonts w:ascii="Arial" w:hAnsi="Arial" w:cs="Arial"/>
          <w:sz w:val="22"/>
          <w:szCs w:val="22"/>
        </w:rPr>
        <w:t xml:space="preserve">. </w:t>
      </w:r>
    </w:p>
    <w:p w14:paraId="3D778F80" w14:textId="16479B67" w:rsidR="002D459A" w:rsidRDefault="002D459A" w:rsidP="00FD1CF0">
      <w:pPr>
        <w:pStyle w:val="FormatvorlageTextkrper11pt"/>
        <w:numPr>
          <w:ilvl w:val="0"/>
          <w:numId w:val="6"/>
        </w:numPr>
        <w:jc w:val="left"/>
        <w:rPr>
          <w:rFonts w:cs="Arial"/>
          <w:szCs w:val="22"/>
          <w:lang w:val="en-GB"/>
        </w:rPr>
      </w:pPr>
      <w:r>
        <w:rPr>
          <w:rFonts w:cs="Arial"/>
          <w:szCs w:val="22"/>
          <w:lang w:val="en-GB"/>
        </w:rPr>
        <w:t xml:space="preserve">It is mandatory for the awarded </w:t>
      </w:r>
      <w:r w:rsidR="00707576">
        <w:rPr>
          <w:rFonts w:cs="Arial"/>
          <w:szCs w:val="22"/>
          <w:lang w:val="en-GB"/>
        </w:rPr>
        <w:t>Subcontractor</w:t>
      </w:r>
      <w:r>
        <w:rPr>
          <w:rFonts w:cs="Arial"/>
          <w:szCs w:val="22"/>
          <w:lang w:val="en-GB"/>
        </w:rPr>
        <w:t xml:space="preserve"> to develop and adher</w:t>
      </w:r>
      <w:r w:rsidR="00FD1CF0">
        <w:rPr>
          <w:rFonts w:cs="Arial"/>
          <w:szCs w:val="22"/>
          <w:lang w:val="en-GB"/>
        </w:rPr>
        <w:t>e</w:t>
      </w:r>
      <w:r>
        <w:rPr>
          <w:rFonts w:cs="Arial"/>
          <w:szCs w:val="22"/>
          <w:lang w:val="en-GB"/>
        </w:rPr>
        <w:t xml:space="preserve"> </w:t>
      </w:r>
      <w:r w:rsidR="00FD1CF0">
        <w:rPr>
          <w:rFonts w:cs="Arial"/>
          <w:szCs w:val="22"/>
          <w:lang w:val="en-GB"/>
        </w:rPr>
        <w:t xml:space="preserve">to </w:t>
      </w:r>
      <w:r>
        <w:rPr>
          <w:rFonts w:cs="Arial"/>
          <w:szCs w:val="22"/>
          <w:lang w:val="en-GB"/>
        </w:rPr>
        <w:t xml:space="preserve">a </w:t>
      </w:r>
      <w:r w:rsidRPr="005149B0">
        <w:rPr>
          <w:rFonts w:cs="Arial"/>
          <w:szCs w:val="22"/>
        </w:rPr>
        <w:t>Quality</w:t>
      </w:r>
      <w:r>
        <w:rPr>
          <w:rFonts w:cs="Arial"/>
          <w:szCs w:val="22"/>
        </w:rPr>
        <w:t xml:space="preserve"> Assurance</w:t>
      </w:r>
      <w:r w:rsidRPr="005149B0">
        <w:rPr>
          <w:rFonts w:cs="Arial"/>
          <w:szCs w:val="22"/>
        </w:rPr>
        <w:t xml:space="preserve"> and Quality Control (QA</w:t>
      </w:r>
      <w:r>
        <w:rPr>
          <w:rFonts w:cs="Arial"/>
          <w:szCs w:val="22"/>
        </w:rPr>
        <w:t>/QC) plan and a H</w:t>
      </w:r>
      <w:r w:rsidRPr="005149B0">
        <w:rPr>
          <w:rFonts w:cs="Arial"/>
          <w:szCs w:val="22"/>
        </w:rPr>
        <w:t>ealth and Safety Plan</w:t>
      </w:r>
      <w:r>
        <w:rPr>
          <w:rFonts w:cs="Arial"/>
          <w:szCs w:val="22"/>
        </w:rPr>
        <w:t xml:space="preserve"> to the s</w:t>
      </w:r>
      <w:r w:rsidR="00FD1CF0">
        <w:rPr>
          <w:rFonts w:cs="Arial"/>
          <w:szCs w:val="22"/>
        </w:rPr>
        <w:t>a</w:t>
      </w:r>
      <w:r>
        <w:rPr>
          <w:rFonts w:cs="Arial"/>
          <w:szCs w:val="22"/>
        </w:rPr>
        <w:t>tisfaction of the Employer</w:t>
      </w:r>
      <w:r w:rsidRPr="005149B0">
        <w:rPr>
          <w:rFonts w:cs="Arial"/>
          <w:szCs w:val="22"/>
        </w:rPr>
        <w:t xml:space="preserve">. </w:t>
      </w:r>
      <w:r>
        <w:rPr>
          <w:rFonts w:cs="Arial"/>
          <w:szCs w:val="22"/>
        </w:rPr>
        <w:t xml:space="preserve">The </w:t>
      </w:r>
      <w:r w:rsidR="003F7501">
        <w:rPr>
          <w:rFonts w:cs="Arial"/>
          <w:szCs w:val="22"/>
        </w:rPr>
        <w:t>contract price shall include the cost for these activities.</w:t>
      </w:r>
      <w:r>
        <w:rPr>
          <w:rFonts w:cs="Arial"/>
          <w:szCs w:val="22"/>
        </w:rPr>
        <w:t xml:space="preserve"> </w:t>
      </w:r>
      <w:r>
        <w:rPr>
          <w:rFonts w:cs="Arial"/>
          <w:szCs w:val="22"/>
          <w:lang w:val="en-GB"/>
        </w:rPr>
        <w:t xml:space="preserve"> </w:t>
      </w:r>
    </w:p>
    <w:p w14:paraId="2EC8EF34" w14:textId="5139494E" w:rsidR="005149B0" w:rsidRPr="002D459A" w:rsidRDefault="005149B0" w:rsidP="00FD1CF0">
      <w:pPr>
        <w:pStyle w:val="FormatvorlageTextkrper11pt"/>
        <w:numPr>
          <w:ilvl w:val="0"/>
          <w:numId w:val="6"/>
        </w:numPr>
        <w:jc w:val="left"/>
        <w:rPr>
          <w:rFonts w:cs="Arial"/>
          <w:szCs w:val="22"/>
          <w:lang w:val="en-GB"/>
        </w:rPr>
      </w:pPr>
      <w:r w:rsidRPr="002D459A">
        <w:rPr>
          <w:rFonts w:cs="Arial"/>
          <w:szCs w:val="22"/>
          <w:lang w:val="en-GB"/>
        </w:rPr>
        <w:t>Rates and prices must be en</w:t>
      </w:r>
      <w:r w:rsidR="00FD1CF0">
        <w:rPr>
          <w:rFonts w:cs="Arial"/>
          <w:szCs w:val="22"/>
          <w:lang w:val="en-GB"/>
        </w:rPr>
        <w:t>tered against each item in the Bill of Q</w:t>
      </w:r>
      <w:r w:rsidRPr="002D459A">
        <w:rPr>
          <w:rFonts w:cs="Arial"/>
          <w:szCs w:val="22"/>
          <w:lang w:val="en-GB"/>
        </w:rPr>
        <w:t>uantities. The rates will cover all tax, duty</w:t>
      </w:r>
      <w:r w:rsidR="00172F0E">
        <w:rPr>
          <w:rFonts w:cs="Arial"/>
          <w:szCs w:val="22"/>
          <w:lang w:val="en-GB"/>
        </w:rPr>
        <w:t>, permits, overhead, profit, insurance, or performance securities,</w:t>
      </w:r>
      <w:r w:rsidRPr="002D459A">
        <w:rPr>
          <w:rFonts w:cs="Arial"/>
          <w:szCs w:val="22"/>
          <w:lang w:val="en-GB"/>
        </w:rPr>
        <w:t xml:space="preserve"> or other liabilities </w:t>
      </w:r>
      <w:r w:rsidR="00172F0E">
        <w:rPr>
          <w:rFonts w:cs="Arial"/>
          <w:szCs w:val="22"/>
          <w:lang w:val="en-GB"/>
        </w:rPr>
        <w:t xml:space="preserve">or expenses </w:t>
      </w:r>
      <w:r w:rsidRPr="002D459A">
        <w:rPr>
          <w:rFonts w:cs="Arial"/>
          <w:szCs w:val="22"/>
          <w:lang w:val="en-GB"/>
        </w:rPr>
        <w:t>which ar</w:t>
      </w:r>
      <w:r w:rsidR="00FD1CF0">
        <w:rPr>
          <w:rFonts w:cs="Arial"/>
          <w:szCs w:val="22"/>
          <w:lang w:val="en-GB"/>
        </w:rPr>
        <w:t>e not stated separately in the B</w:t>
      </w:r>
      <w:r w:rsidRPr="002D459A">
        <w:rPr>
          <w:rFonts w:cs="Arial"/>
          <w:szCs w:val="22"/>
          <w:lang w:val="en-GB"/>
        </w:rPr>
        <w:t xml:space="preserve">ill of </w:t>
      </w:r>
      <w:r w:rsidR="00FD1CF0">
        <w:rPr>
          <w:rFonts w:cs="Arial"/>
          <w:szCs w:val="22"/>
          <w:lang w:val="en-GB"/>
        </w:rPr>
        <w:t>Q</w:t>
      </w:r>
      <w:r w:rsidRPr="002D459A">
        <w:rPr>
          <w:rFonts w:cs="Arial"/>
          <w:szCs w:val="22"/>
          <w:lang w:val="en-GB"/>
        </w:rPr>
        <w:t>uantities and the tender.</w:t>
      </w:r>
      <w:r w:rsidRPr="002D459A">
        <w:rPr>
          <w:rFonts w:cs="Arial"/>
          <w:b/>
          <w:szCs w:val="22"/>
          <w:lang w:val="en-GB"/>
        </w:rPr>
        <w:t xml:space="preserve"> </w:t>
      </w:r>
    </w:p>
    <w:p w14:paraId="6D8D5F3A" w14:textId="1E0BCDD3" w:rsidR="005149B0" w:rsidRPr="002D459A" w:rsidRDefault="005149B0" w:rsidP="00FD1CF0">
      <w:pPr>
        <w:pStyle w:val="FormatvorlageTextkrper11pt"/>
        <w:numPr>
          <w:ilvl w:val="0"/>
          <w:numId w:val="6"/>
        </w:numPr>
        <w:jc w:val="left"/>
        <w:rPr>
          <w:rFonts w:cs="Arial"/>
          <w:szCs w:val="22"/>
          <w:lang w:val="en-GB"/>
        </w:rPr>
      </w:pPr>
      <w:r w:rsidRPr="002D459A">
        <w:rPr>
          <w:rFonts w:cs="Arial"/>
          <w:szCs w:val="22"/>
          <w:lang w:val="en-GB"/>
        </w:rPr>
        <w:t xml:space="preserve">The quantities set </w:t>
      </w:r>
      <w:r w:rsidR="00FD1CF0">
        <w:rPr>
          <w:rFonts w:cs="Arial"/>
          <w:szCs w:val="22"/>
          <w:lang w:val="en-GB"/>
        </w:rPr>
        <w:t>forth against the items in the Bill of Q</w:t>
      </w:r>
      <w:r w:rsidRPr="002D459A">
        <w:rPr>
          <w:rFonts w:cs="Arial"/>
          <w:szCs w:val="22"/>
          <w:lang w:val="en-GB"/>
        </w:rPr>
        <w:t xml:space="preserve">uantities are an estimate of the quantity of each kind of the work likely to be carried out under the contract and are given to provide a common basis for bids. </w:t>
      </w:r>
      <w:r w:rsidR="00FD1CF0">
        <w:rPr>
          <w:rFonts w:cs="Arial"/>
          <w:szCs w:val="22"/>
          <w:lang w:val="en-GB"/>
        </w:rPr>
        <w:t xml:space="preserve"> </w:t>
      </w:r>
      <w:r w:rsidRPr="002D459A">
        <w:rPr>
          <w:rFonts w:cs="Arial"/>
          <w:szCs w:val="22"/>
          <w:lang w:val="en-GB"/>
        </w:rPr>
        <w:t xml:space="preserve">There is no guarantee to the </w:t>
      </w:r>
      <w:r w:rsidR="00707576">
        <w:rPr>
          <w:rFonts w:cs="Arial"/>
          <w:szCs w:val="22"/>
          <w:lang w:val="en-GB"/>
        </w:rPr>
        <w:t>Subcontractor</w:t>
      </w:r>
      <w:r w:rsidRPr="002D459A">
        <w:rPr>
          <w:rFonts w:cs="Arial"/>
          <w:szCs w:val="22"/>
          <w:lang w:val="en-GB"/>
        </w:rPr>
        <w:t xml:space="preserve"> that it will be required to carry out the quantities of work indicated under any one particular item in the bill of quantities or that the quantities will not differ in magnitude from those stated.</w:t>
      </w:r>
      <w:r w:rsidR="002D459A" w:rsidRPr="002D459A">
        <w:rPr>
          <w:rFonts w:cs="Arial"/>
          <w:szCs w:val="22"/>
          <w:lang w:val="en-GB"/>
        </w:rPr>
        <w:t xml:space="preserve"> </w:t>
      </w:r>
      <w:r w:rsidR="002D459A" w:rsidRPr="002D459A">
        <w:rPr>
          <w:rFonts w:cs="Arial"/>
          <w:szCs w:val="22"/>
        </w:rPr>
        <w:t xml:space="preserve">The basis of payment will be the actual quantities of work carried out, as measured by the </w:t>
      </w:r>
      <w:r w:rsidR="00707576">
        <w:rPr>
          <w:rFonts w:cs="Arial"/>
          <w:szCs w:val="22"/>
        </w:rPr>
        <w:t>Subcontractor</w:t>
      </w:r>
      <w:r w:rsidR="002D459A" w:rsidRPr="002D459A">
        <w:rPr>
          <w:rFonts w:cs="Arial"/>
          <w:szCs w:val="22"/>
        </w:rPr>
        <w:t xml:space="preserve"> and verified by the Engineer and valued at the rates and prices bid i</w:t>
      </w:r>
      <w:r w:rsidR="00172F0E">
        <w:rPr>
          <w:rFonts w:cs="Arial"/>
          <w:szCs w:val="22"/>
        </w:rPr>
        <w:t>n the priced Bill of Quantities, as per the Conditions of Contract for masurement and payment.</w:t>
      </w:r>
    </w:p>
    <w:p w14:paraId="638B1CE5" w14:textId="77777777" w:rsidR="005149B0" w:rsidRDefault="005149B0" w:rsidP="00FD1CF0">
      <w:pPr>
        <w:pStyle w:val="FormatvorlageTextkrper11pt"/>
        <w:numPr>
          <w:ilvl w:val="0"/>
          <w:numId w:val="6"/>
        </w:numPr>
        <w:jc w:val="left"/>
        <w:rPr>
          <w:rFonts w:cs="Arial"/>
          <w:szCs w:val="22"/>
          <w:lang w:val="en-GB"/>
        </w:rPr>
      </w:pPr>
      <w:r w:rsidRPr="002D459A">
        <w:rPr>
          <w:rFonts w:cs="Arial"/>
          <w:szCs w:val="22"/>
          <w:lang w:val="en-GB"/>
        </w:rPr>
        <w:t>Except where the t</w:t>
      </w:r>
      <w:r w:rsidR="00FD1CF0">
        <w:rPr>
          <w:rFonts w:cs="Arial"/>
          <w:szCs w:val="22"/>
          <w:lang w:val="en-GB"/>
        </w:rPr>
        <w:t>echnical specifications or the Bill of Q</w:t>
      </w:r>
      <w:r w:rsidRPr="002D459A">
        <w:rPr>
          <w:rFonts w:cs="Arial"/>
          <w:szCs w:val="22"/>
          <w:lang w:val="en-GB"/>
        </w:rPr>
        <w:t xml:space="preserve">uantities specifically and expressly state otherwise, only permanent works are to be measured. </w:t>
      </w:r>
      <w:r w:rsidR="00FD1CF0">
        <w:rPr>
          <w:rFonts w:cs="Arial"/>
          <w:szCs w:val="22"/>
          <w:lang w:val="en-GB"/>
        </w:rPr>
        <w:t xml:space="preserve"> </w:t>
      </w:r>
      <w:r w:rsidRPr="002D459A">
        <w:rPr>
          <w:rFonts w:cs="Arial"/>
          <w:szCs w:val="22"/>
          <w:lang w:val="en-GB"/>
        </w:rPr>
        <w:t>Works will be measured net to the dimensions shown on the drawings, except where described or prescribed elsewhere in the contract.</w:t>
      </w:r>
    </w:p>
    <w:p w14:paraId="6AE05B86" w14:textId="77777777" w:rsidR="005149B0" w:rsidRDefault="005149B0" w:rsidP="00FD1CF0">
      <w:pPr>
        <w:pStyle w:val="FormatvorlageTextkrper11pt"/>
        <w:numPr>
          <w:ilvl w:val="0"/>
          <w:numId w:val="6"/>
        </w:numPr>
        <w:jc w:val="left"/>
        <w:rPr>
          <w:rFonts w:cs="Arial"/>
          <w:szCs w:val="22"/>
          <w:lang w:val="en-GB"/>
        </w:rPr>
      </w:pPr>
      <w:r w:rsidRPr="002D459A">
        <w:rPr>
          <w:rFonts w:cs="Arial"/>
          <w:szCs w:val="22"/>
          <w:lang w:val="en-GB"/>
        </w:rPr>
        <w:t xml:space="preserve">In adjusting extras or variations on the </w:t>
      </w:r>
      <w:r w:rsidRPr="002D459A">
        <w:rPr>
          <w:rFonts w:cs="Arial"/>
          <w:szCs w:val="22"/>
        </w:rPr>
        <w:t>contract</w:t>
      </w:r>
      <w:r w:rsidRPr="002D459A">
        <w:rPr>
          <w:rFonts w:cs="Arial"/>
          <w:szCs w:val="22"/>
          <w:lang w:val="en-GB"/>
        </w:rPr>
        <w:t xml:space="preserve">, </w:t>
      </w:r>
      <w:r w:rsidRPr="002D459A">
        <w:rPr>
          <w:rFonts w:cs="Arial"/>
          <w:szCs w:val="22"/>
        </w:rPr>
        <w:t>works</w:t>
      </w:r>
      <w:r w:rsidRPr="002D459A">
        <w:rPr>
          <w:rFonts w:cs="Arial"/>
          <w:szCs w:val="22"/>
          <w:lang w:val="en-GB"/>
        </w:rPr>
        <w:t xml:space="preserve"> will be measured on the same basis as that on which the quantities were prepared. </w:t>
      </w:r>
      <w:r w:rsidR="00FD1CF0">
        <w:rPr>
          <w:rFonts w:cs="Arial"/>
          <w:szCs w:val="22"/>
          <w:lang w:val="en-GB"/>
        </w:rPr>
        <w:t xml:space="preserve"> </w:t>
      </w:r>
      <w:r w:rsidRPr="002D459A">
        <w:rPr>
          <w:rFonts w:cs="Arial"/>
          <w:szCs w:val="22"/>
          <w:lang w:val="en-GB"/>
        </w:rPr>
        <w:t>All works not specifically mentioned in the bill of quantities will be taken as included in the prices of various items.</w:t>
      </w:r>
    </w:p>
    <w:p w14:paraId="3C2417D2" w14:textId="67BD933D" w:rsidR="005149B0" w:rsidRDefault="005149B0" w:rsidP="00FD1CF0">
      <w:pPr>
        <w:pStyle w:val="FormatvorlageTextkrper11pt"/>
        <w:numPr>
          <w:ilvl w:val="0"/>
          <w:numId w:val="6"/>
        </w:numPr>
        <w:jc w:val="left"/>
        <w:rPr>
          <w:rFonts w:cs="Arial"/>
          <w:szCs w:val="22"/>
          <w:lang w:val="en-GB"/>
        </w:rPr>
      </w:pPr>
      <w:r w:rsidRPr="002D459A">
        <w:rPr>
          <w:rFonts w:cs="Arial"/>
          <w:szCs w:val="22"/>
          <w:lang w:val="en-GB"/>
        </w:rPr>
        <w:lastRenderedPageBreak/>
        <w:t xml:space="preserve">Where, in the opinion of the Engineer, extra works cannot be properly measured or valued, the </w:t>
      </w:r>
      <w:r w:rsidR="00707576">
        <w:rPr>
          <w:rFonts w:cs="Arial"/>
          <w:szCs w:val="22"/>
          <w:lang w:val="en-GB"/>
        </w:rPr>
        <w:t>Subcontractor</w:t>
      </w:r>
      <w:r w:rsidRPr="002D459A">
        <w:rPr>
          <w:rFonts w:cs="Arial"/>
          <w:szCs w:val="22"/>
          <w:lang w:val="en-GB"/>
        </w:rPr>
        <w:t xml:space="preserve"> may, if so directed by the Engineer, carry out the work at rates as agreed between the Engineer and the </w:t>
      </w:r>
      <w:r w:rsidR="00707576">
        <w:rPr>
          <w:rFonts w:cs="Arial"/>
          <w:szCs w:val="22"/>
          <w:lang w:val="en-GB"/>
        </w:rPr>
        <w:t>Subcontractor</w:t>
      </w:r>
      <w:r w:rsidRPr="002D459A">
        <w:rPr>
          <w:rFonts w:cs="Arial"/>
          <w:szCs w:val="22"/>
          <w:lang w:val="en-GB"/>
        </w:rPr>
        <w:t xml:space="preserve">, subject to endorsement by the Employer. </w:t>
      </w:r>
    </w:p>
    <w:p w14:paraId="4FB29BBE" w14:textId="77777777" w:rsidR="002D459A" w:rsidRPr="005F1662" w:rsidRDefault="005149B0" w:rsidP="00FD1CF0">
      <w:pPr>
        <w:pStyle w:val="FormatvorlageTextkrper11pt"/>
        <w:numPr>
          <w:ilvl w:val="0"/>
          <w:numId w:val="6"/>
        </w:numPr>
        <w:jc w:val="left"/>
        <w:rPr>
          <w:rFonts w:cs="Arial"/>
          <w:szCs w:val="22"/>
          <w:lang w:val="en-GB"/>
        </w:rPr>
      </w:pPr>
      <w:r w:rsidRPr="002D459A">
        <w:rPr>
          <w:rFonts w:cs="Arial"/>
          <w:szCs w:val="22"/>
          <w:lang w:val="en-GB"/>
        </w:rPr>
        <w:t>No allowance will be made for loss of materials or volume thereof during transport or compaction.</w:t>
      </w:r>
    </w:p>
    <w:p w14:paraId="3CF6B634" w14:textId="77777777" w:rsidR="005149B0" w:rsidRPr="005F1662" w:rsidRDefault="005149B0" w:rsidP="00FD1CF0">
      <w:pPr>
        <w:pStyle w:val="ListParagraph"/>
        <w:numPr>
          <w:ilvl w:val="0"/>
          <w:numId w:val="5"/>
        </w:numPr>
        <w:jc w:val="left"/>
        <w:rPr>
          <w:rFonts w:ascii="Arial" w:hAnsi="Arial" w:cs="Arial"/>
          <w:b/>
          <w:sz w:val="22"/>
          <w:szCs w:val="22"/>
        </w:rPr>
      </w:pPr>
      <w:r w:rsidRPr="005F1662">
        <w:rPr>
          <w:rFonts w:ascii="Arial" w:hAnsi="Arial" w:cs="Arial"/>
          <w:b/>
          <w:sz w:val="22"/>
          <w:szCs w:val="22"/>
        </w:rPr>
        <w:t>Units of Measurement</w:t>
      </w:r>
    </w:p>
    <w:p w14:paraId="5FB8C008" w14:textId="77777777" w:rsidR="005149B0" w:rsidRPr="005149B0" w:rsidRDefault="005149B0" w:rsidP="00FD1CF0">
      <w:pPr>
        <w:pStyle w:val="FormatvorlageTextkrper11pt"/>
        <w:jc w:val="left"/>
        <w:rPr>
          <w:rFonts w:cs="Arial"/>
          <w:szCs w:val="22"/>
          <w:lang w:val="en-GB"/>
        </w:rPr>
      </w:pPr>
      <w:r w:rsidRPr="005149B0">
        <w:rPr>
          <w:rFonts w:cs="Arial"/>
          <w:szCs w:val="22"/>
          <w:lang w:val="en-GB"/>
        </w:rPr>
        <w:t>The units of measurement used are those of the International System of Units (SI). No other units may be used for measurements, pricing, detail drawings etc. (Any units not mentioned in the technical documentation must also be expressed in terms of the SI.)</w:t>
      </w:r>
    </w:p>
    <w:p w14:paraId="4DABD643" w14:textId="0609E892" w:rsidR="005149B0" w:rsidRPr="005F1662" w:rsidRDefault="00707576" w:rsidP="00FD1CF0">
      <w:pPr>
        <w:pStyle w:val="ListParagraph"/>
        <w:numPr>
          <w:ilvl w:val="0"/>
          <w:numId w:val="5"/>
        </w:numPr>
        <w:jc w:val="left"/>
        <w:rPr>
          <w:rFonts w:ascii="Arial" w:hAnsi="Arial" w:cs="Arial"/>
          <w:b/>
          <w:sz w:val="22"/>
          <w:szCs w:val="22"/>
        </w:rPr>
      </w:pPr>
      <w:r>
        <w:rPr>
          <w:rFonts w:ascii="Arial" w:hAnsi="Arial" w:cs="Arial"/>
          <w:b/>
          <w:sz w:val="22"/>
          <w:szCs w:val="22"/>
        </w:rPr>
        <w:t>Completing The Bill o</w:t>
      </w:r>
      <w:r w:rsidR="005149B0" w:rsidRPr="005F1662">
        <w:rPr>
          <w:rFonts w:ascii="Arial" w:hAnsi="Arial" w:cs="Arial"/>
          <w:b/>
          <w:sz w:val="22"/>
          <w:szCs w:val="22"/>
        </w:rPr>
        <w:t>f Quantities</w:t>
      </w:r>
    </w:p>
    <w:p w14:paraId="54479CA2" w14:textId="77777777" w:rsidR="005149B0" w:rsidRPr="005149B0" w:rsidRDefault="00F232FF" w:rsidP="00FD1CF0">
      <w:pPr>
        <w:pStyle w:val="FormatvorlageTextkrper11pt"/>
        <w:jc w:val="left"/>
        <w:rPr>
          <w:rFonts w:cs="Arial"/>
          <w:szCs w:val="22"/>
          <w:lang w:val="en-GB"/>
        </w:rPr>
      </w:pPr>
      <w:r>
        <w:rPr>
          <w:rFonts w:cs="Arial"/>
          <w:szCs w:val="22"/>
          <w:lang w:val="en-GB"/>
        </w:rPr>
        <w:t>In the B</w:t>
      </w:r>
      <w:r w:rsidR="005149B0" w:rsidRPr="005149B0">
        <w:rPr>
          <w:rFonts w:cs="Arial"/>
          <w:szCs w:val="22"/>
          <w:lang w:val="en-GB"/>
        </w:rPr>
        <w:t xml:space="preserve">ill of </w:t>
      </w:r>
      <w:r>
        <w:rPr>
          <w:rFonts w:cs="Arial"/>
          <w:szCs w:val="22"/>
          <w:lang w:val="en-GB"/>
        </w:rPr>
        <w:t>Q</w:t>
      </w:r>
      <w:r w:rsidR="005149B0" w:rsidRPr="005149B0">
        <w:rPr>
          <w:rFonts w:cs="Arial"/>
          <w:szCs w:val="22"/>
          <w:lang w:val="en-GB"/>
        </w:rPr>
        <w:t xml:space="preserve">uantities, rates and prices will be entered in the appropriate columns in </w:t>
      </w:r>
      <w:r w:rsidR="005F1662">
        <w:rPr>
          <w:rFonts w:cs="Arial"/>
          <w:szCs w:val="22"/>
          <w:lang w:val="en-GB"/>
        </w:rPr>
        <w:t>US$</w:t>
      </w:r>
      <w:r w:rsidR="005149B0" w:rsidRPr="005149B0">
        <w:rPr>
          <w:rFonts w:cs="Arial"/>
          <w:szCs w:val="22"/>
          <w:lang w:val="en-GB"/>
        </w:rPr>
        <w:t>. Errors will be corrected as follows:</w:t>
      </w:r>
    </w:p>
    <w:p w14:paraId="5A50D9F4" w14:textId="77777777" w:rsidR="005149B0" w:rsidRDefault="005149B0" w:rsidP="00FD1CF0">
      <w:pPr>
        <w:pStyle w:val="ListParagraph"/>
        <w:numPr>
          <w:ilvl w:val="1"/>
          <w:numId w:val="5"/>
        </w:numPr>
        <w:jc w:val="left"/>
        <w:rPr>
          <w:rFonts w:ascii="Arial" w:hAnsi="Arial" w:cs="Arial"/>
          <w:sz w:val="22"/>
          <w:szCs w:val="22"/>
          <w:lang w:val="en-GB"/>
        </w:rPr>
      </w:pPr>
      <w:r w:rsidRPr="005F1662">
        <w:rPr>
          <w:rFonts w:ascii="Arial" w:hAnsi="Arial" w:cs="Arial"/>
          <w:sz w:val="22"/>
          <w:szCs w:val="22"/>
          <w:lang w:val="en-GB"/>
        </w:rPr>
        <w:t>where there is a discrepancy between amounts in figures and in words, the amount in words will prevail; and</w:t>
      </w:r>
    </w:p>
    <w:p w14:paraId="6AC63D14" w14:textId="77777777" w:rsidR="005F1662" w:rsidRDefault="005F1662" w:rsidP="00FD1CF0">
      <w:pPr>
        <w:pStyle w:val="ListParagraph"/>
        <w:ind w:left="360"/>
        <w:jc w:val="left"/>
        <w:rPr>
          <w:rFonts w:ascii="Arial" w:hAnsi="Arial" w:cs="Arial"/>
          <w:sz w:val="22"/>
          <w:szCs w:val="22"/>
          <w:lang w:val="en-GB"/>
        </w:rPr>
      </w:pPr>
    </w:p>
    <w:p w14:paraId="5222277E" w14:textId="77777777" w:rsidR="005149B0" w:rsidRPr="005F1662" w:rsidRDefault="005149B0" w:rsidP="00FD1CF0">
      <w:pPr>
        <w:pStyle w:val="ListParagraph"/>
        <w:numPr>
          <w:ilvl w:val="1"/>
          <w:numId w:val="5"/>
        </w:numPr>
        <w:jc w:val="left"/>
        <w:rPr>
          <w:rFonts w:ascii="Arial" w:hAnsi="Arial" w:cs="Arial"/>
          <w:sz w:val="22"/>
          <w:szCs w:val="22"/>
          <w:lang w:val="en-GB"/>
        </w:rPr>
      </w:pPr>
      <w:r w:rsidRPr="005F1662">
        <w:rPr>
          <w:rFonts w:ascii="Arial" w:hAnsi="Arial" w:cs="Arial"/>
          <w:sz w:val="22"/>
          <w:szCs w:val="22"/>
          <w:lang w:val="en-GB"/>
        </w:rPr>
        <w:t>where there is a discrepancy between the unit rate and the total amount derived from the multiplication of the unit price and the quantity, the unit rate as quoted will prevail.</w:t>
      </w:r>
    </w:p>
    <w:p w14:paraId="0351F71A" w14:textId="77777777" w:rsidR="005149B0" w:rsidRPr="005149B0" w:rsidRDefault="005149B0" w:rsidP="00FD1CF0">
      <w:pPr>
        <w:ind w:left="1134" w:hanging="425"/>
        <w:jc w:val="left"/>
        <w:rPr>
          <w:rFonts w:ascii="Arial" w:hAnsi="Arial" w:cs="Arial"/>
          <w:sz w:val="22"/>
          <w:szCs w:val="22"/>
          <w:lang w:val="en-GB"/>
        </w:rPr>
      </w:pPr>
    </w:p>
    <w:p w14:paraId="7A814A41" w14:textId="77777777" w:rsidR="005149B0" w:rsidRPr="00172F0E" w:rsidRDefault="005149B0" w:rsidP="00FD1CF0">
      <w:pPr>
        <w:pStyle w:val="ListParagraph"/>
        <w:numPr>
          <w:ilvl w:val="1"/>
          <w:numId w:val="7"/>
        </w:numPr>
        <w:jc w:val="left"/>
        <w:rPr>
          <w:rFonts w:ascii="Arial" w:hAnsi="Arial" w:cs="Arial"/>
          <w:b/>
          <w:bCs/>
          <w:sz w:val="22"/>
          <w:szCs w:val="22"/>
          <w:highlight w:val="cyan"/>
        </w:rPr>
      </w:pPr>
      <w:r w:rsidRPr="00172F0E">
        <w:rPr>
          <w:rFonts w:ascii="Arial" w:hAnsi="Arial" w:cs="Arial"/>
          <w:b/>
          <w:bCs/>
          <w:sz w:val="22"/>
          <w:szCs w:val="22"/>
          <w:highlight w:val="cyan"/>
          <w:lang w:val="en-GB"/>
        </w:rPr>
        <w:t xml:space="preserve">Coverage of Individual Cost </w:t>
      </w:r>
      <w:r w:rsidRPr="00172F0E">
        <w:rPr>
          <w:rFonts w:ascii="Arial" w:hAnsi="Arial" w:cs="Arial"/>
          <w:b/>
          <w:bCs/>
          <w:sz w:val="22"/>
          <w:szCs w:val="22"/>
          <w:highlight w:val="cyan"/>
        </w:rPr>
        <w:t>Items</w:t>
      </w:r>
    </w:p>
    <w:p w14:paraId="4D0A8717" w14:textId="77777777" w:rsidR="005149B0" w:rsidRPr="00172F0E" w:rsidRDefault="005149B0" w:rsidP="00FD1CF0">
      <w:pPr>
        <w:jc w:val="left"/>
        <w:rPr>
          <w:rFonts w:ascii="Arial" w:hAnsi="Arial" w:cs="Arial"/>
          <w:sz w:val="22"/>
          <w:szCs w:val="22"/>
          <w:highlight w:val="cyan"/>
        </w:rPr>
      </w:pPr>
    </w:p>
    <w:p w14:paraId="27ED6848" w14:textId="77777777" w:rsidR="005F1662" w:rsidRPr="00172F0E" w:rsidRDefault="005149B0" w:rsidP="00FD1CF0">
      <w:pPr>
        <w:pStyle w:val="Heading3"/>
        <w:numPr>
          <w:ilvl w:val="2"/>
          <w:numId w:val="8"/>
        </w:numPr>
        <w:jc w:val="left"/>
        <w:rPr>
          <w:rFonts w:ascii="Arial" w:hAnsi="Arial" w:cs="Arial"/>
          <w:sz w:val="22"/>
          <w:szCs w:val="22"/>
          <w:highlight w:val="cyan"/>
          <w:lang w:val="en-GB"/>
        </w:rPr>
      </w:pPr>
      <w:r w:rsidRPr="00172F0E">
        <w:rPr>
          <w:rFonts w:ascii="Arial" w:hAnsi="Arial" w:cs="Arial"/>
          <w:sz w:val="22"/>
          <w:szCs w:val="22"/>
          <w:highlight w:val="cyan"/>
          <w:lang w:val="en-GB"/>
        </w:rPr>
        <w:t>Excavation</w:t>
      </w:r>
    </w:p>
    <w:p w14:paraId="59C64D59" w14:textId="3A4DFD8A" w:rsidR="005F1662" w:rsidRPr="00172F0E" w:rsidRDefault="005F1662" w:rsidP="00FD1CF0">
      <w:pPr>
        <w:pStyle w:val="FormatvorlageTextkrper11pt"/>
        <w:jc w:val="left"/>
        <w:rPr>
          <w:rFonts w:cs="Arial"/>
          <w:szCs w:val="22"/>
          <w:highlight w:val="cyan"/>
          <w:lang w:val="en-GB"/>
        </w:rPr>
      </w:pPr>
      <w:r w:rsidRPr="00172F0E">
        <w:rPr>
          <w:rFonts w:cs="Arial"/>
          <w:szCs w:val="22"/>
          <w:highlight w:val="cyan"/>
        </w:rPr>
        <w:t xml:space="preserve">All excavation under this contract is unclassified. </w:t>
      </w:r>
      <w:r w:rsidR="00F232FF" w:rsidRPr="00172F0E">
        <w:rPr>
          <w:rFonts w:cs="Arial"/>
          <w:szCs w:val="22"/>
          <w:highlight w:val="cyan"/>
        </w:rPr>
        <w:t xml:space="preserve">It is the </w:t>
      </w:r>
      <w:r w:rsidR="00707576">
        <w:rPr>
          <w:rFonts w:cs="Arial"/>
          <w:szCs w:val="22"/>
          <w:highlight w:val="cyan"/>
        </w:rPr>
        <w:t>Subcontractor</w:t>
      </w:r>
      <w:r w:rsidRPr="00172F0E">
        <w:rPr>
          <w:rFonts w:cs="Arial"/>
          <w:szCs w:val="22"/>
          <w:highlight w:val="cyan"/>
        </w:rPr>
        <w:t>’s responsibility to examine the site before providing rates in the contract</w:t>
      </w:r>
    </w:p>
    <w:p w14:paraId="27923C34" w14:textId="77777777" w:rsidR="005149B0" w:rsidRPr="00172F0E" w:rsidRDefault="005149B0" w:rsidP="00FD1CF0">
      <w:pPr>
        <w:pStyle w:val="FormatvorlageTextkrper11pt"/>
        <w:jc w:val="left"/>
        <w:rPr>
          <w:rFonts w:cs="Arial"/>
          <w:szCs w:val="22"/>
          <w:highlight w:val="cyan"/>
          <w:lang w:val="en-GB"/>
        </w:rPr>
      </w:pPr>
      <w:r w:rsidRPr="00172F0E">
        <w:rPr>
          <w:rFonts w:cs="Arial"/>
          <w:szCs w:val="22"/>
          <w:highlight w:val="cyan"/>
          <w:lang w:val="en-GB"/>
        </w:rPr>
        <w:t>Prices for items for excavation shall include clearing of surface, breaking, up</w:t>
      </w:r>
      <w:r w:rsidR="00F232FF" w:rsidRPr="00172F0E">
        <w:rPr>
          <w:rFonts w:cs="Arial"/>
          <w:szCs w:val="22"/>
          <w:highlight w:val="cyan"/>
          <w:lang w:val="en-GB"/>
        </w:rPr>
        <w:t xml:space="preserve">loading, shoring </w:t>
      </w:r>
      <w:r w:rsidRPr="00172F0E">
        <w:rPr>
          <w:rFonts w:cs="Arial"/>
          <w:szCs w:val="22"/>
          <w:highlight w:val="cyan"/>
          <w:lang w:val="en-GB"/>
        </w:rPr>
        <w:t>and protecting sides of excavation, cleaning and trimming to level, loading and unloading, disposal or intermediate storage of excavated material,</w:t>
      </w:r>
      <w:r w:rsidRPr="00172F0E">
        <w:rPr>
          <w:rFonts w:cs="Arial"/>
          <w:bCs/>
          <w:szCs w:val="22"/>
          <w:highlight w:val="cyan"/>
          <w:lang w:val="en-GB"/>
        </w:rPr>
        <w:t xml:space="preserve"> </w:t>
      </w:r>
      <w:r w:rsidR="00F232FF" w:rsidRPr="00172F0E">
        <w:rPr>
          <w:rFonts w:cs="Arial"/>
          <w:bCs/>
          <w:szCs w:val="22"/>
          <w:highlight w:val="cyan"/>
          <w:lang w:val="en-GB"/>
        </w:rPr>
        <w:t xml:space="preserve">any </w:t>
      </w:r>
      <w:r w:rsidRPr="00172F0E">
        <w:rPr>
          <w:rFonts w:cs="Arial"/>
          <w:bCs/>
          <w:szCs w:val="22"/>
          <w:highlight w:val="cyan"/>
          <w:lang w:val="en-GB"/>
        </w:rPr>
        <w:t>de-watering</w:t>
      </w:r>
      <w:r w:rsidRPr="00172F0E">
        <w:rPr>
          <w:rFonts w:cs="Arial"/>
          <w:szCs w:val="22"/>
          <w:highlight w:val="cyan"/>
          <w:lang w:val="en-GB"/>
        </w:rPr>
        <w:t xml:space="preserve">.  </w:t>
      </w:r>
    </w:p>
    <w:p w14:paraId="301C6DCF" w14:textId="77777777" w:rsidR="005149B0" w:rsidRPr="00172F0E" w:rsidRDefault="005149B0" w:rsidP="00FD1CF0">
      <w:pPr>
        <w:jc w:val="left"/>
        <w:rPr>
          <w:rFonts w:ascii="Arial" w:hAnsi="Arial" w:cs="Arial"/>
          <w:sz w:val="22"/>
          <w:szCs w:val="22"/>
          <w:highlight w:val="cyan"/>
          <w:lang w:val="en-GB"/>
        </w:rPr>
      </w:pPr>
    </w:p>
    <w:p w14:paraId="4DAD6CA6" w14:textId="77777777" w:rsidR="005149B0" w:rsidRPr="00172F0E" w:rsidRDefault="005149B0" w:rsidP="00FD1CF0">
      <w:pPr>
        <w:pStyle w:val="Heading3"/>
        <w:numPr>
          <w:ilvl w:val="2"/>
          <w:numId w:val="8"/>
        </w:numPr>
        <w:jc w:val="left"/>
        <w:rPr>
          <w:rFonts w:ascii="Arial" w:hAnsi="Arial" w:cs="Arial"/>
          <w:sz w:val="22"/>
          <w:szCs w:val="22"/>
          <w:highlight w:val="cyan"/>
          <w:lang w:val="en-GB"/>
        </w:rPr>
      </w:pPr>
      <w:r w:rsidRPr="00172F0E">
        <w:rPr>
          <w:rFonts w:ascii="Arial" w:hAnsi="Arial" w:cs="Arial"/>
          <w:sz w:val="22"/>
          <w:szCs w:val="22"/>
          <w:highlight w:val="cyan"/>
          <w:lang w:val="en-GB"/>
        </w:rPr>
        <w:t>Fill or Refill of Soil</w:t>
      </w:r>
    </w:p>
    <w:p w14:paraId="112DFCF7" w14:textId="77777777" w:rsidR="005149B0" w:rsidRPr="00172F0E" w:rsidRDefault="005149B0" w:rsidP="00FD1CF0">
      <w:pPr>
        <w:pStyle w:val="FormatvorlageTextkrper11pt"/>
        <w:jc w:val="left"/>
        <w:rPr>
          <w:rFonts w:cs="Arial"/>
          <w:szCs w:val="22"/>
          <w:highlight w:val="cyan"/>
          <w:lang w:val="en-GB"/>
        </w:rPr>
      </w:pPr>
      <w:r w:rsidRPr="00172F0E">
        <w:rPr>
          <w:rFonts w:cs="Arial"/>
          <w:szCs w:val="22"/>
          <w:highlight w:val="cyan"/>
          <w:lang w:val="en-GB"/>
        </w:rPr>
        <w:t xml:space="preserve">Prices for items for filling, refilling of soil shall include provision of material, loading and unloading, distributing and </w:t>
      </w:r>
      <w:r w:rsidR="005F1662" w:rsidRPr="00172F0E">
        <w:rPr>
          <w:rFonts w:cs="Arial"/>
          <w:szCs w:val="22"/>
          <w:highlight w:val="cyan"/>
          <w:lang w:val="en-GB"/>
        </w:rPr>
        <w:t>compacting to 90</w:t>
      </w:r>
      <w:r w:rsidRPr="00172F0E">
        <w:rPr>
          <w:rFonts w:cs="Arial"/>
          <w:szCs w:val="22"/>
          <w:highlight w:val="cyan"/>
          <w:lang w:val="en-GB"/>
        </w:rPr>
        <w:t>% Proctor density, trimming</w:t>
      </w:r>
      <w:r w:rsidR="00F232FF" w:rsidRPr="00172F0E">
        <w:rPr>
          <w:rFonts w:cs="Arial"/>
          <w:szCs w:val="22"/>
          <w:highlight w:val="cyan"/>
          <w:lang w:val="en-GB"/>
        </w:rPr>
        <w:t xml:space="preserve">, shaping </w:t>
      </w:r>
      <w:r w:rsidRPr="00172F0E">
        <w:rPr>
          <w:rFonts w:cs="Arial"/>
          <w:szCs w:val="22"/>
          <w:highlight w:val="cyan"/>
          <w:lang w:val="en-GB"/>
        </w:rPr>
        <w:t>and cleaning of final surface.</w:t>
      </w:r>
    </w:p>
    <w:p w14:paraId="2C4E4F59" w14:textId="77777777" w:rsidR="005149B0" w:rsidRPr="00172F0E" w:rsidRDefault="005149B0" w:rsidP="00FD1CF0">
      <w:pPr>
        <w:jc w:val="left"/>
        <w:rPr>
          <w:rFonts w:ascii="Arial" w:hAnsi="Arial" w:cs="Arial"/>
          <w:sz w:val="22"/>
          <w:szCs w:val="22"/>
          <w:highlight w:val="cyan"/>
          <w:lang w:val="en-GB"/>
        </w:rPr>
      </w:pPr>
    </w:p>
    <w:p w14:paraId="5346C4F9" w14:textId="77777777" w:rsidR="005149B0" w:rsidRPr="00172F0E" w:rsidRDefault="005149B0" w:rsidP="00FD1CF0">
      <w:pPr>
        <w:pStyle w:val="Heading3"/>
        <w:numPr>
          <w:ilvl w:val="2"/>
          <w:numId w:val="8"/>
        </w:numPr>
        <w:jc w:val="left"/>
        <w:rPr>
          <w:rFonts w:ascii="Arial" w:hAnsi="Arial" w:cs="Arial"/>
          <w:sz w:val="22"/>
          <w:szCs w:val="22"/>
          <w:highlight w:val="cyan"/>
          <w:lang w:val="en-GB"/>
        </w:rPr>
      </w:pPr>
      <w:r w:rsidRPr="00172F0E">
        <w:rPr>
          <w:rFonts w:ascii="Arial" w:hAnsi="Arial" w:cs="Arial"/>
          <w:sz w:val="22"/>
          <w:szCs w:val="22"/>
          <w:highlight w:val="cyan"/>
          <w:lang w:val="en-GB"/>
        </w:rPr>
        <w:t>Reinforced Concrete</w:t>
      </w:r>
    </w:p>
    <w:p w14:paraId="5CFF74C6" w14:textId="77777777" w:rsidR="005149B0" w:rsidRPr="00172F0E" w:rsidRDefault="005149B0" w:rsidP="00FD1CF0">
      <w:pPr>
        <w:pStyle w:val="FormatvorlageTextkrper11pt"/>
        <w:jc w:val="left"/>
        <w:rPr>
          <w:rFonts w:cs="Arial"/>
          <w:szCs w:val="22"/>
          <w:highlight w:val="cyan"/>
          <w:lang w:val="en-GB"/>
        </w:rPr>
      </w:pPr>
      <w:r w:rsidRPr="00172F0E">
        <w:rPr>
          <w:rFonts w:cs="Arial"/>
          <w:szCs w:val="22"/>
          <w:highlight w:val="cyan"/>
          <w:lang w:val="en-GB"/>
        </w:rPr>
        <w:t xml:space="preserve">Prices for items for reinforced concrete shall include provision of concrete on site, additives (if any), placing, curing; supply, </w:t>
      </w:r>
      <w:r w:rsidR="00C105C6" w:rsidRPr="00172F0E">
        <w:rPr>
          <w:rFonts w:cs="Arial"/>
          <w:szCs w:val="22"/>
          <w:highlight w:val="cyan"/>
          <w:lang w:val="en-GB"/>
        </w:rPr>
        <w:t xml:space="preserve">provision </w:t>
      </w:r>
      <w:r w:rsidR="0018186E" w:rsidRPr="00172F0E">
        <w:rPr>
          <w:rFonts w:cs="Arial"/>
          <w:szCs w:val="22"/>
          <w:highlight w:val="cyan"/>
          <w:lang w:val="en-GB"/>
        </w:rPr>
        <w:t xml:space="preserve">reinforced steel, </w:t>
      </w:r>
      <w:r w:rsidRPr="00172F0E">
        <w:rPr>
          <w:rFonts w:cs="Arial"/>
          <w:szCs w:val="22"/>
          <w:highlight w:val="cyan"/>
          <w:lang w:val="en-GB"/>
        </w:rPr>
        <w:t>forming and placement of reinforcement steel (St 500 S); supply, erection, dismantling of formwork; supply of joint material, construction of joints.</w:t>
      </w:r>
    </w:p>
    <w:p w14:paraId="4F2FB47C" w14:textId="77777777" w:rsidR="005149B0" w:rsidRPr="00172F0E" w:rsidRDefault="005149B0" w:rsidP="00FD1CF0">
      <w:pPr>
        <w:pStyle w:val="Heading3"/>
        <w:numPr>
          <w:ilvl w:val="2"/>
          <w:numId w:val="8"/>
        </w:numPr>
        <w:jc w:val="left"/>
        <w:rPr>
          <w:rFonts w:ascii="Arial" w:hAnsi="Arial" w:cs="Arial"/>
          <w:sz w:val="22"/>
          <w:szCs w:val="22"/>
          <w:highlight w:val="cyan"/>
          <w:lang w:val="en-GB"/>
        </w:rPr>
      </w:pPr>
      <w:r w:rsidRPr="00172F0E">
        <w:rPr>
          <w:rFonts w:ascii="Arial" w:hAnsi="Arial" w:cs="Arial"/>
          <w:sz w:val="22"/>
          <w:szCs w:val="22"/>
          <w:highlight w:val="cyan"/>
          <w:lang w:val="en-GB"/>
        </w:rPr>
        <w:t>Mass Concrete</w:t>
      </w:r>
    </w:p>
    <w:p w14:paraId="742BC9BE" w14:textId="77777777" w:rsidR="005149B0" w:rsidRPr="00172F0E" w:rsidRDefault="005149B0" w:rsidP="00FD1CF0">
      <w:pPr>
        <w:pStyle w:val="FormatvorlageTextkrper11pt"/>
        <w:jc w:val="left"/>
        <w:rPr>
          <w:rFonts w:cs="Arial"/>
          <w:szCs w:val="22"/>
          <w:highlight w:val="cyan"/>
          <w:lang w:val="en-GB"/>
        </w:rPr>
      </w:pPr>
      <w:r w:rsidRPr="00172F0E">
        <w:rPr>
          <w:rFonts w:cs="Arial"/>
          <w:szCs w:val="22"/>
          <w:highlight w:val="cyan"/>
          <w:lang w:val="en-GB"/>
        </w:rPr>
        <w:t xml:space="preserve">Prices for items for mass concrete shall include provision of concrete on site, additives (if any), placing, curing; supply, </w:t>
      </w:r>
      <w:r w:rsidR="00F232FF" w:rsidRPr="00172F0E">
        <w:rPr>
          <w:rFonts w:cs="Arial"/>
          <w:szCs w:val="22"/>
          <w:highlight w:val="cyan"/>
          <w:lang w:val="en-GB"/>
        </w:rPr>
        <w:t xml:space="preserve">supply, </w:t>
      </w:r>
      <w:r w:rsidRPr="00172F0E">
        <w:rPr>
          <w:rFonts w:cs="Arial"/>
          <w:szCs w:val="22"/>
          <w:highlight w:val="cyan"/>
          <w:lang w:val="en-GB"/>
        </w:rPr>
        <w:t xml:space="preserve">erection, dismantling of formwork; supply of joint </w:t>
      </w:r>
      <w:r w:rsidRPr="00172F0E">
        <w:rPr>
          <w:rFonts w:cs="Arial"/>
          <w:szCs w:val="22"/>
          <w:highlight w:val="cyan"/>
          <w:lang w:val="en-GB"/>
        </w:rPr>
        <w:lastRenderedPageBreak/>
        <w:t>material, construction of joints. Prices shall also include anchors and other reinforced steel to connect adjoining reinforced concrete parts.</w:t>
      </w:r>
    </w:p>
    <w:p w14:paraId="4EE76FEA" w14:textId="77777777" w:rsidR="005149B0" w:rsidRPr="00172F0E" w:rsidRDefault="005149B0" w:rsidP="00FD1CF0">
      <w:pPr>
        <w:pStyle w:val="Heading3"/>
        <w:numPr>
          <w:ilvl w:val="2"/>
          <w:numId w:val="8"/>
        </w:numPr>
        <w:jc w:val="left"/>
        <w:rPr>
          <w:rFonts w:ascii="Arial" w:hAnsi="Arial" w:cs="Arial"/>
          <w:sz w:val="22"/>
          <w:szCs w:val="22"/>
          <w:highlight w:val="cyan"/>
          <w:lang w:val="en-GB"/>
        </w:rPr>
      </w:pPr>
      <w:r w:rsidRPr="00172F0E">
        <w:rPr>
          <w:rFonts w:ascii="Arial" w:hAnsi="Arial" w:cs="Arial"/>
          <w:sz w:val="22"/>
          <w:szCs w:val="22"/>
          <w:highlight w:val="cyan"/>
          <w:lang w:val="en-GB"/>
        </w:rPr>
        <w:t>Steel works</w:t>
      </w:r>
    </w:p>
    <w:p w14:paraId="1FBD4172" w14:textId="77777777" w:rsidR="00022A35" w:rsidRDefault="005149B0" w:rsidP="00FD1CF0">
      <w:pPr>
        <w:pStyle w:val="FormatvorlageTextkrper11pt"/>
        <w:jc w:val="left"/>
        <w:rPr>
          <w:rFonts w:cs="Arial"/>
          <w:szCs w:val="22"/>
          <w:lang w:val="en-GB"/>
        </w:rPr>
      </w:pPr>
      <w:r w:rsidRPr="00172F0E">
        <w:rPr>
          <w:rFonts w:cs="Arial"/>
          <w:szCs w:val="22"/>
          <w:highlight w:val="cyan"/>
          <w:lang w:val="en-GB"/>
        </w:rPr>
        <w:t xml:space="preserve">Prices for items of steel works shall include structural design, provision of steel and construction of structure, </w:t>
      </w:r>
      <w:r w:rsidR="00F232FF" w:rsidRPr="00172F0E">
        <w:rPr>
          <w:rFonts w:cs="Arial"/>
          <w:szCs w:val="22"/>
          <w:highlight w:val="cyan"/>
          <w:lang w:val="en-GB"/>
        </w:rPr>
        <w:t xml:space="preserve">surface prep, </w:t>
      </w:r>
      <w:r w:rsidRPr="00172F0E">
        <w:rPr>
          <w:rFonts w:cs="Arial"/>
          <w:szCs w:val="22"/>
          <w:highlight w:val="cyan"/>
          <w:lang w:val="en-GB"/>
        </w:rPr>
        <w:t>cleaning and anticorrosive treatment of surfaces, mounting, provision and installation of all necessary ancilliaries.</w:t>
      </w:r>
    </w:p>
    <w:p w14:paraId="3A84794C" w14:textId="77777777" w:rsidR="0018186E" w:rsidRPr="0018186E" w:rsidRDefault="0018186E" w:rsidP="0018186E">
      <w:pPr>
        <w:pStyle w:val="FormatvorlageTextkrper11pt"/>
        <w:rPr>
          <w:rFonts w:cs="Arial"/>
          <w:szCs w:val="22"/>
          <w:lang w:val="en-GB"/>
        </w:rPr>
      </w:pPr>
    </w:p>
    <w:p w14:paraId="072E2C02" w14:textId="77777777" w:rsidR="007D458D" w:rsidRDefault="007D458D">
      <w:pPr>
        <w:jc w:val="left"/>
        <w:rPr>
          <w:rFonts w:ascii="Arial" w:hAnsi="Arial" w:cs="Arial"/>
          <w:b/>
          <w:sz w:val="22"/>
          <w:szCs w:val="22"/>
        </w:rPr>
      </w:pPr>
      <w:r>
        <w:rPr>
          <w:rFonts w:ascii="Arial" w:hAnsi="Arial" w:cs="Arial"/>
          <w:b/>
          <w:sz w:val="22"/>
          <w:szCs w:val="22"/>
        </w:rPr>
        <w:br w:type="page"/>
      </w:r>
    </w:p>
    <w:tbl>
      <w:tblPr>
        <w:tblW w:w="9105" w:type="dxa"/>
        <w:tblInd w:w="93" w:type="dxa"/>
        <w:tblLook w:val="04A0" w:firstRow="1" w:lastRow="0" w:firstColumn="1" w:lastColumn="0" w:noHBand="0" w:noVBand="1"/>
      </w:tblPr>
      <w:tblGrid>
        <w:gridCol w:w="580"/>
        <w:gridCol w:w="4040"/>
        <w:gridCol w:w="1120"/>
        <w:gridCol w:w="3365"/>
      </w:tblGrid>
      <w:tr w:rsidR="006275F5" w:rsidRPr="006275F5" w14:paraId="6B7E7D91" w14:textId="77777777" w:rsidTr="006275F5">
        <w:trPr>
          <w:trHeight w:val="420"/>
        </w:trPr>
        <w:tc>
          <w:tcPr>
            <w:tcW w:w="9105" w:type="dxa"/>
            <w:gridSpan w:val="4"/>
            <w:tcBorders>
              <w:top w:val="nil"/>
              <w:left w:val="nil"/>
              <w:bottom w:val="nil"/>
              <w:right w:val="nil"/>
            </w:tcBorders>
            <w:shd w:val="clear" w:color="auto" w:fill="auto"/>
            <w:vAlign w:val="bottom"/>
            <w:hideMark/>
          </w:tcPr>
          <w:p w14:paraId="115B0293" w14:textId="77777777" w:rsidR="006275F5" w:rsidRPr="006275F5" w:rsidRDefault="006275F5" w:rsidP="006275F5">
            <w:pPr>
              <w:jc w:val="center"/>
              <w:rPr>
                <w:rFonts w:ascii="Arial" w:hAnsi="Arial" w:cs="Arial"/>
                <w:b/>
                <w:bCs/>
                <w:color w:val="000000"/>
                <w:szCs w:val="24"/>
                <w:lang w:bidi="ne-NP"/>
              </w:rPr>
            </w:pPr>
            <w:r w:rsidRPr="006275F5">
              <w:rPr>
                <w:rFonts w:ascii="Arial" w:hAnsi="Arial" w:cs="Arial"/>
                <w:b/>
                <w:bCs/>
                <w:color w:val="000000"/>
                <w:szCs w:val="24"/>
                <w:lang w:bidi="ne-NP"/>
              </w:rPr>
              <w:lastRenderedPageBreak/>
              <w:t>BILL OF QUANTITIES</w:t>
            </w:r>
          </w:p>
        </w:tc>
      </w:tr>
      <w:tr w:rsidR="006275F5" w:rsidRPr="006275F5" w14:paraId="292F6A01" w14:textId="77777777" w:rsidTr="006275F5">
        <w:trPr>
          <w:trHeight w:val="477"/>
        </w:trPr>
        <w:tc>
          <w:tcPr>
            <w:tcW w:w="9105" w:type="dxa"/>
            <w:gridSpan w:val="4"/>
            <w:tcBorders>
              <w:top w:val="nil"/>
              <w:left w:val="nil"/>
              <w:bottom w:val="nil"/>
              <w:right w:val="nil"/>
            </w:tcBorders>
            <w:shd w:val="clear" w:color="auto" w:fill="auto"/>
            <w:vAlign w:val="bottom"/>
            <w:hideMark/>
          </w:tcPr>
          <w:p w14:paraId="6EA41E68" w14:textId="77777777" w:rsidR="006275F5" w:rsidRPr="006275F5" w:rsidRDefault="006275F5" w:rsidP="006275F5">
            <w:pPr>
              <w:jc w:val="center"/>
              <w:rPr>
                <w:rFonts w:ascii="Arial" w:hAnsi="Arial" w:cs="Arial"/>
                <w:b/>
                <w:bCs/>
                <w:color w:val="000000"/>
                <w:szCs w:val="24"/>
                <w:lang w:bidi="ne-NP"/>
              </w:rPr>
            </w:pPr>
            <w:r w:rsidRPr="006275F5">
              <w:rPr>
                <w:rFonts w:ascii="Arial" w:hAnsi="Arial" w:cs="Arial"/>
                <w:b/>
                <w:bCs/>
                <w:color w:val="000000"/>
                <w:szCs w:val="24"/>
                <w:lang w:bidi="ne-NP"/>
              </w:rPr>
              <w:t xml:space="preserve">SUMMARY SHEET </w:t>
            </w:r>
          </w:p>
        </w:tc>
      </w:tr>
      <w:tr w:rsidR="006275F5" w:rsidRPr="006275F5" w14:paraId="45A98BD8" w14:textId="77777777" w:rsidTr="006275F5">
        <w:trPr>
          <w:trHeight w:val="499"/>
        </w:trPr>
        <w:tc>
          <w:tcPr>
            <w:tcW w:w="9105" w:type="dxa"/>
            <w:gridSpan w:val="4"/>
            <w:tcBorders>
              <w:top w:val="nil"/>
              <w:left w:val="nil"/>
              <w:bottom w:val="nil"/>
              <w:right w:val="nil"/>
            </w:tcBorders>
            <w:shd w:val="clear" w:color="auto" w:fill="auto"/>
            <w:vAlign w:val="bottom"/>
            <w:hideMark/>
          </w:tcPr>
          <w:p w14:paraId="183C7F69" w14:textId="63AE3BD4" w:rsidR="00172F0E" w:rsidRPr="00A21380" w:rsidRDefault="00707576" w:rsidP="00172F0E">
            <w:pPr>
              <w:spacing w:before="160" w:after="160" w:line="259" w:lineRule="auto"/>
              <w:rPr>
                <w:rFonts w:ascii="Arial" w:hAnsi="Arial" w:cs="Arial"/>
                <w:b/>
                <w:sz w:val="40"/>
                <w:szCs w:val="44"/>
              </w:rPr>
            </w:pPr>
            <w:r>
              <w:rPr>
                <w:rFonts w:ascii="Arial" w:hAnsi="Arial" w:cs="Arial"/>
                <w:b/>
                <w:bCs/>
                <w:color w:val="000000"/>
                <w:sz w:val="22"/>
                <w:szCs w:val="22"/>
                <w:lang w:bidi="ne-NP"/>
              </w:rPr>
              <w:t>Subc</w:t>
            </w:r>
            <w:r w:rsidR="006275F5" w:rsidRPr="006275F5">
              <w:rPr>
                <w:rFonts w:ascii="Arial" w:hAnsi="Arial" w:cs="Arial"/>
                <w:b/>
                <w:bCs/>
                <w:color w:val="000000"/>
                <w:sz w:val="22"/>
                <w:szCs w:val="22"/>
                <w:lang w:bidi="ne-NP"/>
              </w:rPr>
              <w:t>ontract N</w:t>
            </w:r>
            <w:r w:rsidR="00534F3D">
              <w:rPr>
                <w:rFonts w:ascii="Arial" w:hAnsi="Arial" w:cs="Arial"/>
                <w:b/>
                <w:bCs/>
                <w:color w:val="000000"/>
                <w:sz w:val="22"/>
                <w:szCs w:val="22"/>
                <w:lang w:bidi="ne-NP"/>
              </w:rPr>
              <w:t xml:space="preserve">ame : </w:t>
            </w:r>
            <w:r w:rsidR="00172F0E" w:rsidRPr="00172F0E">
              <w:rPr>
                <w:rFonts w:ascii="Arial" w:hAnsi="Arial" w:cs="Arial"/>
                <w:b/>
                <w:bCs/>
                <w:color w:val="000000"/>
                <w:sz w:val="22"/>
                <w:szCs w:val="22"/>
                <w:lang w:bidi="ne-NP"/>
              </w:rPr>
              <w:t>THE DUBRE IRRIGATION SYSTEM REHABILITATION AND IMPROVEMENTS PROJECT</w:t>
            </w:r>
          </w:p>
          <w:p w14:paraId="1B026356" w14:textId="1130CD31" w:rsidR="006275F5" w:rsidRPr="006275F5" w:rsidRDefault="006275F5" w:rsidP="006275F5">
            <w:pPr>
              <w:jc w:val="left"/>
              <w:rPr>
                <w:rFonts w:ascii="Arial" w:hAnsi="Arial" w:cs="Arial"/>
                <w:b/>
                <w:bCs/>
                <w:color w:val="000000"/>
                <w:sz w:val="22"/>
                <w:szCs w:val="22"/>
                <w:lang w:bidi="ne-NP"/>
              </w:rPr>
            </w:pPr>
          </w:p>
        </w:tc>
      </w:tr>
      <w:tr w:rsidR="006275F5" w:rsidRPr="006275F5" w14:paraId="651101B1" w14:textId="77777777" w:rsidTr="006275F5">
        <w:trPr>
          <w:trHeight w:val="495"/>
        </w:trPr>
        <w:tc>
          <w:tcPr>
            <w:tcW w:w="4620" w:type="dxa"/>
            <w:gridSpan w:val="2"/>
            <w:tcBorders>
              <w:top w:val="nil"/>
              <w:left w:val="nil"/>
              <w:bottom w:val="single" w:sz="4" w:space="0" w:color="auto"/>
              <w:right w:val="nil"/>
            </w:tcBorders>
            <w:shd w:val="clear" w:color="auto" w:fill="auto"/>
            <w:vAlign w:val="bottom"/>
            <w:hideMark/>
          </w:tcPr>
          <w:p w14:paraId="1466C0C0" w14:textId="53EC3936" w:rsidR="006275F5" w:rsidRPr="006275F5" w:rsidRDefault="00707576" w:rsidP="00172F0E">
            <w:pPr>
              <w:jc w:val="left"/>
              <w:rPr>
                <w:rFonts w:ascii="Arial" w:hAnsi="Arial" w:cs="Arial"/>
                <w:b/>
                <w:bCs/>
                <w:color w:val="000000"/>
                <w:sz w:val="22"/>
                <w:szCs w:val="22"/>
                <w:lang w:bidi="ne-NP"/>
              </w:rPr>
            </w:pPr>
            <w:r>
              <w:rPr>
                <w:rFonts w:ascii="Arial" w:hAnsi="Arial" w:cs="Arial"/>
                <w:b/>
                <w:bCs/>
                <w:color w:val="000000"/>
                <w:sz w:val="22"/>
                <w:szCs w:val="22"/>
                <w:lang w:bidi="ne-NP"/>
              </w:rPr>
              <w:t>Subc</w:t>
            </w:r>
            <w:r w:rsidR="006275F5" w:rsidRPr="006275F5">
              <w:rPr>
                <w:rFonts w:ascii="Arial" w:hAnsi="Arial" w:cs="Arial"/>
                <w:b/>
                <w:bCs/>
                <w:color w:val="000000"/>
                <w:sz w:val="22"/>
                <w:szCs w:val="22"/>
                <w:lang w:bidi="ne-NP"/>
              </w:rPr>
              <w:t xml:space="preserve">ontact No. : </w:t>
            </w:r>
            <w:r w:rsidR="00172F0E">
              <w:rPr>
                <w:rFonts w:ascii="Arial" w:hAnsi="Arial" w:cs="Arial"/>
                <w:b/>
                <w:bCs/>
                <w:color w:val="000000"/>
                <w:sz w:val="22"/>
                <w:szCs w:val="22"/>
                <w:lang w:bidi="ne-NP"/>
              </w:rPr>
              <w:t>TBD</w:t>
            </w:r>
          </w:p>
        </w:tc>
        <w:tc>
          <w:tcPr>
            <w:tcW w:w="1120" w:type="dxa"/>
            <w:tcBorders>
              <w:top w:val="nil"/>
              <w:left w:val="nil"/>
              <w:bottom w:val="nil"/>
              <w:right w:val="nil"/>
            </w:tcBorders>
            <w:shd w:val="clear" w:color="auto" w:fill="auto"/>
            <w:vAlign w:val="bottom"/>
            <w:hideMark/>
          </w:tcPr>
          <w:p w14:paraId="44FD5313" w14:textId="77777777" w:rsidR="006275F5" w:rsidRPr="006275F5" w:rsidRDefault="006275F5" w:rsidP="006275F5">
            <w:pPr>
              <w:jc w:val="left"/>
              <w:rPr>
                <w:rFonts w:ascii="Arial" w:hAnsi="Arial" w:cs="Arial"/>
                <w:b/>
                <w:bCs/>
                <w:color w:val="000000"/>
                <w:sz w:val="22"/>
                <w:szCs w:val="22"/>
                <w:lang w:bidi="ne-NP"/>
              </w:rPr>
            </w:pPr>
          </w:p>
        </w:tc>
        <w:tc>
          <w:tcPr>
            <w:tcW w:w="3365" w:type="dxa"/>
            <w:tcBorders>
              <w:top w:val="nil"/>
              <w:left w:val="nil"/>
              <w:bottom w:val="nil"/>
              <w:right w:val="nil"/>
            </w:tcBorders>
            <w:shd w:val="clear" w:color="auto" w:fill="auto"/>
            <w:vAlign w:val="bottom"/>
            <w:hideMark/>
          </w:tcPr>
          <w:p w14:paraId="4568EB20" w14:textId="77777777" w:rsidR="006275F5" w:rsidRPr="006275F5" w:rsidRDefault="006275F5" w:rsidP="006275F5">
            <w:pPr>
              <w:jc w:val="left"/>
              <w:rPr>
                <w:rFonts w:ascii="Arial" w:hAnsi="Arial" w:cs="Arial"/>
                <w:b/>
                <w:bCs/>
                <w:color w:val="000000"/>
                <w:sz w:val="22"/>
                <w:szCs w:val="22"/>
                <w:lang w:bidi="ne-NP"/>
              </w:rPr>
            </w:pPr>
          </w:p>
        </w:tc>
      </w:tr>
      <w:tr w:rsidR="006275F5" w:rsidRPr="006275F5" w14:paraId="3681AF82" w14:textId="77777777" w:rsidTr="006275F5">
        <w:trPr>
          <w:trHeight w:val="499"/>
        </w:trPr>
        <w:tc>
          <w:tcPr>
            <w:tcW w:w="580" w:type="dxa"/>
            <w:vMerge w:val="restart"/>
            <w:tcBorders>
              <w:top w:val="nil"/>
              <w:left w:val="single" w:sz="4" w:space="0" w:color="auto"/>
              <w:bottom w:val="single" w:sz="4" w:space="0" w:color="000000"/>
              <w:right w:val="single" w:sz="4" w:space="0" w:color="auto"/>
            </w:tcBorders>
            <w:shd w:val="clear" w:color="auto" w:fill="auto"/>
            <w:vAlign w:val="center"/>
            <w:hideMark/>
          </w:tcPr>
          <w:p w14:paraId="587ABFB0" w14:textId="1E6C6A3B" w:rsidR="006275F5" w:rsidRPr="006275F5" w:rsidRDefault="006275F5" w:rsidP="006275F5">
            <w:pPr>
              <w:jc w:val="center"/>
              <w:rPr>
                <w:rFonts w:ascii="Arial" w:hAnsi="Arial" w:cs="Arial"/>
                <w:b/>
                <w:bCs/>
                <w:sz w:val="22"/>
                <w:szCs w:val="22"/>
                <w:lang w:bidi="ne-NP"/>
              </w:rPr>
            </w:pPr>
            <w:r w:rsidRPr="006275F5">
              <w:rPr>
                <w:rFonts w:ascii="Arial" w:hAnsi="Arial" w:cs="Arial"/>
                <w:b/>
                <w:bCs/>
                <w:sz w:val="22"/>
                <w:szCs w:val="22"/>
                <w:lang w:bidi="ne-NP"/>
              </w:rPr>
              <w:t>No.</w:t>
            </w:r>
          </w:p>
        </w:tc>
        <w:tc>
          <w:tcPr>
            <w:tcW w:w="4040" w:type="dxa"/>
            <w:vMerge w:val="restart"/>
            <w:tcBorders>
              <w:top w:val="nil"/>
              <w:left w:val="single" w:sz="4" w:space="0" w:color="auto"/>
              <w:bottom w:val="single" w:sz="4" w:space="0" w:color="000000"/>
              <w:right w:val="nil"/>
            </w:tcBorders>
            <w:shd w:val="clear" w:color="auto" w:fill="auto"/>
            <w:vAlign w:val="center"/>
            <w:hideMark/>
          </w:tcPr>
          <w:p w14:paraId="78189B5A" w14:textId="77777777" w:rsidR="006275F5" w:rsidRPr="006275F5" w:rsidRDefault="006275F5" w:rsidP="006275F5">
            <w:pPr>
              <w:jc w:val="center"/>
              <w:rPr>
                <w:rFonts w:ascii="Arial" w:hAnsi="Arial" w:cs="Arial"/>
                <w:b/>
                <w:bCs/>
                <w:sz w:val="22"/>
                <w:szCs w:val="22"/>
                <w:lang w:bidi="ne-NP"/>
              </w:rPr>
            </w:pPr>
            <w:r w:rsidRPr="006275F5">
              <w:rPr>
                <w:rFonts w:ascii="Arial" w:hAnsi="Arial" w:cs="Arial"/>
                <w:b/>
                <w:bCs/>
                <w:sz w:val="22"/>
                <w:szCs w:val="22"/>
                <w:lang w:bidi="ne-NP"/>
              </w:rPr>
              <w:t>General Summary</w:t>
            </w:r>
          </w:p>
        </w:tc>
        <w:tc>
          <w:tcPr>
            <w:tcW w:w="11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30CB26C" w14:textId="77777777" w:rsidR="006275F5" w:rsidRPr="006275F5" w:rsidRDefault="006275F5" w:rsidP="006275F5">
            <w:pPr>
              <w:jc w:val="center"/>
              <w:rPr>
                <w:rFonts w:ascii="Arial" w:hAnsi="Arial" w:cs="Arial"/>
                <w:b/>
                <w:bCs/>
                <w:sz w:val="22"/>
                <w:szCs w:val="22"/>
                <w:lang w:bidi="ne-NP"/>
              </w:rPr>
            </w:pPr>
            <w:r w:rsidRPr="006275F5">
              <w:rPr>
                <w:rFonts w:ascii="Arial" w:hAnsi="Arial" w:cs="Arial"/>
                <w:b/>
                <w:bCs/>
                <w:sz w:val="22"/>
                <w:szCs w:val="22"/>
                <w:lang w:bidi="ne-NP"/>
              </w:rPr>
              <w:t>Pages</w:t>
            </w:r>
          </w:p>
        </w:tc>
        <w:tc>
          <w:tcPr>
            <w:tcW w:w="3365" w:type="dxa"/>
            <w:tcBorders>
              <w:top w:val="single" w:sz="4" w:space="0" w:color="auto"/>
              <w:left w:val="nil"/>
              <w:bottom w:val="single" w:sz="4" w:space="0" w:color="auto"/>
              <w:right w:val="single" w:sz="4" w:space="0" w:color="auto"/>
            </w:tcBorders>
            <w:shd w:val="clear" w:color="auto" w:fill="auto"/>
            <w:vAlign w:val="center"/>
            <w:hideMark/>
          </w:tcPr>
          <w:p w14:paraId="7925B445" w14:textId="77777777" w:rsidR="006275F5" w:rsidRPr="006275F5" w:rsidRDefault="006275F5" w:rsidP="006275F5">
            <w:pPr>
              <w:jc w:val="center"/>
              <w:rPr>
                <w:rFonts w:ascii="Arial" w:hAnsi="Arial" w:cs="Arial"/>
                <w:b/>
                <w:bCs/>
                <w:sz w:val="22"/>
                <w:szCs w:val="22"/>
                <w:lang w:bidi="ne-NP"/>
              </w:rPr>
            </w:pPr>
            <w:r w:rsidRPr="006275F5">
              <w:rPr>
                <w:rFonts w:ascii="Arial" w:hAnsi="Arial" w:cs="Arial"/>
                <w:b/>
                <w:bCs/>
                <w:sz w:val="22"/>
                <w:szCs w:val="22"/>
                <w:lang w:bidi="ne-NP"/>
              </w:rPr>
              <w:t xml:space="preserve">  Amount  </w:t>
            </w:r>
          </w:p>
        </w:tc>
      </w:tr>
      <w:tr w:rsidR="006275F5" w:rsidRPr="006275F5" w14:paraId="0D6DA650" w14:textId="77777777" w:rsidTr="006275F5">
        <w:trPr>
          <w:trHeight w:val="330"/>
        </w:trPr>
        <w:tc>
          <w:tcPr>
            <w:tcW w:w="580" w:type="dxa"/>
            <w:vMerge/>
            <w:tcBorders>
              <w:top w:val="nil"/>
              <w:left w:val="single" w:sz="4" w:space="0" w:color="auto"/>
              <w:bottom w:val="single" w:sz="4" w:space="0" w:color="000000"/>
              <w:right w:val="single" w:sz="4" w:space="0" w:color="auto"/>
            </w:tcBorders>
            <w:vAlign w:val="center"/>
            <w:hideMark/>
          </w:tcPr>
          <w:p w14:paraId="2836CC32" w14:textId="77777777" w:rsidR="006275F5" w:rsidRPr="006275F5" w:rsidRDefault="006275F5" w:rsidP="006275F5">
            <w:pPr>
              <w:jc w:val="left"/>
              <w:rPr>
                <w:rFonts w:ascii="Arial" w:hAnsi="Arial" w:cs="Arial"/>
                <w:b/>
                <w:bCs/>
                <w:sz w:val="22"/>
                <w:szCs w:val="22"/>
                <w:lang w:bidi="ne-NP"/>
              </w:rPr>
            </w:pPr>
          </w:p>
        </w:tc>
        <w:tc>
          <w:tcPr>
            <w:tcW w:w="4040" w:type="dxa"/>
            <w:vMerge/>
            <w:tcBorders>
              <w:top w:val="nil"/>
              <w:left w:val="single" w:sz="4" w:space="0" w:color="auto"/>
              <w:bottom w:val="single" w:sz="4" w:space="0" w:color="000000"/>
              <w:right w:val="nil"/>
            </w:tcBorders>
            <w:vAlign w:val="center"/>
            <w:hideMark/>
          </w:tcPr>
          <w:p w14:paraId="594455F5" w14:textId="77777777" w:rsidR="006275F5" w:rsidRPr="006275F5" w:rsidRDefault="006275F5" w:rsidP="006275F5">
            <w:pPr>
              <w:jc w:val="left"/>
              <w:rPr>
                <w:rFonts w:ascii="Arial" w:hAnsi="Arial" w:cs="Arial"/>
                <w:b/>
                <w:bCs/>
                <w:sz w:val="22"/>
                <w:szCs w:val="22"/>
                <w:lang w:bidi="ne-NP"/>
              </w:rPr>
            </w:pPr>
          </w:p>
        </w:tc>
        <w:tc>
          <w:tcPr>
            <w:tcW w:w="1120" w:type="dxa"/>
            <w:vMerge/>
            <w:tcBorders>
              <w:top w:val="single" w:sz="4" w:space="0" w:color="auto"/>
              <w:left w:val="single" w:sz="4" w:space="0" w:color="auto"/>
              <w:bottom w:val="single" w:sz="4" w:space="0" w:color="000000"/>
              <w:right w:val="single" w:sz="4" w:space="0" w:color="auto"/>
            </w:tcBorders>
            <w:vAlign w:val="center"/>
            <w:hideMark/>
          </w:tcPr>
          <w:p w14:paraId="2DA26FE5" w14:textId="77777777" w:rsidR="006275F5" w:rsidRPr="006275F5" w:rsidRDefault="006275F5" w:rsidP="006275F5">
            <w:pPr>
              <w:jc w:val="left"/>
              <w:rPr>
                <w:rFonts w:ascii="Arial" w:hAnsi="Arial" w:cs="Arial"/>
                <w:b/>
                <w:bCs/>
                <w:sz w:val="22"/>
                <w:szCs w:val="22"/>
                <w:lang w:bidi="ne-NP"/>
              </w:rPr>
            </w:pPr>
          </w:p>
        </w:tc>
        <w:tc>
          <w:tcPr>
            <w:tcW w:w="3365" w:type="dxa"/>
            <w:tcBorders>
              <w:top w:val="nil"/>
              <w:left w:val="nil"/>
              <w:bottom w:val="single" w:sz="4" w:space="0" w:color="auto"/>
              <w:right w:val="single" w:sz="4" w:space="0" w:color="auto"/>
            </w:tcBorders>
            <w:shd w:val="clear" w:color="auto" w:fill="auto"/>
            <w:vAlign w:val="center"/>
            <w:hideMark/>
          </w:tcPr>
          <w:p w14:paraId="4BAB8081" w14:textId="78E0F93D" w:rsidR="006275F5" w:rsidRPr="006275F5" w:rsidRDefault="006275F5" w:rsidP="006275F5">
            <w:pPr>
              <w:jc w:val="center"/>
              <w:rPr>
                <w:rFonts w:ascii="Arial" w:hAnsi="Arial" w:cs="Arial"/>
                <w:b/>
                <w:bCs/>
                <w:sz w:val="22"/>
                <w:szCs w:val="22"/>
                <w:lang w:bidi="ne-NP"/>
              </w:rPr>
            </w:pPr>
            <w:r w:rsidRPr="006275F5">
              <w:rPr>
                <w:rFonts w:ascii="Arial" w:hAnsi="Arial" w:cs="Arial"/>
                <w:b/>
                <w:bCs/>
                <w:sz w:val="22"/>
                <w:szCs w:val="22"/>
                <w:lang w:bidi="ne-NP"/>
              </w:rPr>
              <w:t xml:space="preserve"> US</w:t>
            </w:r>
            <w:r w:rsidR="00707576">
              <w:rPr>
                <w:rFonts w:ascii="Arial" w:hAnsi="Arial" w:cs="Arial"/>
                <w:b/>
                <w:bCs/>
                <w:sz w:val="22"/>
                <w:szCs w:val="22"/>
                <w:lang w:bidi="ne-NP"/>
              </w:rPr>
              <w:t>D</w:t>
            </w:r>
            <w:r w:rsidRPr="006275F5">
              <w:rPr>
                <w:rFonts w:ascii="Arial" w:hAnsi="Arial" w:cs="Arial"/>
                <w:b/>
                <w:bCs/>
                <w:sz w:val="22"/>
                <w:szCs w:val="22"/>
                <w:lang w:bidi="ne-NP"/>
              </w:rPr>
              <w:t xml:space="preserve">$ </w:t>
            </w:r>
          </w:p>
        </w:tc>
      </w:tr>
      <w:tr w:rsidR="006275F5" w:rsidRPr="006275F5" w14:paraId="3BDDDDFA" w14:textId="77777777" w:rsidTr="0064780F">
        <w:trPr>
          <w:trHeight w:val="530"/>
        </w:trPr>
        <w:tc>
          <w:tcPr>
            <w:tcW w:w="580" w:type="dxa"/>
            <w:tcBorders>
              <w:top w:val="dotted" w:sz="4" w:space="0" w:color="auto"/>
              <w:left w:val="nil"/>
              <w:bottom w:val="dotted" w:sz="4" w:space="0" w:color="auto"/>
              <w:right w:val="nil"/>
            </w:tcBorders>
            <w:shd w:val="clear" w:color="auto" w:fill="auto"/>
            <w:hideMark/>
          </w:tcPr>
          <w:p w14:paraId="73EB4686" w14:textId="77777777" w:rsidR="006275F5" w:rsidRPr="006275F5" w:rsidRDefault="006275F5" w:rsidP="006275F5">
            <w:pPr>
              <w:jc w:val="center"/>
              <w:rPr>
                <w:rFonts w:ascii="Arial" w:hAnsi="Arial" w:cs="Arial"/>
                <w:sz w:val="22"/>
                <w:szCs w:val="22"/>
                <w:lang w:bidi="ne-NP"/>
              </w:rPr>
            </w:pPr>
            <w:r w:rsidRPr="006275F5">
              <w:rPr>
                <w:rFonts w:ascii="Arial" w:hAnsi="Arial" w:cs="Arial"/>
                <w:sz w:val="22"/>
                <w:szCs w:val="22"/>
                <w:lang w:bidi="ne-NP"/>
              </w:rPr>
              <w:t>1</w:t>
            </w:r>
          </w:p>
        </w:tc>
        <w:tc>
          <w:tcPr>
            <w:tcW w:w="4040" w:type="dxa"/>
            <w:tcBorders>
              <w:top w:val="dotted" w:sz="4" w:space="0" w:color="auto"/>
              <w:left w:val="nil"/>
              <w:bottom w:val="dotted" w:sz="4" w:space="0" w:color="auto"/>
              <w:right w:val="nil"/>
            </w:tcBorders>
            <w:shd w:val="clear" w:color="auto" w:fill="auto"/>
            <w:hideMark/>
          </w:tcPr>
          <w:p w14:paraId="23FD66C9" w14:textId="20687821" w:rsidR="006275F5" w:rsidRPr="006275F5" w:rsidRDefault="006275F5" w:rsidP="00172F0E">
            <w:pPr>
              <w:jc w:val="left"/>
              <w:rPr>
                <w:rFonts w:ascii="Arial" w:hAnsi="Arial" w:cs="Arial"/>
                <w:sz w:val="22"/>
                <w:szCs w:val="22"/>
                <w:lang w:bidi="ne-NP"/>
              </w:rPr>
            </w:pPr>
            <w:r w:rsidRPr="006275F5">
              <w:rPr>
                <w:rFonts w:ascii="Arial" w:hAnsi="Arial" w:cs="Arial"/>
                <w:sz w:val="22"/>
                <w:szCs w:val="22"/>
                <w:lang w:bidi="ne-NP"/>
              </w:rPr>
              <w:t xml:space="preserve">Bill   NO. 01 : </w:t>
            </w:r>
            <w:r w:rsidR="00707576">
              <w:rPr>
                <w:rFonts w:ascii="Arial" w:hAnsi="Arial" w:cs="Arial"/>
                <w:sz w:val="22"/>
                <w:szCs w:val="22"/>
                <w:lang w:bidi="ne-NP"/>
              </w:rPr>
              <w:t>Preliminaries</w:t>
            </w:r>
          </w:p>
        </w:tc>
        <w:tc>
          <w:tcPr>
            <w:tcW w:w="1120" w:type="dxa"/>
            <w:tcBorders>
              <w:top w:val="dotted" w:sz="4" w:space="0" w:color="auto"/>
              <w:left w:val="nil"/>
              <w:bottom w:val="dotted" w:sz="4" w:space="0" w:color="auto"/>
              <w:right w:val="nil"/>
            </w:tcBorders>
            <w:shd w:val="clear" w:color="auto" w:fill="auto"/>
            <w:hideMark/>
          </w:tcPr>
          <w:p w14:paraId="4B5CFA45" w14:textId="77777777" w:rsidR="006275F5" w:rsidRPr="006275F5" w:rsidRDefault="006275F5" w:rsidP="006275F5">
            <w:pPr>
              <w:jc w:val="center"/>
              <w:rPr>
                <w:rFonts w:ascii="Arial" w:hAnsi="Arial" w:cs="Arial"/>
                <w:sz w:val="22"/>
                <w:szCs w:val="22"/>
                <w:lang w:bidi="ne-NP"/>
              </w:rPr>
            </w:pPr>
            <w:r w:rsidRPr="006275F5">
              <w:rPr>
                <w:rFonts w:ascii="Arial" w:hAnsi="Arial" w:cs="Arial"/>
                <w:sz w:val="22"/>
                <w:szCs w:val="22"/>
                <w:lang w:bidi="ne-NP"/>
              </w:rPr>
              <w:t> </w:t>
            </w:r>
          </w:p>
        </w:tc>
        <w:tc>
          <w:tcPr>
            <w:tcW w:w="3365" w:type="dxa"/>
            <w:tcBorders>
              <w:top w:val="dotted" w:sz="4" w:space="0" w:color="auto"/>
              <w:left w:val="nil"/>
              <w:bottom w:val="dotted" w:sz="4" w:space="0" w:color="auto"/>
              <w:right w:val="nil"/>
            </w:tcBorders>
            <w:shd w:val="clear" w:color="auto" w:fill="auto"/>
            <w:hideMark/>
          </w:tcPr>
          <w:p w14:paraId="48FA0D52" w14:textId="77777777" w:rsidR="006275F5" w:rsidRPr="006275F5" w:rsidRDefault="006275F5" w:rsidP="006275F5">
            <w:pPr>
              <w:jc w:val="left"/>
              <w:rPr>
                <w:rFonts w:ascii="Arial" w:hAnsi="Arial" w:cs="Arial"/>
                <w:sz w:val="22"/>
                <w:szCs w:val="22"/>
                <w:lang w:bidi="ne-NP"/>
              </w:rPr>
            </w:pPr>
            <w:r w:rsidRPr="006275F5">
              <w:rPr>
                <w:rFonts w:ascii="Arial" w:hAnsi="Arial" w:cs="Arial"/>
                <w:sz w:val="22"/>
                <w:szCs w:val="22"/>
                <w:lang w:bidi="ne-NP"/>
              </w:rPr>
              <w:t xml:space="preserve"> $                              -   </w:t>
            </w:r>
          </w:p>
        </w:tc>
      </w:tr>
      <w:tr w:rsidR="006275F5" w:rsidRPr="006275F5" w14:paraId="25662673" w14:textId="77777777" w:rsidTr="0064780F">
        <w:trPr>
          <w:trHeight w:val="620"/>
        </w:trPr>
        <w:tc>
          <w:tcPr>
            <w:tcW w:w="580" w:type="dxa"/>
            <w:tcBorders>
              <w:top w:val="dotted" w:sz="4" w:space="0" w:color="auto"/>
              <w:left w:val="nil"/>
              <w:bottom w:val="dotted" w:sz="4" w:space="0" w:color="auto"/>
              <w:right w:val="nil"/>
            </w:tcBorders>
            <w:shd w:val="clear" w:color="auto" w:fill="auto"/>
            <w:hideMark/>
          </w:tcPr>
          <w:p w14:paraId="49999BD5" w14:textId="77777777" w:rsidR="006275F5" w:rsidRPr="006275F5" w:rsidRDefault="006275F5" w:rsidP="006275F5">
            <w:pPr>
              <w:jc w:val="center"/>
              <w:rPr>
                <w:rFonts w:ascii="Arial" w:hAnsi="Arial" w:cs="Arial"/>
                <w:sz w:val="22"/>
                <w:szCs w:val="22"/>
                <w:lang w:bidi="ne-NP"/>
              </w:rPr>
            </w:pPr>
            <w:r w:rsidRPr="006275F5">
              <w:rPr>
                <w:rFonts w:ascii="Arial" w:hAnsi="Arial" w:cs="Arial"/>
                <w:sz w:val="22"/>
                <w:szCs w:val="22"/>
                <w:lang w:bidi="ne-NP"/>
              </w:rPr>
              <w:t>2</w:t>
            </w:r>
          </w:p>
        </w:tc>
        <w:tc>
          <w:tcPr>
            <w:tcW w:w="4040" w:type="dxa"/>
            <w:tcBorders>
              <w:top w:val="dotted" w:sz="4" w:space="0" w:color="auto"/>
              <w:left w:val="nil"/>
              <w:bottom w:val="dotted" w:sz="4" w:space="0" w:color="auto"/>
              <w:right w:val="nil"/>
            </w:tcBorders>
            <w:shd w:val="clear" w:color="auto" w:fill="auto"/>
            <w:hideMark/>
          </w:tcPr>
          <w:p w14:paraId="24FC1651" w14:textId="3398CD86" w:rsidR="006275F5" w:rsidRPr="006275F5" w:rsidRDefault="006275F5" w:rsidP="00172F0E">
            <w:pPr>
              <w:jc w:val="left"/>
              <w:rPr>
                <w:rFonts w:ascii="Arial" w:hAnsi="Arial" w:cs="Arial"/>
                <w:sz w:val="22"/>
                <w:szCs w:val="22"/>
                <w:lang w:bidi="ne-NP"/>
              </w:rPr>
            </w:pPr>
            <w:r w:rsidRPr="006275F5">
              <w:rPr>
                <w:rFonts w:ascii="Arial" w:hAnsi="Arial" w:cs="Arial"/>
                <w:sz w:val="22"/>
                <w:szCs w:val="22"/>
                <w:lang w:bidi="ne-NP"/>
              </w:rPr>
              <w:t xml:space="preserve">Bill   NO. 02 : </w:t>
            </w:r>
            <w:r w:rsidR="00707576">
              <w:rPr>
                <w:rFonts w:ascii="Arial" w:hAnsi="Arial" w:cs="Arial"/>
                <w:sz w:val="22"/>
                <w:szCs w:val="22"/>
                <w:lang w:bidi="ne-NP"/>
              </w:rPr>
              <w:t>Rehabilitiation of Exisiting System</w:t>
            </w:r>
          </w:p>
        </w:tc>
        <w:tc>
          <w:tcPr>
            <w:tcW w:w="1120" w:type="dxa"/>
            <w:tcBorders>
              <w:top w:val="dotted" w:sz="4" w:space="0" w:color="auto"/>
              <w:left w:val="nil"/>
              <w:bottom w:val="dotted" w:sz="4" w:space="0" w:color="auto"/>
              <w:right w:val="nil"/>
            </w:tcBorders>
            <w:shd w:val="clear" w:color="auto" w:fill="auto"/>
            <w:hideMark/>
          </w:tcPr>
          <w:p w14:paraId="75F0F664" w14:textId="77777777" w:rsidR="006275F5" w:rsidRPr="006275F5" w:rsidRDefault="006275F5" w:rsidP="006275F5">
            <w:pPr>
              <w:jc w:val="center"/>
              <w:rPr>
                <w:rFonts w:ascii="Arial" w:hAnsi="Arial" w:cs="Arial"/>
                <w:sz w:val="22"/>
                <w:szCs w:val="22"/>
                <w:lang w:bidi="ne-NP"/>
              </w:rPr>
            </w:pPr>
            <w:r w:rsidRPr="006275F5">
              <w:rPr>
                <w:rFonts w:ascii="Arial" w:hAnsi="Arial" w:cs="Arial"/>
                <w:sz w:val="22"/>
                <w:szCs w:val="22"/>
                <w:lang w:bidi="ne-NP"/>
              </w:rPr>
              <w:t> </w:t>
            </w:r>
          </w:p>
        </w:tc>
        <w:tc>
          <w:tcPr>
            <w:tcW w:w="3365" w:type="dxa"/>
            <w:tcBorders>
              <w:top w:val="dotted" w:sz="4" w:space="0" w:color="auto"/>
              <w:left w:val="nil"/>
              <w:bottom w:val="dotted" w:sz="4" w:space="0" w:color="auto"/>
              <w:right w:val="nil"/>
            </w:tcBorders>
            <w:shd w:val="clear" w:color="auto" w:fill="auto"/>
            <w:hideMark/>
          </w:tcPr>
          <w:p w14:paraId="382959C8" w14:textId="77777777" w:rsidR="006275F5" w:rsidRPr="006275F5" w:rsidRDefault="006275F5" w:rsidP="006275F5">
            <w:pPr>
              <w:jc w:val="left"/>
              <w:rPr>
                <w:rFonts w:ascii="Arial" w:hAnsi="Arial" w:cs="Arial"/>
                <w:sz w:val="22"/>
                <w:szCs w:val="22"/>
                <w:lang w:bidi="ne-NP"/>
              </w:rPr>
            </w:pPr>
            <w:r w:rsidRPr="006275F5">
              <w:rPr>
                <w:rFonts w:ascii="Arial" w:hAnsi="Arial" w:cs="Arial"/>
                <w:sz w:val="22"/>
                <w:szCs w:val="22"/>
                <w:lang w:bidi="ne-NP"/>
              </w:rPr>
              <w:t xml:space="preserve"> $                              -   </w:t>
            </w:r>
          </w:p>
        </w:tc>
      </w:tr>
      <w:tr w:rsidR="006275F5" w:rsidRPr="006275F5" w14:paraId="23AA20E4" w14:textId="77777777" w:rsidTr="0064780F">
        <w:trPr>
          <w:trHeight w:val="620"/>
        </w:trPr>
        <w:tc>
          <w:tcPr>
            <w:tcW w:w="580" w:type="dxa"/>
            <w:tcBorders>
              <w:top w:val="dotted" w:sz="4" w:space="0" w:color="auto"/>
              <w:left w:val="nil"/>
              <w:bottom w:val="dotted" w:sz="4" w:space="0" w:color="auto"/>
              <w:right w:val="nil"/>
            </w:tcBorders>
            <w:shd w:val="clear" w:color="auto" w:fill="auto"/>
            <w:hideMark/>
          </w:tcPr>
          <w:p w14:paraId="5ADDC69E" w14:textId="77777777" w:rsidR="006275F5" w:rsidRPr="006275F5" w:rsidRDefault="006275F5" w:rsidP="006275F5">
            <w:pPr>
              <w:jc w:val="center"/>
              <w:rPr>
                <w:rFonts w:ascii="Arial" w:hAnsi="Arial" w:cs="Arial"/>
                <w:sz w:val="22"/>
                <w:szCs w:val="22"/>
                <w:lang w:bidi="ne-NP"/>
              </w:rPr>
            </w:pPr>
            <w:r w:rsidRPr="006275F5">
              <w:rPr>
                <w:rFonts w:ascii="Arial" w:hAnsi="Arial" w:cs="Arial"/>
                <w:sz w:val="22"/>
                <w:szCs w:val="22"/>
                <w:lang w:bidi="ne-NP"/>
              </w:rPr>
              <w:t>3</w:t>
            </w:r>
          </w:p>
        </w:tc>
        <w:tc>
          <w:tcPr>
            <w:tcW w:w="4040" w:type="dxa"/>
            <w:tcBorders>
              <w:top w:val="dotted" w:sz="4" w:space="0" w:color="auto"/>
              <w:left w:val="nil"/>
              <w:bottom w:val="dotted" w:sz="4" w:space="0" w:color="auto"/>
              <w:right w:val="nil"/>
            </w:tcBorders>
            <w:shd w:val="clear" w:color="auto" w:fill="auto"/>
            <w:hideMark/>
          </w:tcPr>
          <w:p w14:paraId="09198820" w14:textId="05E1496D" w:rsidR="006275F5" w:rsidRPr="006275F5" w:rsidRDefault="006275F5" w:rsidP="00172F0E">
            <w:pPr>
              <w:jc w:val="left"/>
              <w:rPr>
                <w:rFonts w:ascii="Arial" w:hAnsi="Arial" w:cs="Arial"/>
                <w:sz w:val="22"/>
                <w:szCs w:val="22"/>
                <w:lang w:bidi="ne-NP"/>
              </w:rPr>
            </w:pPr>
            <w:r w:rsidRPr="006275F5">
              <w:rPr>
                <w:rFonts w:ascii="Arial" w:hAnsi="Arial" w:cs="Arial"/>
                <w:sz w:val="22"/>
                <w:szCs w:val="22"/>
                <w:lang w:bidi="ne-NP"/>
              </w:rPr>
              <w:t xml:space="preserve">Bill   NO. 03 :  </w:t>
            </w:r>
            <w:r w:rsidR="00707576">
              <w:rPr>
                <w:rFonts w:ascii="Arial" w:hAnsi="Arial" w:cs="Arial"/>
                <w:sz w:val="22"/>
                <w:szCs w:val="22"/>
                <w:lang w:bidi="ne-NP"/>
              </w:rPr>
              <w:t>Construction of New System</w:t>
            </w:r>
          </w:p>
        </w:tc>
        <w:tc>
          <w:tcPr>
            <w:tcW w:w="1120" w:type="dxa"/>
            <w:tcBorders>
              <w:top w:val="dotted" w:sz="4" w:space="0" w:color="auto"/>
              <w:left w:val="nil"/>
              <w:bottom w:val="dotted" w:sz="4" w:space="0" w:color="auto"/>
              <w:right w:val="nil"/>
            </w:tcBorders>
            <w:shd w:val="clear" w:color="auto" w:fill="auto"/>
            <w:hideMark/>
          </w:tcPr>
          <w:p w14:paraId="3387D63E" w14:textId="77777777" w:rsidR="006275F5" w:rsidRPr="006275F5" w:rsidRDefault="006275F5" w:rsidP="006275F5">
            <w:pPr>
              <w:jc w:val="center"/>
              <w:rPr>
                <w:rFonts w:ascii="Arial" w:hAnsi="Arial" w:cs="Arial"/>
                <w:sz w:val="22"/>
                <w:szCs w:val="22"/>
                <w:lang w:bidi="ne-NP"/>
              </w:rPr>
            </w:pPr>
            <w:r w:rsidRPr="006275F5">
              <w:rPr>
                <w:rFonts w:ascii="Arial" w:hAnsi="Arial" w:cs="Arial"/>
                <w:sz w:val="22"/>
                <w:szCs w:val="22"/>
                <w:lang w:bidi="ne-NP"/>
              </w:rPr>
              <w:t> </w:t>
            </w:r>
          </w:p>
        </w:tc>
        <w:tc>
          <w:tcPr>
            <w:tcW w:w="3365" w:type="dxa"/>
            <w:tcBorders>
              <w:top w:val="dotted" w:sz="4" w:space="0" w:color="auto"/>
              <w:left w:val="nil"/>
              <w:bottom w:val="dotted" w:sz="4" w:space="0" w:color="auto"/>
              <w:right w:val="nil"/>
            </w:tcBorders>
            <w:shd w:val="clear" w:color="auto" w:fill="auto"/>
            <w:hideMark/>
          </w:tcPr>
          <w:p w14:paraId="7D32DF36" w14:textId="77777777" w:rsidR="006275F5" w:rsidRPr="006275F5" w:rsidRDefault="006275F5" w:rsidP="006275F5">
            <w:pPr>
              <w:jc w:val="left"/>
              <w:rPr>
                <w:rFonts w:ascii="Arial" w:hAnsi="Arial" w:cs="Arial"/>
                <w:sz w:val="22"/>
                <w:szCs w:val="22"/>
                <w:lang w:bidi="ne-NP"/>
              </w:rPr>
            </w:pPr>
            <w:r w:rsidRPr="006275F5">
              <w:rPr>
                <w:rFonts w:ascii="Arial" w:hAnsi="Arial" w:cs="Arial"/>
                <w:sz w:val="22"/>
                <w:szCs w:val="22"/>
                <w:lang w:bidi="ne-NP"/>
              </w:rPr>
              <w:t xml:space="preserve"> $                              -   </w:t>
            </w:r>
          </w:p>
        </w:tc>
      </w:tr>
      <w:tr w:rsidR="006275F5" w:rsidRPr="006275F5" w14:paraId="3B22D71B" w14:textId="77777777" w:rsidTr="006275F5">
        <w:trPr>
          <w:trHeight w:val="499"/>
        </w:trPr>
        <w:tc>
          <w:tcPr>
            <w:tcW w:w="4620"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14:paraId="50BC917C" w14:textId="77777777" w:rsidR="006275F5" w:rsidRPr="006275F5" w:rsidRDefault="006275F5" w:rsidP="006275F5">
            <w:pPr>
              <w:jc w:val="right"/>
              <w:rPr>
                <w:rFonts w:ascii="Arial" w:hAnsi="Arial" w:cs="Arial"/>
                <w:b/>
                <w:bCs/>
                <w:color w:val="000000"/>
                <w:sz w:val="22"/>
                <w:szCs w:val="22"/>
                <w:lang w:bidi="ne-NP"/>
              </w:rPr>
            </w:pPr>
            <w:r w:rsidRPr="006275F5">
              <w:rPr>
                <w:rFonts w:ascii="Arial" w:hAnsi="Arial" w:cs="Arial"/>
                <w:b/>
                <w:bCs/>
                <w:color w:val="000000"/>
                <w:sz w:val="22"/>
                <w:szCs w:val="22"/>
                <w:lang w:bidi="ne-NP"/>
              </w:rPr>
              <w:t>Total of Bills</w:t>
            </w:r>
          </w:p>
        </w:tc>
        <w:tc>
          <w:tcPr>
            <w:tcW w:w="1120" w:type="dxa"/>
            <w:tcBorders>
              <w:top w:val="nil"/>
              <w:left w:val="nil"/>
              <w:bottom w:val="single" w:sz="4" w:space="0" w:color="auto"/>
              <w:right w:val="single" w:sz="4" w:space="0" w:color="auto"/>
            </w:tcBorders>
            <w:shd w:val="clear" w:color="auto" w:fill="auto"/>
            <w:vAlign w:val="bottom"/>
            <w:hideMark/>
          </w:tcPr>
          <w:p w14:paraId="6D2626E6" w14:textId="77777777" w:rsidR="006275F5" w:rsidRPr="006275F5" w:rsidRDefault="006275F5" w:rsidP="006275F5">
            <w:pPr>
              <w:jc w:val="center"/>
              <w:rPr>
                <w:rFonts w:ascii="Arial" w:hAnsi="Arial" w:cs="Arial"/>
                <w:b/>
                <w:bCs/>
                <w:color w:val="000000"/>
                <w:sz w:val="22"/>
                <w:szCs w:val="22"/>
                <w:lang w:bidi="ne-NP"/>
              </w:rPr>
            </w:pPr>
            <w:r w:rsidRPr="006275F5">
              <w:rPr>
                <w:rFonts w:ascii="Arial" w:hAnsi="Arial" w:cs="Arial"/>
                <w:b/>
                <w:bCs/>
                <w:color w:val="000000"/>
                <w:sz w:val="22"/>
                <w:szCs w:val="22"/>
                <w:lang w:bidi="ne-NP"/>
              </w:rPr>
              <w:t>A</w:t>
            </w:r>
          </w:p>
        </w:tc>
        <w:tc>
          <w:tcPr>
            <w:tcW w:w="3365" w:type="dxa"/>
            <w:tcBorders>
              <w:top w:val="nil"/>
              <w:left w:val="nil"/>
              <w:bottom w:val="single" w:sz="4" w:space="0" w:color="auto"/>
              <w:right w:val="single" w:sz="4" w:space="0" w:color="auto"/>
            </w:tcBorders>
            <w:shd w:val="clear" w:color="auto" w:fill="auto"/>
            <w:hideMark/>
          </w:tcPr>
          <w:p w14:paraId="6BAF3220" w14:textId="77777777" w:rsidR="006275F5" w:rsidRPr="006275F5" w:rsidRDefault="006275F5" w:rsidP="006275F5">
            <w:pPr>
              <w:jc w:val="left"/>
              <w:rPr>
                <w:rFonts w:ascii="Arial" w:hAnsi="Arial" w:cs="Arial"/>
                <w:sz w:val="22"/>
                <w:szCs w:val="22"/>
                <w:lang w:bidi="ne-NP"/>
              </w:rPr>
            </w:pPr>
            <w:r w:rsidRPr="006275F5">
              <w:rPr>
                <w:rFonts w:ascii="Arial" w:hAnsi="Arial" w:cs="Arial"/>
                <w:sz w:val="22"/>
                <w:szCs w:val="22"/>
                <w:lang w:bidi="ne-NP"/>
              </w:rPr>
              <w:t xml:space="preserve"> $                              -   </w:t>
            </w:r>
          </w:p>
        </w:tc>
      </w:tr>
      <w:tr w:rsidR="006275F5" w:rsidRPr="006275F5" w14:paraId="62FAAFB0" w14:textId="77777777" w:rsidTr="006275F5">
        <w:trPr>
          <w:trHeight w:val="499"/>
        </w:trPr>
        <w:tc>
          <w:tcPr>
            <w:tcW w:w="4620"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14:paraId="42A30CC9" w14:textId="349B370B" w:rsidR="006275F5" w:rsidRPr="006275F5" w:rsidRDefault="00707576" w:rsidP="006275F5">
            <w:pPr>
              <w:jc w:val="right"/>
              <w:rPr>
                <w:rFonts w:ascii="Arial" w:hAnsi="Arial" w:cs="Arial"/>
                <w:b/>
                <w:bCs/>
                <w:color w:val="000000"/>
                <w:sz w:val="22"/>
                <w:szCs w:val="22"/>
                <w:lang w:bidi="ne-NP"/>
              </w:rPr>
            </w:pPr>
            <w:r>
              <w:rPr>
                <w:rFonts w:ascii="Arial" w:hAnsi="Arial" w:cs="Arial"/>
                <w:b/>
                <w:bCs/>
                <w:color w:val="000000"/>
                <w:sz w:val="22"/>
                <w:szCs w:val="22"/>
                <w:lang w:bidi="ne-NP"/>
              </w:rPr>
              <w:t>Carry this</w:t>
            </w:r>
            <w:r w:rsidR="006275F5" w:rsidRPr="006275F5">
              <w:rPr>
                <w:rFonts w:ascii="Arial" w:hAnsi="Arial" w:cs="Arial"/>
                <w:b/>
                <w:bCs/>
                <w:color w:val="000000"/>
                <w:sz w:val="22"/>
                <w:szCs w:val="22"/>
                <w:lang w:bidi="ne-NP"/>
              </w:rPr>
              <w:t xml:space="preserve"> Forward to </w:t>
            </w:r>
            <w:r>
              <w:rPr>
                <w:rFonts w:ascii="Arial" w:hAnsi="Arial" w:cs="Arial"/>
                <w:b/>
                <w:bCs/>
                <w:color w:val="000000"/>
                <w:sz w:val="22"/>
                <w:szCs w:val="22"/>
                <w:lang w:bidi="ne-NP"/>
              </w:rPr>
              <w:t xml:space="preserve">the </w:t>
            </w:r>
            <w:r w:rsidR="006275F5" w:rsidRPr="006275F5">
              <w:rPr>
                <w:rFonts w:ascii="Arial" w:hAnsi="Arial" w:cs="Arial"/>
                <w:b/>
                <w:bCs/>
                <w:color w:val="000000"/>
                <w:sz w:val="22"/>
                <w:szCs w:val="22"/>
                <w:lang w:bidi="ne-NP"/>
              </w:rPr>
              <w:t>Form of Bid</w:t>
            </w:r>
          </w:p>
        </w:tc>
        <w:tc>
          <w:tcPr>
            <w:tcW w:w="1120" w:type="dxa"/>
            <w:tcBorders>
              <w:top w:val="nil"/>
              <w:left w:val="nil"/>
              <w:bottom w:val="single" w:sz="4" w:space="0" w:color="auto"/>
              <w:right w:val="single" w:sz="4" w:space="0" w:color="auto"/>
            </w:tcBorders>
            <w:shd w:val="clear" w:color="auto" w:fill="auto"/>
            <w:vAlign w:val="bottom"/>
            <w:hideMark/>
          </w:tcPr>
          <w:p w14:paraId="042E5D08" w14:textId="77777777" w:rsidR="006275F5" w:rsidRPr="006275F5" w:rsidRDefault="006275F5" w:rsidP="006275F5">
            <w:pPr>
              <w:jc w:val="center"/>
              <w:rPr>
                <w:rFonts w:ascii="Arial" w:hAnsi="Arial" w:cs="Arial"/>
                <w:b/>
                <w:bCs/>
                <w:color w:val="000000"/>
                <w:sz w:val="22"/>
                <w:szCs w:val="22"/>
                <w:lang w:bidi="ne-NP"/>
              </w:rPr>
            </w:pPr>
            <w:r w:rsidRPr="006275F5">
              <w:rPr>
                <w:rFonts w:ascii="Arial" w:hAnsi="Arial" w:cs="Arial"/>
                <w:b/>
                <w:bCs/>
                <w:color w:val="000000"/>
                <w:sz w:val="22"/>
                <w:szCs w:val="22"/>
                <w:lang w:bidi="ne-NP"/>
              </w:rPr>
              <w:t>B</w:t>
            </w:r>
          </w:p>
        </w:tc>
        <w:tc>
          <w:tcPr>
            <w:tcW w:w="3365" w:type="dxa"/>
            <w:tcBorders>
              <w:top w:val="nil"/>
              <w:left w:val="nil"/>
              <w:bottom w:val="single" w:sz="4" w:space="0" w:color="auto"/>
              <w:right w:val="single" w:sz="4" w:space="0" w:color="auto"/>
            </w:tcBorders>
            <w:shd w:val="clear" w:color="auto" w:fill="auto"/>
            <w:hideMark/>
          </w:tcPr>
          <w:p w14:paraId="01B39F80" w14:textId="77777777" w:rsidR="006275F5" w:rsidRPr="006275F5" w:rsidRDefault="006275F5" w:rsidP="006275F5">
            <w:pPr>
              <w:jc w:val="left"/>
              <w:rPr>
                <w:rFonts w:ascii="Arial" w:hAnsi="Arial" w:cs="Arial"/>
                <w:sz w:val="22"/>
                <w:szCs w:val="22"/>
                <w:lang w:bidi="ne-NP"/>
              </w:rPr>
            </w:pPr>
            <w:r w:rsidRPr="006275F5">
              <w:rPr>
                <w:rFonts w:ascii="Arial" w:hAnsi="Arial" w:cs="Arial"/>
                <w:sz w:val="22"/>
                <w:szCs w:val="22"/>
                <w:lang w:bidi="ne-NP"/>
              </w:rPr>
              <w:t xml:space="preserve"> $                              -   </w:t>
            </w:r>
          </w:p>
        </w:tc>
      </w:tr>
    </w:tbl>
    <w:p w14:paraId="13A8F6A8" w14:textId="1C1A026F" w:rsidR="00187F4A" w:rsidRPr="000479C0" w:rsidRDefault="00187F4A" w:rsidP="00216A51">
      <w:pPr>
        <w:jc w:val="left"/>
        <w:rPr>
          <w:rFonts w:ascii="Arial" w:hAnsi="Arial" w:cs="Arial"/>
          <w:sz w:val="22"/>
          <w:szCs w:val="22"/>
        </w:rPr>
        <w:sectPr w:rsidR="00187F4A" w:rsidRPr="000479C0" w:rsidSect="00172F0E">
          <w:headerReference w:type="even" r:id="rId8"/>
          <w:headerReference w:type="default" r:id="rId9"/>
          <w:footerReference w:type="even" r:id="rId10"/>
          <w:footerReference w:type="default" r:id="rId11"/>
          <w:headerReference w:type="first" r:id="rId12"/>
          <w:footerReference w:type="first" r:id="rId13"/>
          <w:type w:val="oddPage"/>
          <w:pgSz w:w="12240" w:h="15840" w:code="1"/>
          <w:pgMar w:top="1440" w:right="1440" w:bottom="1440" w:left="1800" w:header="576" w:footer="720" w:gutter="0"/>
          <w:paperSrc w:first="18770" w:other="18770"/>
          <w:cols w:space="720"/>
          <w:docGrid w:linePitch="326"/>
        </w:sectPr>
      </w:pPr>
    </w:p>
    <w:p w14:paraId="4B9563BB" w14:textId="77777777" w:rsidR="00147AF1" w:rsidRDefault="00147AF1" w:rsidP="00707576">
      <w:pPr>
        <w:jc w:val="left"/>
      </w:pPr>
    </w:p>
    <w:sectPr w:rsidR="00147AF1" w:rsidSect="00707576">
      <w:headerReference w:type="even" r:id="rId14"/>
      <w:headerReference w:type="default" r:id="rId15"/>
      <w:headerReference w:type="first" r:id="rId16"/>
      <w:pgSz w:w="12240" w:h="15840" w:code="1"/>
      <w:pgMar w:top="1440" w:right="1440" w:bottom="1440" w:left="1800" w:header="720" w:footer="864" w:gutter="0"/>
      <w:paperSrc w:first="18770" w:other="1877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271B3E" w14:textId="77777777" w:rsidR="002D5AB0" w:rsidRDefault="002D5AB0">
      <w:pPr>
        <w:spacing w:line="20" w:lineRule="exact"/>
        <w:rPr>
          <w:rFonts w:ascii="Courier New" w:hAnsi="Courier New"/>
        </w:rPr>
      </w:pPr>
    </w:p>
  </w:endnote>
  <w:endnote w:type="continuationSeparator" w:id="0">
    <w:p w14:paraId="526582D3" w14:textId="77777777" w:rsidR="002D5AB0" w:rsidRDefault="002D5AB0">
      <w:r>
        <w:rPr>
          <w:rFonts w:ascii="Courier New" w:hAnsi="Courier New"/>
        </w:rPr>
        <w:t xml:space="preserve"> </w:t>
      </w:r>
    </w:p>
  </w:endnote>
  <w:endnote w:type="continuationNotice" w:id="1">
    <w:p w14:paraId="3334CF6C" w14:textId="77777777" w:rsidR="002D5AB0" w:rsidRDefault="002D5AB0">
      <w:r>
        <w:rPr>
          <w:rFonts w:ascii="Courier New" w:hAnsi="Courier New"/>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imes New Roman Bold">
    <w:altName w:val="Arial Unicode MS"/>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Neue">
    <w:panose1 w:val="00000000000000000000"/>
    <w:charset w:val="00"/>
    <w:family w:val="swiss"/>
    <w:notTrueType/>
    <w:pitch w:val="default"/>
    <w:sig w:usb0="00000003" w:usb1="00000000" w:usb2="00000000" w:usb3="00000000" w:csb0="00000001" w:csb1="00000000"/>
  </w:font>
  <w:font w:name="‚l‚r –¾’©">
    <w:panose1 w:val="00000000000000000000"/>
    <w:charset w:val="00"/>
    <w:family w:val="roman"/>
    <w:notTrueType/>
    <w:pitch w:val="default"/>
    <w:sig w:usb0="00000003" w:usb1="00000000" w:usb2="00000000" w:usb3="00000000" w:csb0="00000001" w:csb1="00000000"/>
  </w:font>
  <w:font w:name="Arial-Bold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908F30" w14:textId="4BA11316" w:rsidR="00FD1CF0" w:rsidRDefault="00C41C66" w:rsidP="001577EB">
    <w:pPr>
      <w:pStyle w:val="Footer"/>
      <w:pBdr>
        <w:top w:val="single" w:sz="8" w:space="1" w:color="auto"/>
      </w:pBdr>
      <w:rPr>
        <w:rFonts w:asciiTheme="majorHAnsi" w:eastAsiaTheme="majorEastAsia" w:hAnsiTheme="majorHAnsi" w:cstheme="majorBidi"/>
      </w:rPr>
    </w:pPr>
    <w:r>
      <w:rPr>
        <w:rFonts w:asciiTheme="majorHAnsi" w:eastAsiaTheme="majorEastAsia" w:hAnsiTheme="majorHAnsi" w:cstheme="majorBidi"/>
      </w:rPr>
      <w:t>Attachment I:</w:t>
    </w:r>
    <w:r>
      <w:rPr>
        <w:rFonts w:asciiTheme="majorHAnsi" w:eastAsiaTheme="majorEastAsia" w:hAnsiTheme="majorHAnsi" w:cstheme="majorBidi"/>
      </w:rPr>
      <w:tab/>
    </w:r>
    <w:r w:rsidR="00FD1CF0">
      <w:rPr>
        <w:rFonts w:asciiTheme="majorHAnsi" w:eastAsiaTheme="majorEastAsia" w:hAnsiTheme="majorHAnsi" w:cstheme="majorBidi"/>
      </w:rPr>
      <w:t xml:space="preserve"> Bill of Quantities</w:t>
    </w:r>
    <w:r w:rsidR="00FD1CF0">
      <w:rPr>
        <w:rFonts w:asciiTheme="majorHAnsi" w:eastAsiaTheme="majorEastAsia" w:hAnsiTheme="majorHAnsi" w:cstheme="majorBidi"/>
      </w:rPr>
      <w:ptab w:relativeTo="margin" w:alignment="right" w:leader="none"/>
    </w:r>
    <w:r w:rsidR="00FD1CF0">
      <w:rPr>
        <w:rFonts w:asciiTheme="majorHAnsi" w:eastAsiaTheme="majorEastAsia" w:hAnsiTheme="majorHAnsi" w:cstheme="majorBidi"/>
      </w:rPr>
      <w:t xml:space="preserve">Page </w:t>
    </w:r>
    <w:r w:rsidR="00FD1CF0">
      <w:rPr>
        <w:rFonts w:asciiTheme="minorHAnsi" w:eastAsiaTheme="minorEastAsia" w:hAnsiTheme="minorHAnsi" w:cstheme="minorBidi"/>
      </w:rPr>
      <w:fldChar w:fldCharType="begin"/>
    </w:r>
    <w:r w:rsidR="00FD1CF0">
      <w:instrText xml:space="preserve"> PAGE   \* MERGEFORMAT </w:instrText>
    </w:r>
    <w:r w:rsidR="00FD1CF0">
      <w:rPr>
        <w:rFonts w:asciiTheme="minorHAnsi" w:eastAsiaTheme="minorEastAsia" w:hAnsiTheme="minorHAnsi" w:cstheme="minorBidi"/>
      </w:rPr>
      <w:fldChar w:fldCharType="separate"/>
    </w:r>
    <w:r w:rsidR="00172F0E" w:rsidRPr="00172F0E">
      <w:rPr>
        <w:rFonts w:asciiTheme="majorHAnsi" w:eastAsiaTheme="majorEastAsia" w:hAnsiTheme="majorHAnsi" w:cstheme="majorBidi"/>
        <w:noProof/>
      </w:rPr>
      <w:t>2</w:t>
    </w:r>
    <w:r w:rsidR="00FD1CF0">
      <w:rPr>
        <w:rFonts w:asciiTheme="majorHAnsi" w:eastAsiaTheme="majorEastAsia" w:hAnsiTheme="majorHAnsi" w:cstheme="majorBidi"/>
        <w:noProof/>
      </w:rPr>
      <w:fldChar w:fldCharType="end"/>
    </w:r>
  </w:p>
  <w:p w14:paraId="6FD1FBCD" w14:textId="77777777" w:rsidR="00FD1CF0" w:rsidRDefault="00FD1CF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54F74E" w14:textId="03809132" w:rsidR="00FD1CF0" w:rsidRDefault="00F232FF" w:rsidP="001577EB">
    <w:pPr>
      <w:pStyle w:val="Footer"/>
      <w:pBdr>
        <w:top w:val="single" w:sz="8" w:space="1" w:color="auto"/>
      </w:pBdr>
      <w:rPr>
        <w:rFonts w:asciiTheme="majorHAnsi" w:eastAsiaTheme="majorEastAsia" w:hAnsiTheme="majorHAnsi" w:cstheme="majorBidi"/>
      </w:rPr>
    </w:pPr>
    <w:r>
      <w:rPr>
        <w:rFonts w:asciiTheme="majorHAnsi" w:eastAsiaTheme="majorEastAsia" w:hAnsiTheme="majorHAnsi" w:cstheme="majorBidi"/>
      </w:rPr>
      <w:t>A</w:t>
    </w:r>
    <w:r w:rsidR="00172F0E">
      <w:rPr>
        <w:rFonts w:asciiTheme="majorHAnsi" w:eastAsiaTheme="majorEastAsia" w:hAnsiTheme="majorHAnsi" w:cstheme="majorBidi"/>
      </w:rPr>
      <w:t>ttachment E</w:t>
    </w:r>
    <w:r>
      <w:rPr>
        <w:rFonts w:asciiTheme="majorHAnsi" w:eastAsiaTheme="majorEastAsia" w:hAnsiTheme="majorHAnsi" w:cstheme="majorBidi"/>
      </w:rPr>
      <w:t>:</w:t>
    </w:r>
    <w:r>
      <w:rPr>
        <w:rFonts w:asciiTheme="majorHAnsi" w:eastAsiaTheme="majorEastAsia" w:hAnsiTheme="majorHAnsi" w:cstheme="majorBidi"/>
      </w:rPr>
      <w:tab/>
    </w:r>
    <w:r w:rsidR="00FD1CF0">
      <w:rPr>
        <w:rFonts w:asciiTheme="majorHAnsi" w:eastAsiaTheme="majorEastAsia" w:hAnsiTheme="majorHAnsi" w:cstheme="majorBidi"/>
      </w:rPr>
      <w:t xml:space="preserve"> Bill of Quantities</w:t>
    </w:r>
    <w:r w:rsidR="00FD1CF0">
      <w:rPr>
        <w:rFonts w:asciiTheme="majorHAnsi" w:eastAsiaTheme="majorEastAsia" w:hAnsiTheme="majorHAnsi" w:cstheme="majorBidi"/>
      </w:rPr>
      <w:ptab w:relativeTo="margin" w:alignment="right" w:leader="none"/>
    </w:r>
    <w:r w:rsidR="00FD1CF0">
      <w:rPr>
        <w:rFonts w:asciiTheme="majorHAnsi" w:eastAsiaTheme="majorEastAsia" w:hAnsiTheme="majorHAnsi" w:cstheme="majorBidi"/>
      </w:rPr>
      <w:t xml:space="preserve">Page </w:t>
    </w:r>
    <w:r w:rsidR="00FD1CF0">
      <w:rPr>
        <w:rFonts w:asciiTheme="minorHAnsi" w:eastAsiaTheme="minorEastAsia" w:hAnsiTheme="minorHAnsi" w:cstheme="minorBidi"/>
      </w:rPr>
      <w:fldChar w:fldCharType="begin"/>
    </w:r>
    <w:r w:rsidR="00FD1CF0">
      <w:instrText xml:space="preserve"> PAGE   \* MERGEFORMAT </w:instrText>
    </w:r>
    <w:r w:rsidR="00FD1CF0">
      <w:rPr>
        <w:rFonts w:asciiTheme="minorHAnsi" w:eastAsiaTheme="minorEastAsia" w:hAnsiTheme="minorHAnsi" w:cstheme="minorBidi"/>
      </w:rPr>
      <w:fldChar w:fldCharType="separate"/>
    </w:r>
    <w:r w:rsidR="009B4371" w:rsidRPr="009B4371">
      <w:rPr>
        <w:rFonts w:asciiTheme="majorHAnsi" w:eastAsiaTheme="majorEastAsia" w:hAnsiTheme="majorHAnsi" w:cstheme="majorBidi"/>
        <w:noProof/>
      </w:rPr>
      <w:t>1</w:t>
    </w:r>
    <w:r w:rsidR="00FD1CF0">
      <w:rPr>
        <w:rFonts w:asciiTheme="majorHAnsi" w:eastAsiaTheme="majorEastAsia" w:hAnsiTheme="majorHAnsi" w:cstheme="majorBidi"/>
        <w:noProof/>
      </w:rPr>
      <w:fldChar w:fldCharType="end"/>
    </w:r>
  </w:p>
  <w:p w14:paraId="0FA0342B" w14:textId="77777777" w:rsidR="00FD1CF0" w:rsidRDefault="00FD1CF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82EAAC" w14:textId="532E5597" w:rsidR="00FD1CF0" w:rsidRDefault="00C41C66" w:rsidP="001577EB">
    <w:pPr>
      <w:pStyle w:val="Footer"/>
      <w:pBdr>
        <w:top w:val="single" w:sz="8" w:space="1" w:color="auto"/>
      </w:pBdr>
      <w:rPr>
        <w:rFonts w:asciiTheme="majorHAnsi" w:eastAsiaTheme="majorEastAsia" w:hAnsiTheme="majorHAnsi" w:cstheme="majorBidi"/>
      </w:rPr>
    </w:pPr>
    <w:r>
      <w:rPr>
        <w:rFonts w:asciiTheme="majorHAnsi" w:eastAsiaTheme="majorEastAsia" w:hAnsiTheme="majorHAnsi" w:cstheme="majorBidi"/>
      </w:rPr>
      <w:t>Attachment I</w:t>
    </w:r>
    <w:r>
      <w:rPr>
        <w:rFonts w:asciiTheme="majorHAnsi" w:eastAsiaTheme="majorEastAsia" w:hAnsiTheme="majorHAnsi" w:cstheme="majorBidi"/>
      </w:rPr>
      <w:tab/>
    </w:r>
    <w:r w:rsidR="00FD1CF0">
      <w:rPr>
        <w:rFonts w:asciiTheme="majorHAnsi" w:eastAsiaTheme="majorEastAsia" w:hAnsiTheme="majorHAnsi" w:cstheme="majorBidi"/>
      </w:rPr>
      <w:t>Bill of Quantities</w:t>
    </w:r>
    <w:r w:rsidR="00FD1CF0">
      <w:rPr>
        <w:rFonts w:asciiTheme="majorHAnsi" w:eastAsiaTheme="majorEastAsia" w:hAnsiTheme="majorHAnsi" w:cstheme="majorBidi"/>
      </w:rPr>
      <w:ptab w:relativeTo="margin" w:alignment="right" w:leader="none"/>
    </w:r>
    <w:r w:rsidR="00FD1CF0">
      <w:rPr>
        <w:rFonts w:asciiTheme="majorHAnsi" w:eastAsiaTheme="majorEastAsia" w:hAnsiTheme="majorHAnsi" w:cstheme="majorBidi"/>
      </w:rPr>
      <w:t xml:space="preserve">Page </w:t>
    </w:r>
    <w:r w:rsidR="00FD1CF0">
      <w:rPr>
        <w:rFonts w:asciiTheme="minorHAnsi" w:eastAsiaTheme="minorEastAsia" w:hAnsiTheme="minorHAnsi" w:cstheme="minorBidi"/>
      </w:rPr>
      <w:fldChar w:fldCharType="begin"/>
    </w:r>
    <w:r w:rsidR="00FD1CF0">
      <w:instrText xml:space="preserve"> PAGE   \* MERGEFORMAT </w:instrText>
    </w:r>
    <w:r w:rsidR="00FD1CF0">
      <w:rPr>
        <w:rFonts w:asciiTheme="minorHAnsi" w:eastAsiaTheme="minorEastAsia" w:hAnsiTheme="minorHAnsi" w:cstheme="minorBidi"/>
      </w:rPr>
      <w:fldChar w:fldCharType="separate"/>
    </w:r>
    <w:r w:rsidR="00707576" w:rsidRPr="00707576">
      <w:rPr>
        <w:rFonts w:asciiTheme="majorHAnsi" w:eastAsiaTheme="majorEastAsia" w:hAnsiTheme="majorHAnsi" w:cstheme="majorBidi"/>
        <w:noProof/>
      </w:rPr>
      <w:t>5</w:t>
    </w:r>
    <w:r w:rsidR="00FD1CF0">
      <w:rPr>
        <w:rFonts w:asciiTheme="majorHAnsi" w:eastAsiaTheme="majorEastAsia" w:hAnsiTheme="majorHAnsi" w:cstheme="majorBidi"/>
        <w:noProof/>
      </w:rPr>
      <w:fldChar w:fldCharType="end"/>
    </w:r>
  </w:p>
  <w:p w14:paraId="4671B7E7" w14:textId="77777777" w:rsidR="00FD1CF0" w:rsidRDefault="00FD1CF0" w:rsidP="0068513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23A6B3" w14:textId="77777777" w:rsidR="002D5AB0" w:rsidRDefault="002D5AB0">
      <w:r>
        <w:rPr>
          <w:rFonts w:ascii="Courier New" w:hAnsi="Courier New"/>
        </w:rPr>
        <w:separator/>
      </w:r>
    </w:p>
  </w:footnote>
  <w:footnote w:type="continuationSeparator" w:id="0">
    <w:p w14:paraId="73CA86E5" w14:textId="77777777" w:rsidR="002D5AB0" w:rsidRDefault="002D5A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B3E108" w14:textId="77777777" w:rsidR="00FD1CF0" w:rsidRPr="003076A7" w:rsidRDefault="00FD1CF0" w:rsidP="003076A7">
    <w:pPr>
      <w:pStyle w:val="Header"/>
      <w:pBdr>
        <w:bottom w:val="single" w:sz="4" w:space="1" w:color="auto"/>
      </w:pBdr>
      <w:tabs>
        <w:tab w:val="center" w:pos="4500"/>
        <w:tab w:val="right" w:pos="9090"/>
      </w:tabs>
      <w:rPr>
        <w:rFonts w:ascii="Arial" w:hAnsi="Arial" w:cs="Arial"/>
      </w:rPr>
    </w:pPr>
    <w:r>
      <w:rPr>
        <w:rFonts w:ascii="Arial" w:hAnsi="Arial" w:cs="Arial"/>
      </w:rPr>
      <w:t>Sorlumba Biomass Electricity Project</w:t>
    </w:r>
    <w:r w:rsidRPr="00685139">
      <w:rPr>
        <w:rFonts w:ascii="Arial" w:hAnsi="Arial" w:cs="Arial"/>
      </w:rPr>
      <w:t xml:space="preserve">                                                              </w:t>
    </w:r>
    <w:r>
      <w:rPr>
        <w:rFonts w:ascii="Arial" w:hAnsi="Arial" w:cs="Arial"/>
      </w:rPr>
      <w:t xml:space="preserve">               Bid Documents </w:t>
    </w:r>
    <w:r>
      <w:rPr>
        <w:rFonts w:ascii="Arial" w:hAnsi="Arial" w:cs="Arial"/>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904228" w14:textId="192B3E04" w:rsidR="00FD1CF0" w:rsidRPr="0038669B" w:rsidRDefault="00172F0E" w:rsidP="00172F0E">
    <w:pPr>
      <w:pStyle w:val="Header"/>
      <w:pBdr>
        <w:bottom w:val="single" w:sz="4" w:space="1" w:color="auto"/>
      </w:pBdr>
      <w:tabs>
        <w:tab w:val="center" w:pos="4500"/>
        <w:tab w:val="right" w:pos="9090"/>
      </w:tabs>
      <w:jc w:val="left"/>
      <w:rPr>
        <w:rFonts w:ascii="Arial" w:hAnsi="Arial" w:cs="Arial"/>
      </w:rPr>
    </w:pPr>
    <w:r>
      <w:rPr>
        <w:rFonts w:ascii="Arial" w:hAnsi="Arial" w:cs="Arial"/>
      </w:rPr>
      <w:t xml:space="preserve">AVANSE – Dubre Irrigation (IFB </w:t>
    </w:r>
    <w:r w:rsidRPr="00172F0E">
      <w:rPr>
        <w:rFonts w:ascii="Arial" w:hAnsi="Arial" w:cs="Arial"/>
      </w:rPr>
      <w:t>IFB No. AVANSE-GS-IRI-2017-01</w:t>
    </w:r>
    <w:r w:rsidR="00FD1CF0">
      <w:rPr>
        <w:rFonts w:ascii="Arial" w:hAnsi="Arial" w:cs="Arial"/>
      </w:rPr>
      <w:t xml:space="preserve"> Project</w:t>
    </w:r>
    <w:r w:rsidR="00FD1CF0" w:rsidRPr="00685139">
      <w:rPr>
        <w:rFonts w:ascii="Arial" w:hAnsi="Arial" w:cs="Arial"/>
      </w:rPr>
      <w:t xml:space="preserve">                                                              </w:t>
    </w:r>
    <w:r w:rsidR="00FD1CF0">
      <w:rPr>
        <w:rFonts w:ascii="Arial" w:hAnsi="Arial" w:cs="Arial"/>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E03107" w14:textId="77777777" w:rsidR="00FD1CF0" w:rsidRPr="00BF51D8" w:rsidRDefault="00FD1CF0" w:rsidP="00BF51D8">
    <w:pPr>
      <w:pStyle w:val="Header"/>
      <w:pBdr>
        <w:bottom w:val="single" w:sz="4" w:space="1" w:color="auto"/>
      </w:pBdr>
      <w:tabs>
        <w:tab w:val="center" w:pos="4500"/>
        <w:tab w:val="right" w:pos="9090"/>
      </w:tabs>
      <w:rPr>
        <w:rFonts w:ascii="Arial" w:hAnsi="Arial" w:cs="Arial"/>
      </w:rPr>
    </w:pPr>
    <w:r>
      <w:rPr>
        <w:rFonts w:ascii="Arial" w:hAnsi="Arial" w:cs="Arial"/>
      </w:rPr>
      <w:t>Mein River Mini-Hydropower Project</w:t>
    </w:r>
    <w:r w:rsidRPr="00685139">
      <w:rPr>
        <w:rFonts w:ascii="Arial" w:hAnsi="Arial" w:cs="Arial"/>
      </w:rPr>
      <w:t xml:space="preserve">                                                              </w:t>
    </w:r>
    <w:r>
      <w:rPr>
        <w:rFonts w:ascii="Arial" w:hAnsi="Arial" w:cs="Arial"/>
      </w:rPr>
      <w:t xml:space="preserve">                                                                             Bid Documents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4B526C" w14:textId="77777777" w:rsidR="00FD1CF0" w:rsidRPr="0038669B" w:rsidRDefault="00FD1CF0" w:rsidP="0038669B">
    <w:pPr>
      <w:pStyle w:val="Header"/>
      <w:pBdr>
        <w:bottom w:val="single" w:sz="4" w:space="1" w:color="auto"/>
      </w:pBdr>
      <w:tabs>
        <w:tab w:val="center" w:pos="4500"/>
        <w:tab w:val="right" w:pos="9090"/>
      </w:tabs>
      <w:rPr>
        <w:rFonts w:ascii="Arial" w:hAnsi="Arial" w:cs="Arial"/>
      </w:rPr>
    </w:pPr>
    <w:r>
      <w:rPr>
        <w:rFonts w:ascii="Arial" w:hAnsi="Arial" w:cs="Arial"/>
      </w:rPr>
      <w:t>Sorlumba Biomass Electrictiy Project</w:t>
    </w:r>
    <w:r w:rsidRPr="00685139">
      <w:rPr>
        <w:rFonts w:ascii="Arial" w:hAnsi="Arial" w:cs="Arial"/>
      </w:rPr>
      <w:t xml:space="preserve">                                                              </w:t>
    </w:r>
    <w:r>
      <w:rPr>
        <w:rFonts w:ascii="Arial" w:hAnsi="Arial" w:cs="Arial"/>
      </w:rPr>
      <w:t xml:space="preserve">                                                                       Bid Documents </w:t>
    </w:r>
    <w:r>
      <w:rPr>
        <w:rFonts w:ascii="Arial" w:hAnsi="Arial" w:cs="Arial"/>
      </w:rPr>
      <w:tab/>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180B8B" w14:textId="77777777" w:rsidR="00FD1CF0" w:rsidRPr="00707576" w:rsidRDefault="00FD1CF0" w:rsidP="00707576">
    <w:pPr>
      <w:pStyle w:val="Header"/>
      <w:rPr>
        <w:rStyle w:val="PageNumber"/>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0F2CA1" w14:textId="77777777" w:rsidR="00FD1CF0" w:rsidRPr="003076A7" w:rsidRDefault="00FD1CF0" w:rsidP="009D59CF">
    <w:pPr>
      <w:pStyle w:val="Header"/>
      <w:pBdr>
        <w:bottom w:val="single" w:sz="4" w:space="1" w:color="auto"/>
      </w:pBdr>
      <w:tabs>
        <w:tab w:val="center" w:pos="4500"/>
        <w:tab w:val="right" w:pos="9090"/>
      </w:tabs>
      <w:rPr>
        <w:rFonts w:ascii="Arial" w:hAnsi="Arial" w:cs="Arial"/>
      </w:rPr>
    </w:pPr>
    <w:r>
      <w:rPr>
        <w:rFonts w:ascii="Arial" w:hAnsi="Arial" w:cs="Arial"/>
      </w:rPr>
      <w:t>Sorlumba Biomass Electricity Project</w:t>
    </w:r>
    <w:r w:rsidRPr="00685139">
      <w:rPr>
        <w:rFonts w:ascii="Arial" w:hAnsi="Arial" w:cs="Arial"/>
      </w:rPr>
      <w:t xml:space="preserve">                                                              </w:t>
    </w:r>
    <w:r>
      <w:rPr>
        <w:rFonts w:ascii="Arial" w:hAnsi="Arial" w:cs="Arial"/>
      </w:rPr>
      <w:t xml:space="preserve">                                                                           Bid Documents </w:t>
    </w:r>
    <w:r>
      <w:rPr>
        <w:rFonts w:ascii="Arial" w:hAnsi="Arial" w:cs="Arial"/>
      </w:rPr>
      <w:tab/>
    </w:r>
  </w:p>
  <w:p w14:paraId="1B2FBB10" w14:textId="77777777" w:rsidR="00FD1CF0" w:rsidRPr="009D59CF" w:rsidRDefault="00FD1CF0" w:rsidP="009D59C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3B489B1E"/>
    <w:lvl w:ilvl="0">
      <w:start w:val="1"/>
      <w:numFmt w:val="decimal"/>
      <w:pStyle w:val="ListNumber"/>
      <w:lvlText w:val="%1."/>
      <w:lvlJc w:val="left"/>
      <w:pPr>
        <w:tabs>
          <w:tab w:val="num" w:pos="360"/>
        </w:tabs>
        <w:ind w:left="360" w:hanging="360"/>
      </w:pPr>
    </w:lvl>
  </w:abstractNum>
  <w:abstractNum w:abstractNumId="1" w15:restartNumberingAfterBreak="0">
    <w:nsid w:val="1CCD0BBF"/>
    <w:multiLevelType w:val="multilevel"/>
    <w:tmpl w:val="821872C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2CF445AC"/>
    <w:multiLevelType w:val="hybridMultilevel"/>
    <w:tmpl w:val="20966D6A"/>
    <w:lvl w:ilvl="0" w:tplc="7C5E9DD6">
      <w:start w:val="1"/>
      <w:numFmt w:val="lowerLetter"/>
      <w:pStyle w:val="DefaultParagraphFont1"/>
      <w:lvlText w:val="(%1)"/>
      <w:lvlJc w:val="left"/>
      <w:pPr>
        <w:tabs>
          <w:tab w:val="num" w:pos="567"/>
        </w:tabs>
        <w:ind w:left="567" w:hanging="567"/>
      </w:pPr>
      <w:rPr>
        <w:rFonts w:ascii="Times New Roman" w:hAnsi="Times New Roman" w:cs="Times New Roman" w:hint="default"/>
        <w:b w:val="0"/>
        <w:i w:val="0"/>
        <w:color w:val="auto"/>
        <w:sz w:val="22"/>
        <w:szCs w:val="22"/>
        <w:u w:val="none"/>
      </w:rPr>
    </w:lvl>
    <w:lvl w:ilvl="1" w:tplc="04090019">
      <w:start w:val="1"/>
      <w:numFmt w:val="lowerLetter"/>
      <w:lvlText w:val="%2."/>
      <w:lvlJc w:val="left"/>
      <w:pPr>
        <w:tabs>
          <w:tab w:val="num" w:pos="-828"/>
        </w:tabs>
        <w:ind w:left="-828" w:hanging="360"/>
      </w:pPr>
    </w:lvl>
    <w:lvl w:ilvl="2" w:tplc="0409001B">
      <w:start w:val="1"/>
      <w:numFmt w:val="lowerRoman"/>
      <w:lvlText w:val="%3."/>
      <w:lvlJc w:val="right"/>
      <w:pPr>
        <w:tabs>
          <w:tab w:val="num" w:pos="-108"/>
        </w:tabs>
        <w:ind w:left="-108" w:hanging="180"/>
      </w:pPr>
    </w:lvl>
    <w:lvl w:ilvl="3" w:tplc="0409000F">
      <w:start w:val="1"/>
      <w:numFmt w:val="decimal"/>
      <w:lvlText w:val="%4."/>
      <w:lvlJc w:val="left"/>
      <w:pPr>
        <w:tabs>
          <w:tab w:val="num" w:pos="612"/>
        </w:tabs>
        <w:ind w:left="612" w:hanging="360"/>
      </w:pPr>
    </w:lvl>
    <w:lvl w:ilvl="4" w:tplc="04090019">
      <w:start w:val="1"/>
      <w:numFmt w:val="lowerLetter"/>
      <w:lvlText w:val="%5."/>
      <w:lvlJc w:val="left"/>
      <w:pPr>
        <w:tabs>
          <w:tab w:val="num" w:pos="1332"/>
        </w:tabs>
        <w:ind w:left="1332" w:hanging="360"/>
      </w:pPr>
    </w:lvl>
    <w:lvl w:ilvl="5" w:tplc="0409001B">
      <w:start w:val="1"/>
      <w:numFmt w:val="lowerRoman"/>
      <w:lvlText w:val="%6."/>
      <w:lvlJc w:val="right"/>
      <w:pPr>
        <w:tabs>
          <w:tab w:val="num" w:pos="2052"/>
        </w:tabs>
        <w:ind w:left="2052" w:hanging="180"/>
      </w:pPr>
    </w:lvl>
    <w:lvl w:ilvl="6" w:tplc="0409000F">
      <w:start w:val="1"/>
      <w:numFmt w:val="decimal"/>
      <w:lvlText w:val="%7."/>
      <w:lvlJc w:val="left"/>
      <w:pPr>
        <w:tabs>
          <w:tab w:val="num" w:pos="2772"/>
        </w:tabs>
        <w:ind w:left="2772" w:hanging="360"/>
      </w:pPr>
    </w:lvl>
    <w:lvl w:ilvl="7" w:tplc="04090019">
      <w:start w:val="1"/>
      <w:numFmt w:val="lowerLetter"/>
      <w:lvlText w:val="%8."/>
      <w:lvlJc w:val="left"/>
      <w:pPr>
        <w:tabs>
          <w:tab w:val="num" w:pos="3492"/>
        </w:tabs>
        <w:ind w:left="3492" w:hanging="360"/>
      </w:pPr>
    </w:lvl>
    <w:lvl w:ilvl="8" w:tplc="0409001B">
      <w:start w:val="1"/>
      <w:numFmt w:val="lowerRoman"/>
      <w:lvlText w:val="%9."/>
      <w:lvlJc w:val="right"/>
      <w:pPr>
        <w:tabs>
          <w:tab w:val="num" w:pos="4212"/>
        </w:tabs>
        <w:ind w:left="4212" w:hanging="180"/>
      </w:pPr>
    </w:lvl>
  </w:abstractNum>
  <w:abstractNum w:abstractNumId="3" w15:restartNumberingAfterBreak="0">
    <w:nsid w:val="3ED10A5F"/>
    <w:multiLevelType w:val="multilevel"/>
    <w:tmpl w:val="A1C8EDB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pStyle w:val="P3Header1-Clauses"/>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53216C76"/>
    <w:multiLevelType w:val="hybridMultilevel"/>
    <w:tmpl w:val="17A47232"/>
    <w:lvl w:ilvl="0" w:tplc="F0907F30">
      <w:start w:val="1"/>
      <w:numFmt w:val="decimal"/>
      <w:lvlText w:val="%1."/>
      <w:lvlJc w:val="left"/>
      <w:pPr>
        <w:ind w:left="360" w:hanging="360"/>
      </w:pPr>
      <w:rPr>
        <w:rFonts w:hint="default"/>
        <w:b/>
        <w:bCs/>
      </w:rPr>
    </w:lvl>
    <w:lvl w:ilvl="1" w:tplc="7376EEC4">
      <w:start w:val="1"/>
      <w:numFmt w:val="lowerLetter"/>
      <w:lvlText w:val="%2)"/>
      <w:lvlJc w:val="left"/>
      <w:pPr>
        <w:ind w:left="36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57231190"/>
    <w:multiLevelType w:val="multilevel"/>
    <w:tmpl w:val="903860CA"/>
    <w:lvl w:ilvl="0">
      <w:start w:val="1"/>
      <w:numFmt w:val="decimal"/>
      <w:pStyle w:val="StyleHeader1-ClausesLeft0Hanging03After0pt"/>
      <w:lvlText w:val="%1."/>
      <w:lvlJc w:val="left"/>
      <w:pPr>
        <w:tabs>
          <w:tab w:val="num" w:pos="720"/>
        </w:tabs>
        <w:ind w:left="720" w:hanging="360"/>
      </w:pPr>
      <w:rPr>
        <w:i w:val="0"/>
      </w:rPr>
    </w:lvl>
    <w:lvl w:ilvl="1">
      <w:start w:val="1"/>
      <w:numFmt w:val="decimal"/>
      <w:lvlText w:val="%1.%2."/>
      <w:lvlJc w:val="left"/>
      <w:pPr>
        <w:tabs>
          <w:tab w:val="num" w:pos="1152"/>
        </w:tabs>
        <w:ind w:left="1152" w:hanging="432"/>
      </w:p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6" w15:restartNumberingAfterBreak="0">
    <w:nsid w:val="5A7A498D"/>
    <w:multiLevelType w:val="multilevel"/>
    <w:tmpl w:val="D90656B4"/>
    <w:lvl w:ilvl="0">
      <w:start w:val="5"/>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66A2164E"/>
    <w:multiLevelType w:val="hybridMultilevel"/>
    <w:tmpl w:val="E34EC12A"/>
    <w:lvl w:ilvl="0" w:tplc="7E34148E">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5"/>
  </w:num>
  <w:num w:numId="2">
    <w:abstractNumId w:val="3"/>
  </w:num>
  <w:num w:numId="3">
    <w:abstractNumId w:val="0"/>
  </w:num>
  <w:num w:numId="4">
    <w:abstractNumId w:val="2"/>
  </w:num>
  <w:num w:numId="5">
    <w:abstractNumId w:val="4"/>
  </w:num>
  <w:num w:numId="6">
    <w:abstractNumId w:val="7"/>
  </w:num>
  <w:num w:numId="7">
    <w:abstractNumId w:val="1"/>
  </w:num>
  <w:num w:numId="8">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mirrorMargins/>
  <w:hideSpellingErrors/>
  <w:stylePaneFormatFilter w:val="0204" w:allStyles="0" w:customStyles="0" w:latentStyles="1" w:stylesInUse="0" w:headingStyles="0" w:numberingStyles="0" w:tableStyles="0" w:directFormattingOnRuns="0" w:directFormattingOnParagraphs="1" w:directFormattingOnNumbering="0" w:directFormattingOnTables="0" w:clearFormatting="0" w:top3HeadingStyles="0" w:visibleStyles="0" w:alternateStyleNames="0"/>
  <w:defaultTabStop w:val="720"/>
  <w:hyphenationZone w:val="994"/>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pos w:val="sectEnd"/>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D2E"/>
    <w:rsid w:val="00001787"/>
    <w:rsid w:val="00001C0B"/>
    <w:rsid w:val="00003678"/>
    <w:rsid w:val="000062E2"/>
    <w:rsid w:val="00007054"/>
    <w:rsid w:val="00011A85"/>
    <w:rsid w:val="00011DB4"/>
    <w:rsid w:val="00014F2F"/>
    <w:rsid w:val="000150A0"/>
    <w:rsid w:val="000158D5"/>
    <w:rsid w:val="000159A6"/>
    <w:rsid w:val="00016747"/>
    <w:rsid w:val="00022A35"/>
    <w:rsid w:val="00022D42"/>
    <w:rsid w:val="00024F5A"/>
    <w:rsid w:val="00026DCD"/>
    <w:rsid w:val="000310AB"/>
    <w:rsid w:val="00031407"/>
    <w:rsid w:val="0003424D"/>
    <w:rsid w:val="0004491A"/>
    <w:rsid w:val="00046A3F"/>
    <w:rsid w:val="000479C0"/>
    <w:rsid w:val="00055657"/>
    <w:rsid w:val="00061338"/>
    <w:rsid w:val="0006144C"/>
    <w:rsid w:val="0006384D"/>
    <w:rsid w:val="00063AF3"/>
    <w:rsid w:val="00072D8B"/>
    <w:rsid w:val="00075FBC"/>
    <w:rsid w:val="00093DCD"/>
    <w:rsid w:val="000949D0"/>
    <w:rsid w:val="000965A8"/>
    <w:rsid w:val="000B2A38"/>
    <w:rsid w:val="000B55CD"/>
    <w:rsid w:val="000D203F"/>
    <w:rsid w:val="000D5FAC"/>
    <w:rsid w:val="000D6E96"/>
    <w:rsid w:val="000E3729"/>
    <w:rsid w:val="000E4BCC"/>
    <w:rsid w:val="000E618B"/>
    <w:rsid w:val="000E754D"/>
    <w:rsid w:val="000F4584"/>
    <w:rsid w:val="000F6B0B"/>
    <w:rsid w:val="00100248"/>
    <w:rsid w:val="0010103B"/>
    <w:rsid w:val="00102FE3"/>
    <w:rsid w:val="00104414"/>
    <w:rsid w:val="001048C3"/>
    <w:rsid w:val="001151C9"/>
    <w:rsid w:val="00120205"/>
    <w:rsid w:val="0012177D"/>
    <w:rsid w:val="00127DAF"/>
    <w:rsid w:val="00131DC3"/>
    <w:rsid w:val="0013631E"/>
    <w:rsid w:val="0013784A"/>
    <w:rsid w:val="00141D70"/>
    <w:rsid w:val="001424F1"/>
    <w:rsid w:val="0014395A"/>
    <w:rsid w:val="00147407"/>
    <w:rsid w:val="00147AF1"/>
    <w:rsid w:val="001518A8"/>
    <w:rsid w:val="001577EB"/>
    <w:rsid w:val="00163F7E"/>
    <w:rsid w:val="00165046"/>
    <w:rsid w:val="00171145"/>
    <w:rsid w:val="00171C0C"/>
    <w:rsid w:val="00171E6B"/>
    <w:rsid w:val="00172F0E"/>
    <w:rsid w:val="00174E6F"/>
    <w:rsid w:val="0018186E"/>
    <w:rsid w:val="001837A4"/>
    <w:rsid w:val="00185FAE"/>
    <w:rsid w:val="00186B6F"/>
    <w:rsid w:val="00187F4A"/>
    <w:rsid w:val="00192DB8"/>
    <w:rsid w:val="00197E1A"/>
    <w:rsid w:val="001A5639"/>
    <w:rsid w:val="001A6A9C"/>
    <w:rsid w:val="001A6E77"/>
    <w:rsid w:val="001A782E"/>
    <w:rsid w:val="001B6996"/>
    <w:rsid w:val="001D6BC5"/>
    <w:rsid w:val="001E4475"/>
    <w:rsid w:val="001E5AB6"/>
    <w:rsid w:val="001E693B"/>
    <w:rsid w:val="001E7465"/>
    <w:rsid w:val="00203283"/>
    <w:rsid w:val="00203320"/>
    <w:rsid w:val="00206583"/>
    <w:rsid w:val="0021215B"/>
    <w:rsid w:val="002169C4"/>
    <w:rsid w:val="00216A51"/>
    <w:rsid w:val="00231ED1"/>
    <w:rsid w:val="00232988"/>
    <w:rsid w:val="00232B37"/>
    <w:rsid w:val="00233AD2"/>
    <w:rsid w:val="00234EB9"/>
    <w:rsid w:val="00237DB1"/>
    <w:rsid w:val="0025068D"/>
    <w:rsid w:val="00253369"/>
    <w:rsid w:val="0025716C"/>
    <w:rsid w:val="00262D5B"/>
    <w:rsid w:val="00266D01"/>
    <w:rsid w:val="00267FDD"/>
    <w:rsid w:val="002778A8"/>
    <w:rsid w:val="00281C09"/>
    <w:rsid w:val="00281C2C"/>
    <w:rsid w:val="00282274"/>
    <w:rsid w:val="0028273A"/>
    <w:rsid w:val="00285C49"/>
    <w:rsid w:val="002A7EAA"/>
    <w:rsid w:val="002C0F21"/>
    <w:rsid w:val="002C1C88"/>
    <w:rsid w:val="002C30C7"/>
    <w:rsid w:val="002C3DD8"/>
    <w:rsid w:val="002C49E3"/>
    <w:rsid w:val="002D0CAC"/>
    <w:rsid w:val="002D4012"/>
    <w:rsid w:val="002D4527"/>
    <w:rsid w:val="002D459A"/>
    <w:rsid w:val="002D5AB0"/>
    <w:rsid w:val="002D7B2E"/>
    <w:rsid w:val="002E094D"/>
    <w:rsid w:val="002E162C"/>
    <w:rsid w:val="002E3837"/>
    <w:rsid w:val="002E3F03"/>
    <w:rsid w:val="002F1F89"/>
    <w:rsid w:val="002F642F"/>
    <w:rsid w:val="0030607E"/>
    <w:rsid w:val="003076A7"/>
    <w:rsid w:val="0031766B"/>
    <w:rsid w:val="00320892"/>
    <w:rsid w:val="00321190"/>
    <w:rsid w:val="003230A9"/>
    <w:rsid w:val="0032719F"/>
    <w:rsid w:val="00327BF9"/>
    <w:rsid w:val="00332037"/>
    <w:rsid w:val="00345DAD"/>
    <w:rsid w:val="00352017"/>
    <w:rsid w:val="00357DFE"/>
    <w:rsid w:val="0036144B"/>
    <w:rsid w:val="00363714"/>
    <w:rsid w:val="003652A8"/>
    <w:rsid w:val="00373DDA"/>
    <w:rsid w:val="00382D18"/>
    <w:rsid w:val="003833E7"/>
    <w:rsid w:val="0038669B"/>
    <w:rsid w:val="00391719"/>
    <w:rsid w:val="003A2A90"/>
    <w:rsid w:val="003A57BD"/>
    <w:rsid w:val="003A6C24"/>
    <w:rsid w:val="003B0DCB"/>
    <w:rsid w:val="003C0E27"/>
    <w:rsid w:val="003C1371"/>
    <w:rsid w:val="003C5E12"/>
    <w:rsid w:val="003D0FD2"/>
    <w:rsid w:val="003D5175"/>
    <w:rsid w:val="003D731A"/>
    <w:rsid w:val="003E125A"/>
    <w:rsid w:val="003E2C71"/>
    <w:rsid w:val="003E7B33"/>
    <w:rsid w:val="003F56A8"/>
    <w:rsid w:val="003F5CEA"/>
    <w:rsid w:val="003F7501"/>
    <w:rsid w:val="00401DED"/>
    <w:rsid w:val="004052F9"/>
    <w:rsid w:val="004106C9"/>
    <w:rsid w:val="004235F2"/>
    <w:rsid w:val="00430118"/>
    <w:rsid w:val="00434F50"/>
    <w:rsid w:val="004355FF"/>
    <w:rsid w:val="00436064"/>
    <w:rsid w:val="0043761A"/>
    <w:rsid w:val="00441569"/>
    <w:rsid w:val="004416EB"/>
    <w:rsid w:val="0044504E"/>
    <w:rsid w:val="00457F4D"/>
    <w:rsid w:val="00464F6D"/>
    <w:rsid w:val="0046690A"/>
    <w:rsid w:val="004850E4"/>
    <w:rsid w:val="00485357"/>
    <w:rsid w:val="00490768"/>
    <w:rsid w:val="004938D3"/>
    <w:rsid w:val="00497778"/>
    <w:rsid w:val="00497CF9"/>
    <w:rsid w:val="004A040D"/>
    <w:rsid w:val="004A3F06"/>
    <w:rsid w:val="004B45AD"/>
    <w:rsid w:val="004B4C26"/>
    <w:rsid w:val="004B533D"/>
    <w:rsid w:val="004D2C2C"/>
    <w:rsid w:val="004D55CC"/>
    <w:rsid w:val="004E3D99"/>
    <w:rsid w:val="004E4094"/>
    <w:rsid w:val="004F1211"/>
    <w:rsid w:val="004F5A2F"/>
    <w:rsid w:val="004F5F7C"/>
    <w:rsid w:val="00500489"/>
    <w:rsid w:val="00500607"/>
    <w:rsid w:val="00500709"/>
    <w:rsid w:val="0050239B"/>
    <w:rsid w:val="00504C44"/>
    <w:rsid w:val="00511294"/>
    <w:rsid w:val="00514357"/>
    <w:rsid w:val="005149B0"/>
    <w:rsid w:val="00534F3D"/>
    <w:rsid w:val="00540020"/>
    <w:rsid w:val="0054309B"/>
    <w:rsid w:val="00553E59"/>
    <w:rsid w:val="00554137"/>
    <w:rsid w:val="00554AB1"/>
    <w:rsid w:val="00554B46"/>
    <w:rsid w:val="0056558F"/>
    <w:rsid w:val="005675C5"/>
    <w:rsid w:val="00574C59"/>
    <w:rsid w:val="00575B75"/>
    <w:rsid w:val="00575E80"/>
    <w:rsid w:val="0057609A"/>
    <w:rsid w:val="00584E1B"/>
    <w:rsid w:val="0059147D"/>
    <w:rsid w:val="0059412E"/>
    <w:rsid w:val="00594DC0"/>
    <w:rsid w:val="00595795"/>
    <w:rsid w:val="005A585C"/>
    <w:rsid w:val="005A640C"/>
    <w:rsid w:val="005B1D45"/>
    <w:rsid w:val="005B495B"/>
    <w:rsid w:val="005B64A6"/>
    <w:rsid w:val="005C393F"/>
    <w:rsid w:val="005C63E6"/>
    <w:rsid w:val="005D43C4"/>
    <w:rsid w:val="005D6551"/>
    <w:rsid w:val="005E0A12"/>
    <w:rsid w:val="005E3AD7"/>
    <w:rsid w:val="005E5844"/>
    <w:rsid w:val="005E64C4"/>
    <w:rsid w:val="005E6C3A"/>
    <w:rsid w:val="005F1662"/>
    <w:rsid w:val="005F3734"/>
    <w:rsid w:val="00605031"/>
    <w:rsid w:val="00606A58"/>
    <w:rsid w:val="00606C64"/>
    <w:rsid w:val="00607F08"/>
    <w:rsid w:val="00611770"/>
    <w:rsid w:val="00620427"/>
    <w:rsid w:val="0062120B"/>
    <w:rsid w:val="006275F5"/>
    <w:rsid w:val="006309F7"/>
    <w:rsid w:val="00636FBC"/>
    <w:rsid w:val="00637AFC"/>
    <w:rsid w:val="00641FB2"/>
    <w:rsid w:val="006426B5"/>
    <w:rsid w:val="006428D4"/>
    <w:rsid w:val="0064780F"/>
    <w:rsid w:val="00656254"/>
    <w:rsid w:val="00656D40"/>
    <w:rsid w:val="0066567F"/>
    <w:rsid w:val="00667692"/>
    <w:rsid w:val="00670376"/>
    <w:rsid w:val="00672998"/>
    <w:rsid w:val="00674137"/>
    <w:rsid w:val="0067639B"/>
    <w:rsid w:val="00677D92"/>
    <w:rsid w:val="00677FD8"/>
    <w:rsid w:val="006807B7"/>
    <w:rsid w:val="006830A7"/>
    <w:rsid w:val="00685139"/>
    <w:rsid w:val="00686A79"/>
    <w:rsid w:val="0069221D"/>
    <w:rsid w:val="006A0E41"/>
    <w:rsid w:val="006A3575"/>
    <w:rsid w:val="006A5ED5"/>
    <w:rsid w:val="006A6FAD"/>
    <w:rsid w:val="006B3F3E"/>
    <w:rsid w:val="006C2F82"/>
    <w:rsid w:val="006C5E84"/>
    <w:rsid w:val="006C730C"/>
    <w:rsid w:val="006D02FA"/>
    <w:rsid w:val="006D0490"/>
    <w:rsid w:val="006D2DE1"/>
    <w:rsid w:val="006E46B3"/>
    <w:rsid w:val="006E6B50"/>
    <w:rsid w:val="006F0263"/>
    <w:rsid w:val="006F05C9"/>
    <w:rsid w:val="006F260E"/>
    <w:rsid w:val="006F7CCB"/>
    <w:rsid w:val="00700ACD"/>
    <w:rsid w:val="00707576"/>
    <w:rsid w:val="007078AD"/>
    <w:rsid w:val="0071426B"/>
    <w:rsid w:val="00715FB1"/>
    <w:rsid w:val="00716423"/>
    <w:rsid w:val="007221E5"/>
    <w:rsid w:val="00724C8B"/>
    <w:rsid w:val="007253EC"/>
    <w:rsid w:val="00731EB3"/>
    <w:rsid w:val="007363C6"/>
    <w:rsid w:val="00747918"/>
    <w:rsid w:val="00753054"/>
    <w:rsid w:val="007543D7"/>
    <w:rsid w:val="00754DD3"/>
    <w:rsid w:val="00754E14"/>
    <w:rsid w:val="00756D1F"/>
    <w:rsid w:val="00764139"/>
    <w:rsid w:val="007650E4"/>
    <w:rsid w:val="00765B46"/>
    <w:rsid w:val="0077322D"/>
    <w:rsid w:val="00774B26"/>
    <w:rsid w:val="00781A1D"/>
    <w:rsid w:val="007864CC"/>
    <w:rsid w:val="00791BDB"/>
    <w:rsid w:val="007A30C0"/>
    <w:rsid w:val="007A35FF"/>
    <w:rsid w:val="007A6885"/>
    <w:rsid w:val="007B08A8"/>
    <w:rsid w:val="007B1FE4"/>
    <w:rsid w:val="007B42BF"/>
    <w:rsid w:val="007B475F"/>
    <w:rsid w:val="007B56C3"/>
    <w:rsid w:val="007C0AAE"/>
    <w:rsid w:val="007C488A"/>
    <w:rsid w:val="007C4CDB"/>
    <w:rsid w:val="007C6014"/>
    <w:rsid w:val="007D0D3E"/>
    <w:rsid w:val="007D2716"/>
    <w:rsid w:val="007D458D"/>
    <w:rsid w:val="007D6CF8"/>
    <w:rsid w:val="007E345C"/>
    <w:rsid w:val="007E5F7A"/>
    <w:rsid w:val="007E6249"/>
    <w:rsid w:val="007F0320"/>
    <w:rsid w:val="007F340B"/>
    <w:rsid w:val="007F731C"/>
    <w:rsid w:val="00802EED"/>
    <w:rsid w:val="008031E0"/>
    <w:rsid w:val="0080505F"/>
    <w:rsid w:val="00822070"/>
    <w:rsid w:val="00822C1E"/>
    <w:rsid w:val="00830C39"/>
    <w:rsid w:val="00831200"/>
    <w:rsid w:val="00835EE3"/>
    <w:rsid w:val="00842F49"/>
    <w:rsid w:val="00844764"/>
    <w:rsid w:val="00851BB4"/>
    <w:rsid w:val="00852AD0"/>
    <w:rsid w:val="008556F0"/>
    <w:rsid w:val="00856310"/>
    <w:rsid w:val="00856B4B"/>
    <w:rsid w:val="0087143E"/>
    <w:rsid w:val="00872F55"/>
    <w:rsid w:val="00874666"/>
    <w:rsid w:val="008749FE"/>
    <w:rsid w:val="00874B97"/>
    <w:rsid w:val="008838C1"/>
    <w:rsid w:val="00886C03"/>
    <w:rsid w:val="008922FC"/>
    <w:rsid w:val="00892656"/>
    <w:rsid w:val="00896B51"/>
    <w:rsid w:val="008A05D2"/>
    <w:rsid w:val="008A1D28"/>
    <w:rsid w:val="008A76A6"/>
    <w:rsid w:val="008A7DA2"/>
    <w:rsid w:val="008B7D44"/>
    <w:rsid w:val="008C3066"/>
    <w:rsid w:val="008D525C"/>
    <w:rsid w:val="008E085A"/>
    <w:rsid w:val="008E13BB"/>
    <w:rsid w:val="008E68D3"/>
    <w:rsid w:val="008F0925"/>
    <w:rsid w:val="008F4A0C"/>
    <w:rsid w:val="008F5318"/>
    <w:rsid w:val="008F582C"/>
    <w:rsid w:val="008F6037"/>
    <w:rsid w:val="00905CD6"/>
    <w:rsid w:val="0091628B"/>
    <w:rsid w:val="00917E70"/>
    <w:rsid w:val="00922F50"/>
    <w:rsid w:val="009314E8"/>
    <w:rsid w:val="009327B7"/>
    <w:rsid w:val="00937249"/>
    <w:rsid w:val="00937E51"/>
    <w:rsid w:val="0095470F"/>
    <w:rsid w:val="0095480A"/>
    <w:rsid w:val="00962480"/>
    <w:rsid w:val="0097097B"/>
    <w:rsid w:val="00972AE9"/>
    <w:rsid w:val="00972C7E"/>
    <w:rsid w:val="009809F2"/>
    <w:rsid w:val="00982B71"/>
    <w:rsid w:val="00982DB1"/>
    <w:rsid w:val="0098333F"/>
    <w:rsid w:val="00985D3F"/>
    <w:rsid w:val="00987C5B"/>
    <w:rsid w:val="0099222D"/>
    <w:rsid w:val="00997AF4"/>
    <w:rsid w:val="009A6895"/>
    <w:rsid w:val="009B0C38"/>
    <w:rsid w:val="009B13DF"/>
    <w:rsid w:val="009B4371"/>
    <w:rsid w:val="009B4FB1"/>
    <w:rsid w:val="009B5064"/>
    <w:rsid w:val="009B5F48"/>
    <w:rsid w:val="009C4252"/>
    <w:rsid w:val="009C5716"/>
    <w:rsid w:val="009C614A"/>
    <w:rsid w:val="009C6467"/>
    <w:rsid w:val="009D282C"/>
    <w:rsid w:val="009D59CF"/>
    <w:rsid w:val="009D5A7D"/>
    <w:rsid w:val="009E00BE"/>
    <w:rsid w:val="009E1404"/>
    <w:rsid w:val="009F141C"/>
    <w:rsid w:val="009F30E4"/>
    <w:rsid w:val="009F52A7"/>
    <w:rsid w:val="009F5EA5"/>
    <w:rsid w:val="00A036D6"/>
    <w:rsid w:val="00A049C9"/>
    <w:rsid w:val="00A057E8"/>
    <w:rsid w:val="00A06169"/>
    <w:rsid w:val="00A14E06"/>
    <w:rsid w:val="00A16606"/>
    <w:rsid w:val="00A227C4"/>
    <w:rsid w:val="00A23827"/>
    <w:rsid w:val="00A24D5E"/>
    <w:rsid w:val="00A3291A"/>
    <w:rsid w:val="00A36B86"/>
    <w:rsid w:val="00A40191"/>
    <w:rsid w:val="00A42F42"/>
    <w:rsid w:val="00A46D87"/>
    <w:rsid w:val="00A544A7"/>
    <w:rsid w:val="00A557BD"/>
    <w:rsid w:val="00A5598D"/>
    <w:rsid w:val="00A64EB7"/>
    <w:rsid w:val="00A7061B"/>
    <w:rsid w:val="00A7120F"/>
    <w:rsid w:val="00A731DB"/>
    <w:rsid w:val="00A76529"/>
    <w:rsid w:val="00A80063"/>
    <w:rsid w:val="00A81DAD"/>
    <w:rsid w:val="00A82305"/>
    <w:rsid w:val="00A97AA0"/>
    <w:rsid w:val="00AA0BA7"/>
    <w:rsid w:val="00AA0E94"/>
    <w:rsid w:val="00AA16FC"/>
    <w:rsid w:val="00AA2E41"/>
    <w:rsid w:val="00AA4517"/>
    <w:rsid w:val="00AA668B"/>
    <w:rsid w:val="00AA7883"/>
    <w:rsid w:val="00AB1E3B"/>
    <w:rsid w:val="00AC04E6"/>
    <w:rsid w:val="00AD0676"/>
    <w:rsid w:val="00AD21D8"/>
    <w:rsid w:val="00AD5A3C"/>
    <w:rsid w:val="00AD5DDC"/>
    <w:rsid w:val="00AD5F86"/>
    <w:rsid w:val="00AD7188"/>
    <w:rsid w:val="00AE0C3A"/>
    <w:rsid w:val="00AE20EA"/>
    <w:rsid w:val="00AE6FD5"/>
    <w:rsid w:val="00AF40AD"/>
    <w:rsid w:val="00AF51B1"/>
    <w:rsid w:val="00B027BE"/>
    <w:rsid w:val="00B043B2"/>
    <w:rsid w:val="00B0486F"/>
    <w:rsid w:val="00B048B9"/>
    <w:rsid w:val="00B04F50"/>
    <w:rsid w:val="00B10B7C"/>
    <w:rsid w:val="00B12780"/>
    <w:rsid w:val="00B127B8"/>
    <w:rsid w:val="00B14AC6"/>
    <w:rsid w:val="00B22D22"/>
    <w:rsid w:val="00B33E04"/>
    <w:rsid w:val="00B3482D"/>
    <w:rsid w:val="00B4522F"/>
    <w:rsid w:val="00B51845"/>
    <w:rsid w:val="00B554CE"/>
    <w:rsid w:val="00B60725"/>
    <w:rsid w:val="00B670D4"/>
    <w:rsid w:val="00B74403"/>
    <w:rsid w:val="00B75B8A"/>
    <w:rsid w:val="00B83864"/>
    <w:rsid w:val="00B83E44"/>
    <w:rsid w:val="00B93F86"/>
    <w:rsid w:val="00BA0CF6"/>
    <w:rsid w:val="00BA1FB0"/>
    <w:rsid w:val="00BA5302"/>
    <w:rsid w:val="00BB133A"/>
    <w:rsid w:val="00BC09A2"/>
    <w:rsid w:val="00BC2857"/>
    <w:rsid w:val="00BD4998"/>
    <w:rsid w:val="00BE3FB4"/>
    <w:rsid w:val="00BE4CA8"/>
    <w:rsid w:val="00BE751E"/>
    <w:rsid w:val="00BF0DE5"/>
    <w:rsid w:val="00BF439E"/>
    <w:rsid w:val="00BF51D8"/>
    <w:rsid w:val="00C007F8"/>
    <w:rsid w:val="00C101AE"/>
    <w:rsid w:val="00C105C6"/>
    <w:rsid w:val="00C13808"/>
    <w:rsid w:val="00C139C6"/>
    <w:rsid w:val="00C15B6A"/>
    <w:rsid w:val="00C16CB6"/>
    <w:rsid w:val="00C41C66"/>
    <w:rsid w:val="00C44229"/>
    <w:rsid w:val="00C46A59"/>
    <w:rsid w:val="00C46CA1"/>
    <w:rsid w:val="00C55DD7"/>
    <w:rsid w:val="00C567A5"/>
    <w:rsid w:val="00C61EE1"/>
    <w:rsid w:val="00C70176"/>
    <w:rsid w:val="00C71240"/>
    <w:rsid w:val="00C740BD"/>
    <w:rsid w:val="00C757E7"/>
    <w:rsid w:val="00C81837"/>
    <w:rsid w:val="00C81FD1"/>
    <w:rsid w:val="00C82ADF"/>
    <w:rsid w:val="00C83FFE"/>
    <w:rsid w:val="00C8702B"/>
    <w:rsid w:val="00C93575"/>
    <w:rsid w:val="00CA2565"/>
    <w:rsid w:val="00CA6CD8"/>
    <w:rsid w:val="00CA7E43"/>
    <w:rsid w:val="00CB20FA"/>
    <w:rsid w:val="00CB76E7"/>
    <w:rsid w:val="00CC2314"/>
    <w:rsid w:val="00CD2CE7"/>
    <w:rsid w:val="00CD7B02"/>
    <w:rsid w:val="00CE2130"/>
    <w:rsid w:val="00CF265A"/>
    <w:rsid w:val="00CF4965"/>
    <w:rsid w:val="00CF5653"/>
    <w:rsid w:val="00D10A00"/>
    <w:rsid w:val="00D10A41"/>
    <w:rsid w:val="00D17FD4"/>
    <w:rsid w:val="00D20367"/>
    <w:rsid w:val="00D21A1F"/>
    <w:rsid w:val="00D2590F"/>
    <w:rsid w:val="00D269F7"/>
    <w:rsid w:val="00D26B42"/>
    <w:rsid w:val="00D43D82"/>
    <w:rsid w:val="00D44A81"/>
    <w:rsid w:val="00D463B6"/>
    <w:rsid w:val="00D46D53"/>
    <w:rsid w:val="00D507B1"/>
    <w:rsid w:val="00D55198"/>
    <w:rsid w:val="00D55207"/>
    <w:rsid w:val="00D5571D"/>
    <w:rsid w:val="00D6023D"/>
    <w:rsid w:val="00D6600F"/>
    <w:rsid w:val="00D723AA"/>
    <w:rsid w:val="00D73F57"/>
    <w:rsid w:val="00D76A65"/>
    <w:rsid w:val="00D775F4"/>
    <w:rsid w:val="00D81FC5"/>
    <w:rsid w:val="00D8770A"/>
    <w:rsid w:val="00D90727"/>
    <w:rsid w:val="00D926A2"/>
    <w:rsid w:val="00D94404"/>
    <w:rsid w:val="00DB6D7B"/>
    <w:rsid w:val="00DB7476"/>
    <w:rsid w:val="00DC1607"/>
    <w:rsid w:val="00DC658F"/>
    <w:rsid w:val="00DC67FC"/>
    <w:rsid w:val="00DD0BE6"/>
    <w:rsid w:val="00DD2278"/>
    <w:rsid w:val="00DE2AC1"/>
    <w:rsid w:val="00DE4F5B"/>
    <w:rsid w:val="00DE6B90"/>
    <w:rsid w:val="00DE783B"/>
    <w:rsid w:val="00DE7EDC"/>
    <w:rsid w:val="00DF320B"/>
    <w:rsid w:val="00DF6956"/>
    <w:rsid w:val="00DF7AA7"/>
    <w:rsid w:val="00E04D65"/>
    <w:rsid w:val="00E11E42"/>
    <w:rsid w:val="00E12840"/>
    <w:rsid w:val="00E15F2D"/>
    <w:rsid w:val="00E202CB"/>
    <w:rsid w:val="00E232ED"/>
    <w:rsid w:val="00E24C79"/>
    <w:rsid w:val="00E27EB2"/>
    <w:rsid w:val="00E35054"/>
    <w:rsid w:val="00E36E84"/>
    <w:rsid w:val="00E41E23"/>
    <w:rsid w:val="00E44D4C"/>
    <w:rsid w:val="00E54552"/>
    <w:rsid w:val="00E56BB9"/>
    <w:rsid w:val="00E61916"/>
    <w:rsid w:val="00E703D5"/>
    <w:rsid w:val="00E71FD2"/>
    <w:rsid w:val="00E8175D"/>
    <w:rsid w:val="00E8261A"/>
    <w:rsid w:val="00E83451"/>
    <w:rsid w:val="00E835FA"/>
    <w:rsid w:val="00E915D6"/>
    <w:rsid w:val="00E938E3"/>
    <w:rsid w:val="00E962E3"/>
    <w:rsid w:val="00E96CC1"/>
    <w:rsid w:val="00E96FEB"/>
    <w:rsid w:val="00EA15CB"/>
    <w:rsid w:val="00EB100B"/>
    <w:rsid w:val="00EB5EC5"/>
    <w:rsid w:val="00EB6DA5"/>
    <w:rsid w:val="00EC1A52"/>
    <w:rsid w:val="00EC27AB"/>
    <w:rsid w:val="00EC5D2E"/>
    <w:rsid w:val="00EC655B"/>
    <w:rsid w:val="00EC7698"/>
    <w:rsid w:val="00EC7D62"/>
    <w:rsid w:val="00ED22D6"/>
    <w:rsid w:val="00ED3332"/>
    <w:rsid w:val="00ED45F0"/>
    <w:rsid w:val="00ED50ED"/>
    <w:rsid w:val="00ED7A6E"/>
    <w:rsid w:val="00EE154D"/>
    <w:rsid w:val="00EE48E3"/>
    <w:rsid w:val="00EF008B"/>
    <w:rsid w:val="00EF5399"/>
    <w:rsid w:val="00EF7062"/>
    <w:rsid w:val="00EF70B9"/>
    <w:rsid w:val="00F016CC"/>
    <w:rsid w:val="00F034D9"/>
    <w:rsid w:val="00F07D62"/>
    <w:rsid w:val="00F13958"/>
    <w:rsid w:val="00F222E1"/>
    <w:rsid w:val="00F232FF"/>
    <w:rsid w:val="00F304BE"/>
    <w:rsid w:val="00F33266"/>
    <w:rsid w:val="00F35191"/>
    <w:rsid w:val="00F369CA"/>
    <w:rsid w:val="00F40D92"/>
    <w:rsid w:val="00F50750"/>
    <w:rsid w:val="00F56B69"/>
    <w:rsid w:val="00F621C6"/>
    <w:rsid w:val="00F64BA2"/>
    <w:rsid w:val="00F732BF"/>
    <w:rsid w:val="00F803E9"/>
    <w:rsid w:val="00F93ABB"/>
    <w:rsid w:val="00FA1D94"/>
    <w:rsid w:val="00FA4115"/>
    <w:rsid w:val="00FA64DA"/>
    <w:rsid w:val="00FB0CF6"/>
    <w:rsid w:val="00FB25A7"/>
    <w:rsid w:val="00FB7204"/>
    <w:rsid w:val="00FB76E3"/>
    <w:rsid w:val="00FC42A0"/>
    <w:rsid w:val="00FC5BA7"/>
    <w:rsid w:val="00FD0B0D"/>
    <w:rsid w:val="00FD1CF0"/>
    <w:rsid w:val="00FD4C5D"/>
    <w:rsid w:val="00FD5E60"/>
    <w:rsid w:val="00FE3EF6"/>
    <w:rsid w:val="00FE7349"/>
    <w:rsid w:val="00FE743A"/>
    <w:rsid w:val="00FF0EFD"/>
    <w:rsid w:val="00FF6E5F"/>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8F0C9D4"/>
  <w15:docId w15:val="{D011E321-0FBD-4903-A64E-E215F153B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52A7"/>
    <w:pPr>
      <w:jc w:val="both"/>
    </w:pPr>
    <w:rPr>
      <w:sz w:val="24"/>
    </w:rPr>
  </w:style>
  <w:style w:type="paragraph" w:styleId="Heading1">
    <w:name w:val="heading 1"/>
    <w:aliases w:val="Document Header1,ClauseGroup_Title"/>
    <w:basedOn w:val="Normal"/>
    <w:next w:val="Normal"/>
    <w:qFormat/>
    <w:rsid w:val="009F52A7"/>
    <w:pPr>
      <w:suppressAutoHyphens/>
      <w:spacing w:before="480" w:after="240"/>
      <w:jc w:val="center"/>
      <w:outlineLvl w:val="0"/>
    </w:pPr>
    <w:rPr>
      <w:rFonts w:ascii="Times New Roman Bold" w:hAnsi="Times New Roman Bold"/>
      <w:b/>
      <w:smallCaps/>
      <w:sz w:val="36"/>
    </w:rPr>
  </w:style>
  <w:style w:type="paragraph" w:styleId="Heading2">
    <w:name w:val="heading 2"/>
    <w:aliases w:val="Title Header2,Clause_No&amp;Name"/>
    <w:basedOn w:val="Normal"/>
    <w:next w:val="Normal"/>
    <w:qFormat/>
    <w:rsid w:val="009F52A7"/>
    <w:pPr>
      <w:pBdr>
        <w:bottom w:val="single" w:sz="24" w:space="3" w:color="C0C0C0"/>
      </w:pBdr>
      <w:suppressAutoHyphens/>
      <w:spacing w:after="240"/>
      <w:jc w:val="center"/>
      <w:outlineLvl w:val="1"/>
    </w:pPr>
    <w:rPr>
      <w:rFonts w:ascii="Times New Roman Bold" w:hAnsi="Times New Roman Bold"/>
      <w:b/>
      <w:sz w:val="28"/>
    </w:rPr>
  </w:style>
  <w:style w:type="paragraph" w:styleId="Heading3">
    <w:name w:val="heading 3"/>
    <w:aliases w:val="Section Header3,ClauseSub_No&amp;Name,Heading 3 Char,Section Header3 Char Char"/>
    <w:basedOn w:val="Normal"/>
    <w:next w:val="Normal"/>
    <w:link w:val="Heading3Char1"/>
    <w:qFormat/>
    <w:rsid w:val="009F52A7"/>
    <w:pPr>
      <w:suppressAutoHyphens/>
      <w:jc w:val="center"/>
      <w:outlineLvl w:val="2"/>
    </w:pPr>
    <w:rPr>
      <w:b/>
      <w:sz w:val="28"/>
    </w:rPr>
  </w:style>
  <w:style w:type="paragraph" w:styleId="Heading4">
    <w:name w:val="heading 4"/>
    <w:aliases w:val="Sub-Clause Sub-paragraph,ClauseSubSub_No&amp;Name, Sub-Clause Sub-paragraph"/>
    <w:basedOn w:val="Normal"/>
    <w:next w:val="Normal"/>
    <w:qFormat/>
    <w:rsid w:val="00774B26"/>
    <w:pPr>
      <w:keepNext/>
      <w:spacing w:after="200"/>
      <w:ind w:left="1422" w:right="18" w:hanging="457"/>
      <w:outlineLvl w:val="3"/>
    </w:pPr>
    <w:rPr>
      <w:b/>
      <w:bCs/>
    </w:rPr>
  </w:style>
  <w:style w:type="paragraph" w:styleId="Heading5">
    <w:name w:val="heading 5"/>
    <w:basedOn w:val="Normal"/>
    <w:next w:val="Normal"/>
    <w:qFormat/>
    <w:rsid w:val="009F52A7"/>
    <w:pPr>
      <w:keepNext/>
      <w:jc w:val="center"/>
      <w:outlineLvl w:val="4"/>
    </w:pPr>
    <w:rPr>
      <w:rFonts w:ascii="Arial" w:hAnsi="Arial"/>
      <w:u w:val="single"/>
    </w:rPr>
  </w:style>
  <w:style w:type="paragraph" w:styleId="Heading6">
    <w:name w:val="heading 6"/>
    <w:basedOn w:val="Normal"/>
    <w:next w:val="Normal"/>
    <w:qFormat/>
    <w:rsid w:val="009F52A7"/>
    <w:pPr>
      <w:keepNext/>
      <w:keepLines/>
      <w:suppressAutoHyphens/>
      <w:ind w:right="-72"/>
      <w:jc w:val="center"/>
      <w:outlineLvl w:val="5"/>
    </w:pPr>
    <w:rPr>
      <w:b/>
      <w:sz w:val="28"/>
    </w:rPr>
  </w:style>
  <w:style w:type="paragraph" w:styleId="Heading7">
    <w:name w:val="heading 7"/>
    <w:basedOn w:val="Normal"/>
    <w:next w:val="Normal"/>
    <w:qFormat/>
    <w:rsid w:val="009F52A7"/>
    <w:pPr>
      <w:keepNext/>
      <w:jc w:val="center"/>
      <w:outlineLvl w:val="6"/>
    </w:pPr>
    <w:rPr>
      <w:b/>
      <w:sz w:val="72"/>
    </w:rPr>
  </w:style>
  <w:style w:type="paragraph" w:styleId="Heading8">
    <w:name w:val="heading 8"/>
    <w:basedOn w:val="Normal"/>
    <w:next w:val="Normal"/>
    <w:qFormat/>
    <w:rsid w:val="009F52A7"/>
    <w:pPr>
      <w:keepNext/>
      <w:jc w:val="center"/>
      <w:outlineLvl w:val="7"/>
    </w:pPr>
    <w:rPr>
      <w:b/>
      <w:sz w:val="56"/>
    </w:rPr>
  </w:style>
  <w:style w:type="paragraph" w:styleId="Heading9">
    <w:name w:val="heading 9"/>
    <w:basedOn w:val="Normal"/>
    <w:next w:val="Normal"/>
    <w:qFormat/>
    <w:rsid w:val="00F621C6"/>
    <w:pPr>
      <w:numPr>
        <w:ilvl w:val="8"/>
        <w:numId w:val="2"/>
      </w:numPr>
      <w:spacing w:before="240" w:after="60"/>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1">
    <w:name w:val="Heading 3 Char1"/>
    <w:aliases w:val="Section Header3 Char,ClauseSub_No&amp;Name Char,Heading 3 Char Char1,Section Header3 Char Char Char"/>
    <w:basedOn w:val="DefaultParagraphFont"/>
    <w:link w:val="Heading3"/>
    <w:rsid w:val="00AD0676"/>
    <w:rPr>
      <w:b/>
      <w:sz w:val="28"/>
      <w:lang w:val="en-US" w:eastAsia="en-US" w:bidi="ar-SA"/>
    </w:rPr>
  </w:style>
  <w:style w:type="character" w:customStyle="1" w:styleId="Bibliogrphy">
    <w:name w:val="Bibliogrphy"/>
    <w:basedOn w:val="DefaultParagraphFont"/>
    <w:rsid w:val="009F52A7"/>
  </w:style>
  <w:style w:type="character" w:customStyle="1" w:styleId="DocInit">
    <w:name w:val="Doc Init"/>
    <w:basedOn w:val="DefaultParagraphFont"/>
    <w:rsid w:val="009F52A7"/>
  </w:style>
  <w:style w:type="paragraph" w:customStyle="1" w:styleId="Document1">
    <w:name w:val="Document 1"/>
    <w:rsid w:val="009F52A7"/>
    <w:pPr>
      <w:keepNext/>
      <w:keepLines/>
      <w:tabs>
        <w:tab w:val="left" w:pos="-720"/>
      </w:tabs>
      <w:suppressAutoHyphens/>
    </w:pPr>
    <w:rPr>
      <w:rFonts w:ascii="Times" w:hAnsi="Times"/>
      <w:sz w:val="24"/>
    </w:rPr>
  </w:style>
  <w:style w:type="character" w:customStyle="1" w:styleId="Document2">
    <w:name w:val="Document 2"/>
    <w:basedOn w:val="DefaultParagraphFont"/>
    <w:rsid w:val="009F52A7"/>
    <w:rPr>
      <w:rFonts w:ascii="Times" w:hAnsi="Times"/>
      <w:noProof w:val="0"/>
      <w:sz w:val="24"/>
      <w:lang w:val="en-US"/>
    </w:rPr>
  </w:style>
  <w:style w:type="character" w:customStyle="1" w:styleId="Document3">
    <w:name w:val="Document 3"/>
    <w:basedOn w:val="DefaultParagraphFont"/>
    <w:rsid w:val="009F52A7"/>
    <w:rPr>
      <w:rFonts w:ascii="Times" w:hAnsi="Times"/>
      <w:noProof w:val="0"/>
      <w:sz w:val="24"/>
      <w:lang w:val="en-US"/>
    </w:rPr>
  </w:style>
  <w:style w:type="character" w:customStyle="1" w:styleId="Document4">
    <w:name w:val="Document 4"/>
    <w:basedOn w:val="DefaultParagraphFont"/>
    <w:rsid w:val="009F52A7"/>
    <w:rPr>
      <w:b/>
      <w:i/>
      <w:sz w:val="24"/>
    </w:rPr>
  </w:style>
  <w:style w:type="character" w:customStyle="1" w:styleId="Document5">
    <w:name w:val="Document 5"/>
    <w:basedOn w:val="DefaultParagraphFont"/>
    <w:rsid w:val="009F52A7"/>
  </w:style>
  <w:style w:type="character" w:customStyle="1" w:styleId="Document6">
    <w:name w:val="Document 6"/>
    <w:basedOn w:val="DefaultParagraphFont"/>
    <w:rsid w:val="009F52A7"/>
  </w:style>
  <w:style w:type="character" w:customStyle="1" w:styleId="Document7">
    <w:name w:val="Document 7"/>
    <w:basedOn w:val="DefaultParagraphFont"/>
    <w:rsid w:val="009F52A7"/>
  </w:style>
  <w:style w:type="character" w:customStyle="1" w:styleId="Document8">
    <w:name w:val="Document 8"/>
    <w:basedOn w:val="DefaultParagraphFont"/>
    <w:rsid w:val="009F52A7"/>
  </w:style>
  <w:style w:type="character" w:customStyle="1" w:styleId="TechInit">
    <w:name w:val="Tech Init"/>
    <w:basedOn w:val="DefaultParagraphFont"/>
    <w:rsid w:val="009F52A7"/>
    <w:rPr>
      <w:rFonts w:ascii="Times" w:hAnsi="Times"/>
      <w:noProof w:val="0"/>
      <w:sz w:val="24"/>
      <w:lang w:val="en-US"/>
    </w:rPr>
  </w:style>
  <w:style w:type="character" w:customStyle="1" w:styleId="Technical1">
    <w:name w:val="Technical 1"/>
    <w:basedOn w:val="DefaultParagraphFont"/>
    <w:rsid w:val="009F52A7"/>
    <w:rPr>
      <w:rFonts w:ascii="Times" w:hAnsi="Times"/>
      <w:noProof w:val="0"/>
      <w:sz w:val="24"/>
      <w:lang w:val="en-US"/>
    </w:rPr>
  </w:style>
  <w:style w:type="character" w:customStyle="1" w:styleId="Technical2">
    <w:name w:val="Technical 2"/>
    <w:basedOn w:val="DefaultParagraphFont"/>
    <w:rsid w:val="009F52A7"/>
    <w:rPr>
      <w:rFonts w:ascii="Times" w:hAnsi="Times"/>
      <w:noProof w:val="0"/>
      <w:sz w:val="24"/>
      <w:lang w:val="en-US"/>
    </w:rPr>
  </w:style>
  <w:style w:type="character" w:customStyle="1" w:styleId="Technical3">
    <w:name w:val="Technical 3"/>
    <w:basedOn w:val="DefaultParagraphFont"/>
    <w:rsid w:val="009F52A7"/>
    <w:rPr>
      <w:rFonts w:ascii="Times" w:hAnsi="Times"/>
      <w:noProof w:val="0"/>
      <w:sz w:val="24"/>
      <w:lang w:val="en-US"/>
    </w:rPr>
  </w:style>
  <w:style w:type="paragraph" w:customStyle="1" w:styleId="Technical4">
    <w:name w:val="Technical 4"/>
    <w:rsid w:val="009F52A7"/>
    <w:pPr>
      <w:tabs>
        <w:tab w:val="left" w:pos="-720"/>
      </w:tabs>
      <w:suppressAutoHyphens/>
    </w:pPr>
    <w:rPr>
      <w:rFonts w:ascii="Times" w:hAnsi="Times"/>
      <w:b/>
      <w:sz w:val="24"/>
    </w:rPr>
  </w:style>
  <w:style w:type="paragraph" w:customStyle="1" w:styleId="Technical5">
    <w:name w:val="Technical 5"/>
    <w:rsid w:val="009F52A7"/>
    <w:pPr>
      <w:tabs>
        <w:tab w:val="left" w:pos="-720"/>
      </w:tabs>
      <w:suppressAutoHyphens/>
      <w:ind w:firstLine="720"/>
    </w:pPr>
    <w:rPr>
      <w:rFonts w:ascii="Times" w:hAnsi="Times"/>
      <w:b/>
      <w:sz w:val="24"/>
    </w:rPr>
  </w:style>
  <w:style w:type="paragraph" w:customStyle="1" w:styleId="Technical6">
    <w:name w:val="Technical 6"/>
    <w:rsid w:val="009F52A7"/>
    <w:pPr>
      <w:tabs>
        <w:tab w:val="left" w:pos="-720"/>
      </w:tabs>
      <w:suppressAutoHyphens/>
      <w:ind w:firstLine="720"/>
    </w:pPr>
    <w:rPr>
      <w:rFonts w:ascii="Times" w:hAnsi="Times"/>
      <w:b/>
      <w:sz w:val="24"/>
    </w:rPr>
  </w:style>
  <w:style w:type="paragraph" w:customStyle="1" w:styleId="Technical7">
    <w:name w:val="Technical 7"/>
    <w:rsid w:val="009F52A7"/>
    <w:pPr>
      <w:tabs>
        <w:tab w:val="left" w:pos="-720"/>
      </w:tabs>
      <w:suppressAutoHyphens/>
      <w:ind w:firstLine="720"/>
    </w:pPr>
    <w:rPr>
      <w:rFonts w:ascii="Times" w:hAnsi="Times"/>
      <w:b/>
      <w:sz w:val="24"/>
    </w:rPr>
  </w:style>
  <w:style w:type="paragraph" w:customStyle="1" w:styleId="Technical8">
    <w:name w:val="Technical 8"/>
    <w:rsid w:val="009F52A7"/>
    <w:pPr>
      <w:tabs>
        <w:tab w:val="left" w:pos="-720"/>
      </w:tabs>
      <w:suppressAutoHyphens/>
      <w:ind w:firstLine="720"/>
    </w:pPr>
    <w:rPr>
      <w:rFonts w:ascii="Times" w:hAnsi="Times"/>
      <w:b/>
      <w:sz w:val="24"/>
    </w:rPr>
  </w:style>
  <w:style w:type="paragraph" w:customStyle="1" w:styleId="Pleading">
    <w:name w:val="Pleading"/>
    <w:rsid w:val="009F52A7"/>
    <w:pPr>
      <w:tabs>
        <w:tab w:val="left" w:pos="-720"/>
      </w:tabs>
      <w:suppressAutoHyphens/>
      <w:spacing w:line="240" w:lineRule="exact"/>
    </w:pPr>
    <w:rPr>
      <w:rFonts w:ascii="Times" w:hAnsi="Times"/>
      <w:sz w:val="24"/>
    </w:rPr>
  </w:style>
  <w:style w:type="paragraph" w:customStyle="1" w:styleId="RightPar1">
    <w:name w:val="Right Par 1"/>
    <w:rsid w:val="009F52A7"/>
    <w:pPr>
      <w:tabs>
        <w:tab w:val="left" w:pos="-720"/>
        <w:tab w:val="left" w:pos="0"/>
        <w:tab w:val="decimal" w:pos="720"/>
      </w:tabs>
      <w:suppressAutoHyphens/>
      <w:ind w:firstLine="720"/>
    </w:pPr>
    <w:rPr>
      <w:rFonts w:ascii="Times" w:hAnsi="Times"/>
      <w:sz w:val="24"/>
    </w:rPr>
  </w:style>
  <w:style w:type="paragraph" w:customStyle="1" w:styleId="RightPar2">
    <w:name w:val="Right Par 2"/>
    <w:rsid w:val="009F52A7"/>
    <w:pPr>
      <w:tabs>
        <w:tab w:val="left" w:pos="-720"/>
        <w:tab w:val="left" w:pos="0"/>
        <w:tab w:val="left" w:pos="720"/>
        <w:tab w:val="decimal" w:pos="1440"/>
      </w:tabs>
      <w:suppressAutoHyphens/>
      <w:ind w:firstLine="1440"/>
    </w:pPr>
    <w:rPr>
      <w:rFonts w:ascii="Times" w:hAnsi="Times"/>
      <w:sz w:val="24"/>
    </w:rPr>
  </w:style>
  <w:style w:type="paragraph" w:customStyle="1" w:styleId="RightPar3">
    <w:name w:val="Right Par 3"/>
    <w:rsid w:val="009F52A7"/>
    <w:pPr>
      <w:tabs>
        <w:tab w:val="left" w:pos="-720"/>
        <w:tab w:val="left" w:pos="0"/>
        <w:tab w:val="left" w:pos="720"/>
        <w:tab w:val="left" w:pos="1440"/>
        <w:tab w:val="decimal" w:pos="2160"/>
      </w:tabs>
      <w:suppressAutoHyphens/>
      <w:ind w:firstLine="2160"/>
    </w:pPr>
    <w:rPr>
      <w:rFonts w:ascii="Times" w:hAnsi="Times"/>
      <w:sz w:val="24"/>
    </w:rPr>
  </w:style>
  <w:style w:type="paragraph" w:customStyle="1" w:styleId="RightPar4">
    <w:name w:val="Right Par 4"/>
    <w:rsid w:val="009F52A7"/>
    <w:pPr>
      <w:tabs>
        <w:tab w:val="left" w:pos="-720"/>
        <w:tab w:val="left" w:pos="0"/>
        <w:tab w:val="left" w:pos="720"/>
        <w:tab w:val="left" w:pos="1440"/>
        <w:tab w:val="left" w:pos="2160"/>
        <w:tab w:val="decimal" w:pos="2880"/>
      </w:tabs>
      <w:suppressAutoHyphens/>
      <w:ind w:firstLine="2880"/>
    </w:pPr>
    <w:rPr>
      <w:rFonts w:ascii="Times" w:hAnsi="Times"/>
      <w:sz w:val="24"/>
    </w:rPr>
  </w:style>
  <w:style w:type="paragraph" w:customStyle="1" w:styleId="RightPar5">
    <w:name w:val="Right Par 5"/>
    <w:rsid w:val="009F52A7"/>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paragraph" w:customStyle="1" w:styleId="RightPar6">
    <w:name w:val="Right Par 6"/>
    <w:rsid w:val="009F52A7"/>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sz w:val="24"/>
    </w:rPr>
  </w:style>
  <w:style w:type="paragraph" w:customStyle="1" w:styleId="RightPar7">
    <w:name w:val="Right Par 7"/>
    <w:rsid w:val="009F52A7"/>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sz w:val="24"/>
    </w:rPr>
  </w:style>
  <w:style w:type="paragraph" w:customStyle="1" w:styleId="RightPar8">
    <w:name w:val="Right Par 8"/>
    <w:rsid w:val="009F52A7"/>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sz w:val="24"/>
    </w:rPr>
  </w:style>
  <w:style w:type="paragraph" w:styleId="TOC1">
    <w:name w:val="toc 1"/>
    <w:basedOn w:val="Normal"/>
    <w:next w:val="Normal"/>
    <w:semiHidden/>
    <w:rsid w:val="009F52A7"/>
    <w:pPr>
      <w:tabs>
        <w:tab w:val="right" w:leader="dot" w:pos="9000"/>
      </w:tabs>
      <w:suppressAutoHyphens/>
      <w:spacing w:before="240"/>
      <w:ind w:left="720" w:right="720" w:hanging="720"/>
    </w:pPr>
    <w:rPr>
      <w:b/>
    </w:rPr>
  </w:style>
  <w:style w:type="paragraph" w:styleId="TOC2">
    <w:name w:val="toc 2"/>
    <w:basedOn w:val="Normal"/>
    <w:next w:val="Normal"/>
    <w:semiHidden/>
    <w:rsid w:val="009F52A7"/>
    <w:pPr>
      <w:tabs>
        <w:tab w:val="right" w:leader="dot" w:pos="9000"/>
      </w:tabs>
      <w:suppressAutoHyphens/>
      <w:ind w:left="1440" w:hanging="720"/>
    </w:pPr>
  </w:style>
  <w:style w:type="paragraph" w:styleId="TOC3">
    <w:name w:val="toc 3"/>
    <w:basedOn w:val="Normal"/>
    <w:next w:val="Normal"/>
    <w:semiHidden/>
    <w:rsid w:val="009F52A7"/>
    <w:pPr>
      <w:tabs>
        <w:tab w:val="right" w:leader="dot" w:pos="9000"/>
      </w:tabs>
      <w:suppressAutoHyphens/>
      <w:ind w:left="1440" w:hanging="720"/>
    </w:pPr>
    <w:rPr>
      <w:i/>
    </w:rPr>
  </w:style>
  <w:style w:type="paragraph" w:styleId="TOC4">
    <w:name w:val="toc 4"/>
    <w:basedOn w:val="Normal"/>
    <w:next w:val="Normal"/>
    <w:semiHidden/>
    <w:rsid w:val="009F52A7"/>
    <w:pPr>
      <w:tabs>
        <w:tab w:val="left" w:leader="dot" w:pos="8640"/>
        <w:tab w:val="right" w:pos="9000"/>
      </w:tabs>
      <w:suppressAutoHyphens/>
      <w:ind w:left="2880" w:right="720" w:hanging="720"/>
    </w:pPr>
  </w:style>
  <w:style w:type="paragraph" w:styleId="TOC5">
    <w:name w:val="toc 5"/>
    <w:basedOn w:val="Normal"/>
    <w:next w:val="Normal"/>
    <w:semiHidden/>
    <w:rsid w:val="009F52A7"/>
    <w:pPr>
      <w:tabs>
        <w:tab w:val="left" w:leader="dot" w:pos="8640"/>
        <w:tab w:val="right" w:pos="9000"/>
      </w:tabs>
      <w:suppressAutoHyphens/>
      <w:ind w:left="3600" w:right="720" w:hanging="720"/>
    </w:pPr>
  </w:style>
  <w:style w:type="paragraph" w:styleId="TOC6">
    <w:name w:val="toc 6"/>
    <w:basedOn w:val="Normal"/>
    <w:next w:val="Normal"/>
    <w:semiHidden/>
    <w:rsid w:val="009F52A7"/>
    <w:pPr>
      <w:tabs>
        <w:tab w:val="left" w:pos="8640"/>
        <w:tab w:val="right" w:pos="9000"/>
      </w:tabs>
      <w:suppressAutoHyphens/>
      <w:ind w:left="720" w:hanging="720"/>
    </w:pPr>
  </w:style>
  <w:style w:type="paragraph" w:styleId="TOC7">
    <w:name w:val="toc 7"/>
    <w:basedOn w:val="Normal"/>
    <w:next w:val="Normal"/>
    <w:semiHidden/>
    <w:rsid w:val="009F52A7"/>
    <w:pPr>
      <w:suppressAutoHyphens/>
      <w:ind w:left="720" w:hanging="720"/>
    </w:pPr>
  </w:style>
  <w:style w:type="paragraph" w:styleId="TOC8">
    <w:name w:val="toc 8"/>
    <w:basedOn w:val="Normal"/>
    <w:next w:val="Normal"/>
    <w:semiHidden/>
    <w:rsid w:val="009F52A7"/>
    <w:pPr>
      <w:tabs>
        <w:tab w:val="left" w:pos="8640"/>
        <w:tab w:val="right" w:pos="9000"/>
      </w:tabs>
      <w:suppressAutoHyphens/>
      <w:ind w:left="720" w:hanging="720"/>
    </w:pPr>
  </w:style>
  <w:style w:type="paragraph" w:styleId="TOC9">
    <w:name w:val="toc 9"/>
    <w:basedOn w:val="Normal"/>
    <w:next w:val="Normal"/>
    <w:semiHidden/>
    <w:rsid w:val="009F52A7"/>
    <w:pPr>
      <w:tabs>
        <w:tab w:val="left" w:leader="dot" w:pos="8640"/>
        <w:tab w:val="right" w:pos="9000"/>
      </w:tabs>
      <w:suppressAutoHyphens/>
      <w:ind w:left="720" w:hanging="720"/>
    </w:pPr>
  </w:style>
  <w:style w:type="paragraph" w:styleId="Index1">
    <w:name w:val="index 1"/>
    <w:basedOn w:val="Normal"/>
    <w:next w:val="Normal"/>
    <w:semiHidden/>
    <w:rsid w:val="009F52A7"/>
    <w:pPr>
      <w:tabs>
        <w:tab w:val="right" w:pos="4140"/>
      </w:tabs>
      <w:ind w:left="240" w:hanging="240"/>
      <w:jc w:val="left"/>
    </w:pPr>
    <w:rPr>
      <w:sz w:val="20"/>
    </w:rPr>
  </w:style>
  <w:style w:type="paragraph" w:styleId="Index2">
    <w:name w:val="index 2"/>
    <w:basedOn w:val="Normal"/>
    <w:next w:val="Normal"/>
    <w:semiHidden/>
    <w:rsid w:val="009F52A7"/>
    <w:pPr>
      <w:tabs>
        <w:tab w:val="right" w:pos="4140"/>
      </w:tabs>
      <w:ind w:left="480" w:hanging="240"/>
      <w:jc w:val="left"/>
    </w:pPr>
    <w:rPr>
      <w:sz w:val="20"/>
    </w:rPr>
  </w:style>
  <w:style w:type="paragraph" w:styleId="TOAHeading">
    <w:name w:val="toa heading"/>
    <w:basedOn w:val="Normal"/>
    <w:next w:val="Normal"/>
    <w:semiHidden/>
    <w:rsid w:val="009F52A7"/>
    <w:pPr>
      <w:tabs>
        <w:tab w:val="left" w:pos="9000"/>
        <w:tab w:val="right" w:pos="9360"/>
      </w:tabs>
      <w:suppressAutoHyphens/>
    </w:pPr>
  </w:style>
  <w:style w:type="paragraph" w:styleId="Caption">
    <w:name w:val="caption"/>
    <w:basedOn w:val="Normal"/>
    <w:next w:val="Normal"/>
    <w:qFormat/>
    <w:rsid w:val="009F52A7"/>
    <w:rPr>
      <w:rFonts w:ascii="Courier New" w:hAnsi="Courier New"/>
    </w:rPr>
  </w:style>
  <w:style w:type="character" w:customStyle="1" w:styleId="EquationCaption">
    <w:name w:val="_Equation Caption"/>
    <w:rsid w:val="009F52A7"/>
  </w:style>
  <w:style w:type="character" w:customStyle="1" w:styleId="vlpgno">
    <w:name w:val="vl.pg.no."/>
    <w:basedOn w:val="DefaultParagraphFont"/>
    <w:rsid w:val="009F52A7"/>
    <w:rPr>
      <w:rFonts w:ascii="Times" w:hAnsi="Times"/>
      <w:b/>
      <w:noProof w:val="0"/>
      <w:sz w:val="20"/>
      <w:lang w:val="en-US"/>
    </w:rPr>
  </w:style>
  <w:style w:type="character" w:styleId="LineNumber">
    <w:name w:val="line number"/>
    <w:basedOn w:val="DefaultParagraphFont"/>
    <w:rsid w:val="009F52A7"/>
  </w:style>
  <w:style w:type="paragraph" w:styleId="Title">
    <w:name w:val="Title"/>
    <w:basedOn w:val="Normal"/>
    <w:qFormat/>
    <w:rsid w:val="009F52A7"/>
    <w:pPr>
      <w:spacing w:before="240" w:after="60"/>
      <w:jc w:val="center"/>
    </w:pPr>
    <w:rPr>
      <w:rFonts w:ascii="Arial" w:hAnsi="Arial"/>
      <w:b/>
      <w:kern w:val="28"/>
      <w:sz w:val="32"/>
    </w:rPr>
  </w:style>
  <w:style w:type="character" w:customStyle="1" w:styleId="footnote">
    <w:name w:val="footnote"/>
    <w:basedOn w:val="DefaultParagraphFont"/>
    <w:rsid w:val="009F52A7"/>
    <w:rPr>
      <w:rFonts w:ascii="Book Antiqua" w:hAnsi="Book Antiqua"/>
      <w:noProof w:val="0"/>
      <w:sz w:val="24"/>
      <w:lang w:val="en-US"/>
    </w:rPr>
  </w:style>
  <w:style w:type="paragraph" w:styleId="Header">
    <w:name w:val="header"/>
    <w:basedOn w:val="Normal"/>
    <w:rsid w:val="009F52A7"/>
    <w:rPr>
      <w:sz w:val="20"/>
    </w:rPr>
  </w:style>
  <w:style w:type="paragraph" w:styleId="Footer">
    <w:name w:val="footer"/>
    <w:basedOn w:val="Normal"/>
    <w:link w:val="FooterChar"/>
    <w:uiPriority w:val="99"/>
    <w:rsid w:val="009F52A7"/>
    <w:rPr>
      <w:sz w:val="20"/>
    </w:rPr>
  </w:style>
  <w:style w:type="character" w:customStyle="1" w:styleId="FooterChar">
    <w:name w:val="Footer Char"/>
    <w:basedOn w:val="DefaultParagraphFont"/>
    <w:link w:val="Footer"/>
    <w:uiPriority w:val="99"/>
    <w:rsid w:val="00685139"/>
  </w:style>
  <w:style w:type="character" w:styleId="PageNumber">
    <w:name w:val="page number"/>
    <w:basedOn w:val="DefaultParagraphFont"/>
    <w:rsid w:val="009F52A7"/>
  </w:style>
  <w:style w:type="paragraph" w:styleId="FootnoteText">
    <w:name w:val="footnote text"/>
    <w:basedOn w:val="Normal"/>
    <w:semiHidden/>
    <w:rsid w:val="00E96FEB"/>
    <w:pPr>
      <w:tabs>
        <w:tab w:val="left" w:pos="360"/>
      </w:tabs>
      <w:ind w:left="360" w:hanging="360"/>
    </w:pPr>
    <w:rPr>
      <w:sz w:val="20"/>
    </w:rPr>
  </w:style>
  <w:style w:type="paragraph" w:customStyle="1" w:styleId="Head21">
    <w:name w:val="Head 2.1"/>
    <w:basedOn w:val="Normal"/>
    <w:rsid w:val="009F52A7"/>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9F52A7"/>
    <w:pPr>
      <w:tabs>
        <w:tab w:val="left" w:pos="360"/>
      </w:tabs>
      <w:suppressAutoHyphens/>
      <w:spacing w:after="240"/>
      <w:ind w:left="360" w:hanging="360"/>
      <w:jc w:val="left"/>
    </w:pPr>
    <w:rPr>
      <w:b/>
    </w:rPr>
  </w:style>
  <w:style w:type="character" w:styleId="FootnoteReference">
    <w:name w:val="footnote reference"/>
    <w:basedOn w:val="DefaultParagraphFont"/>
    <w:semiHidden/>
    <w:rsid w:val="009F52A7"/>
    <w:rPr>
      <w:vertAlign w:val="superscript"/>
    </w:rPr>
  </w:style>
  <w:style w:type="character" w:customStyle="1" w:styleId="insert2">
    <w:name w:val="insert2"/>
    <w:basedOn w:val="DefaultParagraphFont"/>
    <w:rsid w:val="009F52A7"/>
    <w:rPr>
      <w:rFonts w:ascii="Arial" w:hAnsi="Arial"/>
      <w:i/>
      <w:noProof w:val="0"/>
      <w:sz w:val="24"/>
      <w:lang w:val="en-US"/>
    </w:rPr>
  </w:style>
  <w:style w:type="character" w:customStyle="1" w:styleId="reference">
    <w:name w:val="reference"/>
    <w:basedOn w:val="DefaultParagraphFont"/>
    <w:rsid w:val="009F52A7"/>
    <w:rPr>
      <w:rFonts w:ascii="Book Antiqua" w:hAnsi="Book Antiqua"/>
      <w:i/>
      <w:noProof w:val="0"/>
      <w:sz w:val="24"/>
      <w:lang w:val="en-US"/>
    </w:rPr>
  </w:style>
  <w:style w:type="paragraph" w:styleId="Index3">
    <w:name w:val="index 3"/>
    <w:basedOn w:val="Normal"/>
    <w:next w:val="Normal"/>
    <w:semiHidden/>
    <w:rsid w:val="009F52A7"/>
    <w:pPr>
      <w:tabs>
        <w:tab w:val="right" w:pos="4140"/>
      </w:tabs>
      <w:ind w:left="720" w:hanging="240"/>
      <w:jc w:val="left"/>
    </w:pPr>
    <w:rPr>
      <w:sz w:val="20"/>
    </w:rPr>
  </w:style>
  <w:style w:type="paragraph" w:styleId="Index4">
    <w:name w:val="index 4"/>
    <w:basedOn w:val="Normal"/>
    <w:next w:val="Normal"/>
    <w:semiHidden/>
    <w:rsid w:val="009F52A7"/>
    <w:pPr>
      <w:tabs>
        <w:tab w:val="right" w:pos="4140"/>
      </w:tabs>
      <w:ind w:left="960" w:hanging="240"/>
      <w:jc w:val="left"/>
    </w:pPr>
    <w:rPr>
      <w:sz w:val="20"/>
    </w:rPr>
  </w:style>
  <w:style w:type="paragraph" w:styleId="Index5">
    <w:name w:val="index 5"/>
    <w:basedOn w:val="Normal"/>
    <w:next w:val="Normal"/>
    <w:semiHidden/>
    <w:rsid w:val="009F52A7"/>
    <w:pPr>
      <w:tabs>
        <w:tab w:val="right" w:pos="4140"/>
      </w:tabs>
      <w:ind w:left="1200" w:hanging="240"/>
      <w:jc w:val="left"/>
    </w:pPr>
    <w:rPr>
      <w:sz w:val="20"/>
    </w:rPr>
  </w:style>
  <w:style w:type="paragraph" w:styleId="Index6">
    <w:name w:val="index 6"/>
    <w:basedOn w:val="Normal"/>
    <w:next w:val="Normal"/>
    <w:semiHidden/>
    <w:rsid w:val="009F52A7"/>
    <w:pPr>
      <w:tabs>
        <w:tab w:val="right" w:pos="4140"/>
      </w:tabs>
      <w:ind w:left="1440" w:hanging="240"/>
      <w:jc w:val="left"/>
    </w:pPr>
    <w:rPr>
      <w:sz w:val="20"/>
    </w:rPr>
  </w:style>
  <w:style w:type="paragraph" w:styleId="Index7">
    <w:name w:val="index 7"/>
    <w:basedOn w:val="Normal"/>
    <w:next w:val="Normal"/>
    <w:semiHidden/>
    <w:rsid w:val="009F52A7"/>
    <w:pPr>
      <w:tabs>
        <w:tab w:val="right" w:pos="4140"/>
      </w:tabs>
      <w:ind w:left="1680" w:hanging="240"/>
      <w:jc w:val="left"/>
    </w:pPr>
    <w:rPr>
      <w:sz w:val="20"/>
    </w:rPr>
  </w:style>
  <w:style w:type="paragraph" w:styleId="Index8">
    <w:name w:val="index 8"/>
    <w:basedOn w:val="Normal"/>
    <w:next w:val="Normal"/>
    <w:semiHidden/>
    <w:rsid w:val="009F52A7"/>
    <w:pPr>
      <w:tabs>
        <w:tab w:val="right" w:pos="4140"/>
      </w:tabs>
      <w:ind w:left="1920" w:hanging="240"/>
      <w:jc w:val="left"/>
    </w:pPr>
    <w:rPr>
      <w:sz w:val="20"/>
    </w:rPr>
  </w:style>
  <w:style w:type="paragraph" w:styleId="Index9">
    <w:name w:val="index 9"/>
    <w:basedOn w:val="Normal"/>
    <w:next w:val="Normal"/>
    <w:semiHidden/>
    <w:rsid w:val="009F52A7"/>
    <w:pPr>
      <w:tabs>
        <w:tab w:val="right" w:pos="4140"/>
      </w:tabs>
      <w:ind w:left="2160" w:hanging="240"/>
      <w:jc w:val="left"/>
    </w:pPr>
    <w:rPr>
      <w:sz w:val="20"/>
    </w:rPr>
  </w:style>
  <w:style w:type="paragraph" w:styleId="IndexHeading">
    <w:name w:val="index heading"/>
    <w:basedOn w:val="Normal"/>
    <w:next w:val="Index1"/>
    <w:semiHidden/>
    <w:rsid w:val="009F52A7"/>
    <w:pPr>
      <w:jc w:val="left"/>
    </w:pPr>
    <w:rPr>
      <w:sz w:val="20"/>
    </w:rPr>
  </w:style>
  <w:style w:type="paragraph" w:customStyle="1" w:styleId="Headingrb2">
    <w:name w:val="Heading rb2"/>
    <w:basedOn w:val="Normal"/>
    <w:rsid w:val="009F52A7"/>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9F52A7"/>
  </w:style>
  <w:style w:type="paragraph" w:customStyle="1" w:styleId="Head2">
    <w:name w:val="Head 2"/>
    <w:basedOn w:val="Normal"/>
    <w:autoRedefine/>
    <w:rsid w:val="009F52A7"/>
    <w:pPr>
      <w:spacing w:before="120" w:after="120"/>
    </w:pPr>
    <w:rPr>
      <w:b/>
      <w:lang w:val="en-GB"/>
    </w:rPr>
  </w:style>
  <w:style w:type="paragraph" w:customStyle="1" w:styleId="explanatoryclause">
    <w:name w:val="explanatory_clause"/>
    <w:basedOn w:val="Normal"/>
    <w:rsid w:val="009F52A7"/>
    <w:pPr>
      <w:suppressAutoHyphens/>
      <w:spacing w:after="240"/>
      <w:ind w:left="738" w:right="-14" w:hanging="738"/>
      <w:jc w:val="left"/>
    </w:pPr>
    <w:rPr>
      <w:rFonts w:ascii="Arial" w:hAnsi="Arial"/>
      <w:sz w:val="22"/>
    </w:rPr>
  </w:style>
  <w:style w:type="paragraph" w:customStyle="1" w:styleId="explanatorynotes">
    <w:name w:val="explanatory_notes"/>
    <w:basedOn w:val="Normal"/>
    <w:rsid w:val="009F52A7"/>
    <w:pPr>
      <w:suppressAutoHyphens/>
      <w:spacing w:after="240" w:line="360" w:lineRule="exact"/>
    </w:pPr>
    <w:rPr>
      <w:rFonts w:ascii="Arial" w:hAnsi="Arial"/>
    </w:rPr>
  </w:style>
  <w:style w:type="paragraph" w:customStyle="1" w:styleId="Head22b">
    <w:name w:val="Head 2.2b"/>
    <w:basedOn w:val="Normal"/>
    <w:rsid w:val="009F52A7"/>
    <w:pPr>
      <w:suppressAutoHyphens/>
      <w:spacing w:after="240"/>
      <w:ind w:left="360" w:hanging="360"/>
      <w:jc w:val="left"/>
    </w:pPr>
    <w:rPr>
      <w:rFonts w:ascii="Tms Rmn" w:hAnsi="Tms Rmn"/>
      <w:b/>
    </w:rPr>
  </w:style>
  <w:style w:type="paragraph" w:customStyle="1" w:styleId="Head31">
    <w:name w:val="Head 3.1"/>
    <w:basedOn w:val="Head21"/>
    <w:rsid w:val="009F52A7"/>
  </w:style>
  <w:style w:type="paragraph" w:customStyle="1" w:styleId="Head41">
    <w:name w:val="Head 4.1"/>
    <w:basedOn w:val="Head21"/>
    <w:rsid w:val="009F52A7"/>
  </w:style>
  <w:style w:type="paragraph" w:customStyle="1" w:styleId="Head42">
    <w:name w:val="Head 4.2"/>
    <w:basedOn w:val="Normal"/>
    <w:rsid w:val="009F52A7"/>
    <w:pPr>
      <w:suppressAutoHyphens/>
      <w:spacing w:after="240"/>
      <w:ind w:left="360" w:hanging="360"/>
      <w:jc w:val="left"/>
    </w:pPr>
    <w:rPr>
      <w:b/>
    </w:rPr>
  </w:style>
  <w:style w:type="paragraph" w:customStyle="1" w:styleId="Head51">
    <w:name w:val="Head 5.1"/>
    <w:basedOn w:val="Head21"/>
    <w:rsid w:val="009F52A7"/>
    <w:pPr>
      <w:spacing w:after="0"/>
    </w:pPr>
  </w:style>
  <w:style w:type="paragraph" w:customStyle="1" w:styleId="Head52">
    <w:name w:val="Head 5.2"/>
    <w:basedOn w:val="Normal"/>
    <w:rsid w:val="009F52A7"/>
    <w:pPr>
      <w:keepNext/>
      <w:suppressAutoHyphens/>
      <w:spacing w:before="480" w:after="240"/>
      <w:ind w:left="547" w:hanging="547"/>
      <w:jc w:val="center"/>
    </w:pPr>
    <w:rPr>
      <w:b/>
    </w:rPr>
  </w:style>
  <w:style w:type="paragraph" w:customStyle="1" w:styleId="Head61">
    <w:name w:val="Head 6.1"/>
    <w:basedOn w:val="Head51"/>
    <w:rsid w:val="009F52A7"/>
    <w:pPr>
      <w:pBdr>
        <w:bottom w:val="none" w:sz="0" w:space="0" w:color="auto"/>
      </w:pBdr>
      <w:spacing w:before="0" w:after="240"/>
    </w:pPr>
    <w:rPr>
      <w:caps/>
    </w:rPr>
  </w:style>
  <w:style w:type="paragraph" w:customStyle="1" w:styleId="Head71">
    <w:name w:val="Head 7.1"/>
    <w:basedOn w:val="Head21"/>
    <w:rsid w:val="009F52A7"/>
  </w:style>
  <w:style w:type="paragraph" w:customStyle="1" w:styleId="Head72">
    <w:name w:val="Head 7.2"/>
    <w:basedOn w:val="Normal"/>
    <w:rsid w:val="009F52A7"/>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9F52A7"/>
    <w:pPr>
      <w:outlineLvl w:val="9"/>
    </w:pPr>
    <w:rPr>
      <w:smallCaps w:val="0"/>
      <w:sz w:val="32"/>
    </w:rPr>
  </w:style>
  <w:style w:type="paragraph" w:customStyle="1" w:styleId="Head82">
    <w:name w:val="Head 8.2"/>
    <w:basedOn w:val="Head81"/>
    <w:rsid w:val="009F52A7"/>
    <w:rPr>
      <w:smallCaps/>
      <w:sz w:val="28"/>
    </w:rPr>
  </w:style>
  <w:style w:type="paragraph" w:styleId="BodyText">
    <w:name w:val="Body Text"/>
    <w:basedOn w:val="Normal"/>
    <w:rsid w:val="009F52A7"/>
    <w:pPr>
      <w:suppressAutoHyphens/>
      <w:ind w:right="-72"/>
    </w:pPr>
    <w:rPr>
      <w:spacing w:val="-4"/>
    </w:rPr>
  </w:style>
  <w:style w:type="paragraph" w:styleId="BodyTextIndent">
    <w:name w:val="Body Text Indent"/>
    <w:basedOn w:val="Normal"/>
    <w:rsid w:val="009F52A7"/>
    <w:pPr>
      <w:tabs>
        <w:tab w:val="left" w:pos="1080"/>
      </w:tabs>
      <w:ind w:left="1080" w:hanging="540"/>
    </w:pPr>
  </w:style>
  <w:style w:type="paragraph" w:styleId="BlockText">
    <w:name w:val="Block Text"/>
    <w:basedOn w:val="Normal"/>
    <w:rsid w:val="009F52A7"/>
    <w:pPr>
      <w:tabs>
        <w:tab w:val="left" w:pos="1080"/>
      </w:tabs>
      <w:suppressAutoHyphens/>
      <w:spacing w:after="200"/>
      <w:ind w:left="547" w:right="-72" w:hanging="547"/>
    </w:pPr>
  </w:style>
  <w:style w:type="paragraph" w:styleId="EndnoteText">
    <w:name w:val="endnote text"/>
    <w:basedOn w:val="Normal"/>
    <w:semiHidden/>
    <w:rsid w:val="009F52A7"/>
    <w:pPr>
      <w:tabs>
        <w:tab w:val="left" w:pos="-720"/>
      </w:tabs>
      <w:suppressAutoHyphens/>
      <w:jc w:val="left"/>
    </w:pPr>
    <w:rPr>
      <w:sz w:val="20"/>
    </w:rPr>
  </w:style>
  <w:style w:type="character" w:styleId="EndnoteReference">
    <w:name w:val="endnote reference"/>
    <w:basedOn w:val="DefaultParagraphFont"/>
    <w:semiHidden/>
    <w:rsid w:val="009F52A7"/>
    <w:rPr>
      <w:rFonts w:ascii="CG Times" w:hAnsi="CG Times"/>
      <w:noProof w:val="0"/>
      <w:sz w:val="22"/>
      <w:vertAlign w:val="superscript"/>
      <w:lang w:val="en-US"/>
    </w:rPr>
  </w:style>
  <w:style w:type="paragraph" w:styleId="NormalWeb">
    <w:name w:val="Normal (Web)"/>
    <w:basedOn w:val="Normal"/>
    <w:rsid w:val="009F52A7"/>
    <w:pPr>
      <w:spacing w:before="100" w:beforeAutospacing="1" w:after="100" w:afterAutospacing="1"/>
      <w:jc w:val="left"/>
    </w:pPr>
    <w:rPr>
      <w:rFonts w:ascii="Arial Unicode MS" w:eastAsia="Arial Unicode MS" w:hAnsi="Arial Unicode MS" w:cs="Arial Unicode MS"/>
      <w:szCs w:val="24"/>
    </w:rPr>
  </w:style>
  <w:style w:type="paragraph" w:styleId="BodyText3">
    <w:name w:val="Body Text 3"/>
    <w:basedOn w:val="Normal"/>
    <w:rsid w:val="009F52A7"/>
    <w:pPr>
      <w:suppressAutoHyphens/>
      <w:spacing w:after="140"/>
      <w:jc w:val="left"/>
    </w:pPr>
    <w:rPr>
      <w:i/>
      <w:iCs/>
      <w:color w:val="000000"/>
      <w:szCs w:val="24"/>
    </w:rPr>
  </w:style>
  <w:style w:type="paragraph" w:styleId="BodyText2">
    <w:name w:val="Body Text 2"/>
    <w:basedOn w:val="Normal"/>
    <w:rsid w:val="009F52A7"/>
    <w:pPr>
      <w:suppressAutoHyphens/>
    </w:pPr>
    <w:rPr>
      <w:i/>
    </w:rPr>
  </w:style>
  <w:style w:type="paragraph" w:styleId="BodyTextIndent2">
    <w:name w:val="Body Text Indent 2"/>
    <w:basedOn w:val="Normal"/>
    <w:rsid w:val="009F52A7"/>
    <w:pPr>
      <w:tabs>
        <w:tab w:val="num" w:pos="720"/>
      </w:tabs>
      <w:ind w:left="720" w:hanging="720"/>
      <w:jc w:val="left"/>
    </w:pPr>
  </w:style>
  <w:style w:type="paragraph" w:styleId="Subtitle">
    <w:name w:val="Subtitle"/>
    <w:basedOn w:val="Normal"/>
    <w:qFormat/>
    <w:rsid w:val="009F52A7"/>
    <w:pPr>
      <w:jc w:val="center"/>
    </w:pPr>
    <w:rPr>
      <w:b/>
      <w:sz w:val="44"/>
    </w:rPr>
  </w:style>
  <w:style w:type="paragraph" w:styleId="List">
    <w:name w:val="List"/>
    <w:basedOn w:val="Normal"/>
    <w:rsid w:val="009F52A7"/>
    <w:pPr>
      <w:spacing w:before="120" w:after="120"/>
      <w:ind w:left="1440"/>
    </w:pPr>
  </w:style>
  <w:style w:type="paragraph" w:customStyle="1" w:styleId="TOCNumber1">
    <w:name w:val="TOC Number1"/>
    <w:basedOn w:val="Heading4"/>
    <w:autoRedefine/>
    <w:rsid w:val="009F52A7"/>
    <w:pPr>
      <w:keepNext w:val="0"/>
      <w:suppressAutoHyphens/>
      <w:spacing w:after="120"/>
      <w:outlineLvl w:val="9"/>
    </w:pPr>
    <w:rPr>
      <w:sz w:val="36"/>
    </w:rPr>
  </w:style>
  <w:style w:type="paragraph" w:customStyle="1" w:styleId="Subtitle2">
    <w:name w:val="Subtitle 2"/>
    <w:basedOn w:val="Footer"/>
    <w:autoRedefine/>
    <w:rsid w:val="009F52A7"/>
    <w:pPr>
      <w:tabs>
        <w:tab w:val="right" w:leader="underscore" w:pos="9504"/>
      </w:tabs>
      <w:spacing w:before="120" w:after="120"/>
      <w:jc w:val="center"/>
      <w:outlineLvl w:val="1"/>
    </w:pPr>
    <w:rPr>
      <w:b/>
      <w:sz w:val="32"/>
    </w:rPr>
  </w:style>
  <w:style w:type="paragraph" w:customStyle="1" w:styleId="i">
    <w:name w:val="(i)"/>
    <w:basedOn w:val="Normal"/>
    <w:rsid w:val="009F52A7"/>
    <w:pPr>
      <w:suppressAutoHyphens/>
    </w:pPr>
    <w:rPr>
      <w:rFonts w:ascii="Tms Rmn" w:hAnsi="Tms Rmn"/>
    </w:rPr>
  </w:style>
  <w:style w:type="character" w:styleId="Hyperlink">
    <w:name w:val="Hyperlink"/>
    <w:basedOn w:val="DefaultParagraphFont"/>
    <w:uiPriority w:val="99"/>
    <w:rsid w:val="009F52A7"/>
    <w:rPr>
      <w:color w:val="0000FF"/>
      <w:u w:val="single"/>
    </w:rPr>
  </w:style>
  <w:style w:type="paragraph" w:customStyle="1" w:styleId="2AutoList1">
    <w:name w:val="2AutoList1"/>
    <w:basedOn w:val="Normal"/>
    <w:rsid w:val="009F52A7"/>
    <w:pPr>
      <w:tabs>
        <w:tab w:val="num" w:pos="504"/>
      </w:tabs>
      <w:ind w:left="504" w:hanging="504"/>
    </w:pPr>
    <w:rPr>
      <w:lang w:val="es-ES_tradnl"/>
    </w:rPr>
  </w:style>
  <w:style w:type="paragraph" w:customStyle="1" w:styleId="Header1-Clauses">
    <w:name w:val="Header 1 - Clauses"/>
    <w:basedOn w:val="Normal"/>
    <w:rsid w:val="00F621C6"/>
    <w:pPr>
      <w:spacing w:after="200"/>
      <w:jc w:val="left"/>
    </w:pPr>
    <w:rPr>
      <w:b/>
      <w:lang w:val="es-ES_tradnl"/>
    </w:rPr>
  </w:style>
  <w:style w:type="paragraph" w:customStyle="1" w:styleId="Header2-SubClauses">
    <w:name w:val="Header 2 - SubClauses"/>
    <w:basedOn w:val="Normal"/>
    <w:link w:val="Header2-SubClausesCharChar"/>
    <w:autoRedefine/>
    <w:rsid w:val="0010103B"/>
    <w:pPr>
      <w:tabs>
        <w:tab w:val="left" w:pos="576"/>
      </w:tabs>
      <w:spacing w:after="200"/>
      <w:ind w:left="612"/>
    </w:pPr>
    <w:rPr>
      <w:lang w:val="es-ES_tradnl"/>
    </w:rPr>
  </w:style>
  <w:style w:type="character" w:customStyle="1" w:styleId="Header2-SubClausesCharChar">
    <w:name w:val="Header 2 - SubClauses Char Char"/>
    <w:basedOn w:val="DefaultParagraphFont"/>
    <w:link w:val="Header2-SubClauses"/>
    <w:rsid w:val="0010103B"/>
    <w:rPr>
      <w:sz w:val="24"/>
      <w:lang w:val="es-ES_tradnl" w:eastAsia="en-US" w:bidi="ar-SA"/>
    </w:rPr>
  </w:style>
  <w:style w:type="paragraph" w:customStyle="1" w:styleId="P3Header1-Clauses">
    <w:name w:val="P3 Header1-Clauses"/>
    <w:basedOn w:val="Header1-Clauses"/>
    <w:rsid w:val="00C83FFE"/>
    <w:pPr>
      <w:numPr>
        <w:ilvl w:val="2"/>
        <w:numId w:val="2"/>
      </w:numPr>
      <w:tabs>
        <w:tab w:val="left" w:pos="972"/>
      </w:tabs>
      <w:jc w:val="both"/>
    </w:pPr>
    <w:rPr>
      <w:b w:val="0"/>
    </w:rPr>
  </w:style>
  <w:style w:type="paragraph" w:customStyle="1" w:styleId="Outline3">
    <w:name w:val="Outline3"/>
    <w:basedOn w:val="Normal"/>
    <w:rsid w:val="009F52A7"/>
    <w:pPr>
      <w:tabs>
        <w:tab w:val="num" w:pos="1728"/>
      </w:tabs>
      <w:spacing w:before="240"/>
      <w:ind w:left="1728" w:hanging="432"/>
      <w:jc w:val="left"/>
    </w:pPr>
    <w:rPr>
      <w:kern w:val="28"/>
    </w:rPr>
  </w:style>
  <w:style w:type="paragraph" w:customStyle="1" w:styleId="Outline4">
    <w:name w:val="Outline4"/>
    <w:basedOn w:val="Normal"/>
    <w:autoRedefine/>
    <w:rsid w:val="00F369CA"/>
    <w:pPr>
      <w:tabs>
        <w:tab w:val="left" w:pos="1440"/>
      </w:tabs>
      <w:ind w:left="1440" w:hanging="720"/>
      <w:jc w:val="left"/>
    </w:pPr>
    <w:rPr>
      <w:kern w:val="28"/>
    </w:rPr>
  </w:style>
  <w:style w:type="paragraph" w:customStyle="1" w:styleId="Outlinei">
    <w:name w:val="Outline i)"/>
    <w:basedOn w:val="Normal"/>
    <w:rsid w:val="009F52A7"/>
    <w:pPr>
      <w:tabs>
        <w:tab w:val="num" w:pos="1782"/>
      </w:tabs>
      <w:spacing w:before="120"/>
      <w:ind w:left="1782" w:hanging="792"/>
      <w:jc w:val="left"/>
    </w:pPr>
  </w:style>
  <w:style w:type="paragraph" w:customStyle="1" w:styleId="Outline">
    <w:name w:val="Outline"/>
    <w:basedOn w:val="Normal"/>
    <w:rsid w:val="009F52A7"/>
    <w:pPr>
      <w:spacing w:before="240"/>
      <w:jc w:val="left"/>
    </w:pPr>
    <w:rPr>
      <w:kern w:val="28"/>
    </w:rPr>
  </w:style>
  <w:style w:type="paragraph" w:customStyle="1" w:styleId="BankNormal">
    <w:name w:val="BankNormal"/>
    <w:basedOn w:val="Normal"/>
    <w:rsid w:val="009F52A7"/>
    <w:pPr>
      <w:spacing w:after="240"/>
      <w:jc w:val="left"/>
    </w:pPr>
  </w:style>
  <w:style w:type="paragraph" w:customStyle="1" w:styleId="SectionVHeader">
    <w:name w:val="Section V. Header"/>
    <w:basedOn w:val="Normal"/>
    <w:rsid w:val="009F52A7"/>
    <w:pPr>
      <w:jc w:val="center"/>
    </w:pPr>
    <w:rPr>
      <w:b/>
      <w:sz w:val="36"/>
      <w:lang w:val="es-ES_tradnl"/>
    </w:rPr>
  </w:style>
  <w:style w:type="character" w:customStyle="1" w:styleId="Table">
    <w:name w:val="Table"/>
    <w:basedOn w:val="DefaultParagraphFont"/>
    <w:rsid w:val="009F52A7"/>
    <w:rPr>
      <w:rFonts w:ascii="Arial" w:hAnsi="Arial"/>
      <w:sz w:val="20"/>
    </w:rPr>
  </w:style>
  <w:style w:type="paragraph" w:customStyle="1" w:styleId="SectionVIIHeader2">
    <w:name w:val="Section VII Header2"/>
    <w:basedOn w:val="Heading1"/>
    <w:autoRedefine/>
    <w:rsid w:val="009F52A7"/>
    <w:pPr>
      <w:keepNext/>
      <w:suppressAutoHyphens w:val="0"/>
      <w:spacing w:before="0" w:after="200"/>
    </w:pPr>
    <w:rPr>
      <w:rFonts w:ascii="Times New Roman" w:hAnsi="Times New Roman"/>
      <w:bCs/>
      <w:i/>
      <w:smallCaps w:val="0"/>
      <w:kern w:val="28"/>
      <w:sz w:val="20"/>
    </w:rPr>
  </w:style>
  <w:style w:type="paragraph" w:customStyle="1" w:styleId="ClauseSubPara">
    <w:name w:val="ClauseSub_Para"/>
    <w:rsid w:val="009F52A7"/>
    <w:pPr>
      <w:spacing w:before="60" w:after="60"/>
      <w:ind w:left="2268"/>
    </w:pPr>
    <w:rPr>
      <w:sz w:val="22"/>
      <w:szCs w:val="22"/>
      <w:lang w:val="en-GB"/>
    </w:rPr>
  </w:style>
  <w:style w:type="paragraph" w:customStyle="1" w:styleId="ClauseSubList">
    <w:name w:val="ClauseSub_List"/>
    <w:rsid w:val="009F52A7"/>
    <w:pPr>
      <w:tabs>
        <w:tab w:val="num" w:pos="576"/>
      </w:tabs>
      <w:suppressAutoHyphens/>
      <w:ind w:left="576" w:hanging="576"/>
    </w:pPr>
    <w:rPr>
      <w:sz w:val="22"/>
      <w:szCs w:val="22"/>
      <w:lang w:val="en-GB"/>
    </w:rPr>
  </w:style>
  <w:style w:type="paragraph" w:customStyle="1" w:styleId="ClauseSubListSubList">
    <w:name w:val="ClauseSub_List_SubList"/>
    <w:rsid w:val="009F52A7"/>
    <w:pPr>
      <w:tabs>
        <w:tab w:val="num" w:pos="1800"/>
      </w:tabs>
      <w:ind w:left="1800" w:hanging="360"/>
    </w:pPr>
    <w:rPr>
      <w:sz w:val="22"/>
      <w:szCs w:val="22"/>
      <w:lang w:val="en-GB"/>
    </w:rPr>
  </w:style>
  <w:style w:type="paragraph" w:customStyle="1" w:styleId="ClauseSubParaIndent">
    <w:name w:val="ClauseSub_ParaIndent"/>
    <w:basedOn w:val="ClauseSubPara"/>
    <w:rsid w:val="009F52A7"/>
    <w:pPr>
      <w:ind w:left="2835"/>
    </w:pPr>
  </w:style>
  <w:style w:type="paragraph" w:styleId="BalloonText">
    <w:name w:val="Balloon Text"/>
    <w:basedOn w:val="Normal"/>
    <w:semiHidden/>
    <w:rsid w:val="009F52A7"/>
    <w:rPr>
      <w:rFonts w:ascii="Tahoma" w:hAnsi="Tahoma" w:cs="Tahoma"/>
      <w:sz w:val="16"/>
      <w:szCs w:val="16"/>
      <w:lang w:val="es-ES_tradnl"/>
    </w:rPr>
  </w:style>
  <w:style w:type="paragraph" w:customStyle="1" w:styleId="SectionXHeader3">
    <w:name w:val="Section X Header 3"/>
    <w:basedOn w:val="Heading1"/>
    <w:autoRedefine/>
    <w:rsid w:val="009F52A7"/>
    <w:pPr>
      <w:keepNext/>
      <w:suppressAutoHyphens w:val="0"/>
      <w:spacing w:before="0" w:after="0"/>
      <w:jc w:val="left"/>
    </w:pPr>
    <w:rPr>
      <w:rFonts w:ascii="Times New Roman" w:hAnsi="Times New Roman"/>
      <w:b w:val="0"/>
      <w:smallCaps w:val="0"/>
      <w:sz w:val="24"/>
    </w:rPr>
  </w:style>
  <w:style w:type="character" w:styleId="CommentReference">
    <w:name w:val="annotation reference"/>
    <w:basedOn w:val="DefaultParagraphFont"/>
    <w:semiHidden/>
    <w:rsid w:val="009F52A7"/>
    <w:rPr>
      <w:sz w:val="16"/>
    </w:rPr>
  </w:style>
  <w:style w:type="paragraph" w:customStyle="1" w:styleId="Part1">
    <w:name w:val="Part 1"/>
    <w:aliases w:val="2,3 Header 4"/>
    <w:basedOn w:val="Normal"/>
    <w:autoRedefine/>
    <w:rsid w:val="009F52A7"/>
    <w:pPr>
      <w:spacing w:before="240" w:after="240"/>
      <w:jc w:val="center"/>
    </w:pPr>
    <w:rPr>
      <w:b/>
      <w:sz w:val="48"/>
    </w:rPr>
  </w:style>
  <w:style w:type="paragraph" w:styleId="CommentText">
    <w:name w:val="annotation text"/>
    <w:basedOn w:val="Normal"/>
    <w:semiHidden/>
    <w:rsid w:val="009F52A7"/>
    <w:pPr>
      <w:jc w:val="left"/>
    </w:pPr>
    <w:rPr>
      <w:sz w:val="20"/>
    </w:rPr>
  </w:style>
  <w:style w:type="paragraph" w:styleId="BodyTextIndent3">
    <w:name w:val="Body Text Indent 3"/>
    <w:basedOn w:val="Normal"/>
    <w:rsid w:val="009F52A7"/>
    <w:pPr>
      <w:spacing w:before="120"/>
      <w:ind w:left="1440" w:hanging="1440"/>
    </w:pPr>
    <w:rPr>
      <w:b/>
    </w:rPr>
  </w:style>
  <w:style w:type="paragraph" w:customStyle="1" w:styleId="FIDICSectionBegin">
    <w:name w:val="FIDIC__SectionBegin"/>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9F52A7"/>
    <w:pPr>
      <w:spacing w:before="100" w:after="300"/>
    </w:pPr>
    <w:rPr>
      <w:sz w:val="30"/>
      <w:szCs w:val="30"/>
    </w:rPr>
  </w:style>
  <w:style w:type="paragraph" w:customStyle="1" w:styleId="FIDICClauseSubName">
    <w:name w:val="FIDIC_ClauseSubName"/>
    <w:basedOn w:val="FIDICCoverTitle"/>
    <w:rsid w:val="009F52A7"/>
    <w:pPr>
      <w:spacing w:before="240" w:line="240" w:lineRule="exact"/>
    </w:pPr>
    <w:rPr>
      <w:sz w:val="24"/>
      <w:szCs w:val="24"/>
    </w:rPr>
  </w:style>
  <w:style w:type="paragraph" w:customStyle="1" w:styleId="FIDICCoverTitle">
    <w:name w:val="FIDIC__CoverTitle"/>
    <w:basedOn w:val="Normal"/>
    <w:rsid w:val="009F52A7"/>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9F52A7"/>
    <w:rPr>
      <w:sz w:val="28"/>
      <w:szCs w:val="28"/>
    </w:rPr>
  </w:style>
  <w:style w:type="paragraph" w:customStyle="1" w:styleId="FIDICClauseSubSubPara">
    <w:name w:val="FIDIC_ClauseSubSubPara"/>
    <w:basedOn w:val="FIDICClauseSubName"/>
    <w:rsid w:val="009F52A7"/>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9F52A7"/>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table" w:styleId="TableGrid">
    <w:name w:val="Table Grid"/>
    <w:basedOn w:val="TableNormal"/>
    <w:rsid w:val="00F3326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SubClause">
    <w:name w:val="sec7-SubClause"/>
    <w:basedOn w:val="Header1-Clauses"/>
    <w:rsid w:val="00AE6FD5"/>
    <w:pPr>
      <w:tabs>
        <w:tab w:val="left" w:pos="573"/>
      </w:tabs>
      <w:spacing w:after="0"/>
      <w:ind w:left="576" w:hanging="576"/>
    </w:pPr>
    <w:rPr>
      <w:bCs/>
      <w:szCs w:val="24"/>
      <w:lang w:val="en-US"/>
    </w:rPr>
  </w:style>
  <w:style w:type="paragraph" w:customStyle="1" w:styleId="Sec7-Clauses">
    <w:name w:val="Sec7-Clauses"/>
    <w:basedOn w:val="Header1-Clauses"/>
    <w:rsid w:val="00F621C6"/>
    <w:pPr>
      <w:spacing w:after="0"/>
    </w:pPr>
    <w:rPr>
      <w:bCs/>
      <w:szCs w:val="24"/>
    </w:rPr>
  </w:style>
  <w:style w:type="paragraph" w:customStyle="1" w:styleId="sec7-header1">
    <w:name w:val="sec7-header1"/>
    <w:basedOn w:val="FIDICClauseSubName"/>
    <w:rsid w:val="00AE6FD5"/>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C93575"/>
    <w:rPr>
      <w:lang w:val="en-US"/>
    </w:rPr>
  </w:style>
  <w:style w:type="paragraph" w:customStyle="1" w:styleId="SectionIXHeader">
    <w:name w:val="Section IX Header"/>
    <w:basedOn w:val="SectionVHeader"/>
    <w:rsid w:val="008C3066"/>
    <w:rPr>
      <w:lang w:val="en-US"/>
    </w:rPr>
  </w:style>
  <w:style w:type="paragraph" w:customStyle="1" w:styleId="Parts">
    <w:name w:val="Parts"/>
    <w:basedOn w:val="Heading1"/>
    <w:rsid w:val="0080505F"/>
    <w:rPr>
      <w:sz w:val="56"/>
    </w:rPr>
  </w:style>
  <w:style w:type="paragraph" w:customStyle="1" w:styleId="StyleHeader1-ClausesLeft0Hanging03After0pt">
    <w:name w:val="Style Header 1 - Clauses + Left:  0&quot; Hanging:  0.3&quot; After:  0 pt"/>
    <w:basedOn w:val="Header1-Clauses"/>
    <w:rsid w:val="00F621C6"/>
    <w:pPr>
      <w:numPr>
        <w:numId w:val="1"/>
      </w:numPr>
      <w:tabs>
        <w:tab w:val="clear" w:pos="720"/>
        <w:tab w:val="left" w:pos="342"/>
      </w:tabs>
      <w:spacing w:after="0"/>
      <w:ind w:left="342"/>
    </w:pPr>
    <w:rPr>
      <w:bCs/>
    </w:rPr>
  </w:style>
  <w:style w:type="paragraph" w:customStyle="1" w:styleId="StyleHeader2-SubClausesBold">
    <w:name w:val="Style Header 2 - SubClauses + Bold"/>
    <w:basedOn w:val="Header2-SubClauses"/>
    <w:link w:val="StyleHeader2-SubClausesBoldChar"/>
    <w:autoRedefine/>
    <w:rsid w:val="00F621C6"/>
    <w:rPr>
      <w:b/>
      <w:bCs/>
    </w:rPr>
  </w:style>
  <w:style w:type="character" w:customStyle="1" w:styleId="StyleHeader2-SubClausesBoldChar">
    <w:name w:val="Style Header 2 - SubClauses + Bold Char"/>
    <w:basedOn w:val="Header2-SubClausesCharChar"/>
    <w:link w:val="StyleHeader2-SubClausesBold"/>
    <w:rsid w:val="00F621C6"/>
    <w:rPr>
      <w:b/>
      <w:bCs/>
      <w:sz w:val="24"/>
      <w:lang w:val="es-ES_tradnl" w:eastAsia="en-US" w:bidi="ar-SA"/>
    </w:rPr>
  </w:style>
  <w:style w:type="paragraph" w:customStyle="1" w:styleId="StyleHeader1-ClausesAfter0pt">
    <w:name w:val="Style Header 1 - Clauses + After:  0 pt"/>
    <w:basedOn w:val="Header1-Clauses"/>
    <w:rsid w:val="00753054"/>
    <w:pPr>
      <w:jc w:val="both"/>
    </w:pPr>
    <w:rPr>
      <w:b w:val="0"/>
      <w:bCs/>
    </w:rPr>
  </w:style>
  <w:style w:type="paragraph" w:customStyle="1" w:styleId="StyleStyleHeader1-ClausesAfter0ptLeft0Hanging">
    <w:name w:val="Style Style Header 1 - Clauses + After:  0 pt + Left:  0&quot; Hanging:..."/>
    <w:basedOn w:val="StyleHeader1-ClausesAfter0pt"/>
    <w:rsid w:val="00C83FFE"/>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C83FFE"/>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C83FFE"/>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C83FFE"/>
    <w:pPr>
      <w:tabs>
        <w:tab w:val="left" w:pos="1512"/>
      </w:tabs>
      <w:spacing w:after="180"/>
      <w:ind w:left="1512" w:hanging="540"/>
    </w:pPr>
  </w:style>
  <w:style w:type="paragraph" w:customStyle="1" w:styleId="Section7heading3">
    <w:name w:val="Section 7 heading 3"/>
    <w:basedOn w:val="Heading3"/>
    <w:rsid w:val="00AF51B1"/>
  </w:style>
  <w:style w:type="paragraph" w:customStyle="1" w:styleId="Section7heading4">
    <w:name w:val="Section 7 heading 4"/>
    <w:basedOn w:val="Heading3"/>
    <w:link w:val="Section7heading4Char"/>
    <w:rsid w:val="00A14E06"/>
    <w:pPr>
      <w:tabs>
        <w:tab w:val="left" w:pos="576"/>
      </w:tabs>
      <w:ind w:left="576" w:hanging="576"/>
      <w:jc w:val="left"/>
    </w:pPr>
    <w:rPr>
      <w:sz w:val="24"/>
    </w:rPr>
  </w:style>
  <w:style w:type="character" w:customStyle="1" w:styleId="Section7heading4Char">
    <w:name w:val="Section 7 heading 4 Char"/>
    <w:basedOn w:val="Heading3Char1"/>
    <w:link w:val="Section7heading4"/>
    <w:rsid w:val="00AD0676"/>
    <w:rPr>
      <w:b/>
      <w:sz w:val="24"/>
      <w:lang w:val="en-US" w:eastAsia="en-US" w:bidi="ar-SA"/>
    </w:rPr>
  </w:style>
  <w:style w:type="paragraph" w:customStyle="1" w:styleId="Section7heading5">
    <w:name w:val="Section 7 heading 5"/>
    <w:basedOn w:val="Heading3"/>
    <w:rsid w:val="00AF51B1"/>
    <w:pPr>
      <w:jc w:val="both"/>
    </w:pPr>
    <w:rPr>
      <w:sz w:val="24"/>
    </w:rPr>
  </w:style>
  <w:style w:type="paragraph" w:customStyle="1" w:styleId="StyleSection7heading3After10pt">
    <w:name w:val="Style Section 7 heading 3 + After:  10 pt"/>
    <w:basedOn w:val="Section7heading3"/>
    <w:rsid w:val="00CA7E43"/>
    <w:pPr>
      <w:spacing w:after="200"/>
    </w:pPr>
    <w:rPr>
      <w:rFonts w:ascii="Times New Roman Bold" w:hAnsi="Times New Roman Bold"/>
      <w:bCs/>
      <w:szCs w:val="28"/>
    </w:rPr>
  </w:style>
  <w:style w:type="paragraph" w:customStyle="1" w:styleId="StyleTOC1Before8pt">
    <w:name w:val="Style TOC 1 + Before:  8 pt"/>
    <w:basedOn w:val="TOC1"/>
    <w:rsid w:val="006B3F3E"/>
    <w:pPr>
      <w:tabs>
        <w:tab w:val="right" w:pos="720"/>
      </w:tabs>
      <w:spacing w:before="160"/>
    </w:pPr>
    <w:rPr>
      <w:bCs/>
    </w:rPr>
  </w:style>
  <w:style w:type="paragraph" w:customStyle="1" w:styleId="StyleClauseSubList12ptJustifiedAfter10pt">
    <w:name w:val="Style ClauseSub_List + 12 pt Justified After:  10 pt"/>
    <w:basedOn w:val="ClauseSubList"/>
    <w:rsid w:val="00611770"/>
    <w:pPr>
      <w:spacing w:after="200"/>
      <w:jc w:val="both"/>
    </w:pPr>
    <w:rPr>
      <w:sz w:val="24"/>
      <w:szCs w:val="24"/>
    </w:rPr>
  </w:style>
  <w:style w:type="character" w:styleId="FollowedHyperlink">
    <w:name w:val="FollowedHyperlink"/>
    <w:basedOn w:val="DefaultParagraphFont"/>
    <w:uiPriority w:val="99"/>
    <w:rsid w:val="00851BB4"/>
    <w:rPr>
      <w:color w:val="606420"/>
      <w:u w:val="single"/>
    </w:rPr>
  </w:style>
  <w:style w:type="paragraph" w:customStyle="1" w:styleId="UG-Sec3-Heading2">
    <w:name w:val="UG - Sec 3 - Heading 2"/>
    <w:basedOn w:val="UG-Heading2"/>
    <w:rsid w:val="00575E80"/>
  </w:style>
  <w:style w:type="paragraph" w:customStyle="1" w:styleId="UG-Heading2">
    <w:name w:val="UG - Heading 2"/>
    <w:basedOn w:val="Heading2"/>
    <w:next w:val="Normal"/>
    <w:rsid w:val="00D46D53"/>
    <w:pPr>
      <w:pBdr>
        <w:bottom w:val="none" w:sz="0" w:space="0" w:color="auto"/>
      </w:pBdr>
    </w:pPr>
    <w:rPr>
      <w:sz w:val="32"/>
      <w:szCs w:val="28"/>
    </w:rPr>
  </w:style>
  <w:style w:type="paragraph" w:customStyle="1" w:styleId="titulo">
    <w:name w:val="titulo"/>
    <w:basedOn w:val="Heading5"/>
    <w:rsid w:val="00EF5399"/>
    <w:pPr>
      <w:keepNext w:val="0"/>
      <w:spacing w:after="240"/>
    </w:pPr>
    <w:rPr>
      <w:rFonts w:ascii="Times New Roman Bold" w:hAnsi="Times New Roman Bold"/>
      <w:b/>
      <w:u w:val="none"/>
    </w:rPr>
  </w:style>
  <w:style w:type="paragraph" w:styleId="ListNumber">
    <w:name w:val="List Number"/>
    <w:basedOn w:val="Normal"/>
    <w:rsid w:val="00AA7883"/>
    <w:pPr>
      <w:numPr>
        <w:numId w:val="3"/>
      </w:numPr>
    </w:pPr>
  </w:style>
  <w:style w:type="paragraph" w:customStyle="1" w:styleId="DefaultParagraphFont1">
    <w:name w:val="Default Paragraph Font1"/>
    <w:next w:val="Normal"/>
    <w:rsid w:val="000E754D"/>
    <w:pPr>
      <w:numPr>
        <w:numId w:val="4"/>
      </w:numPr>
      <w:ind w:left="0" w:firstLine="0"/>
    </w:pPr>
    <w:rPr>
      <w:rFonts w:ascii="‚l‚r –¾’©" w:hAnsi="‚l‚r –¾’©" w:cs="‚l‚r –¾’©"/>
      <w:noProof/>
      <w:sz w:val="21"/>
      <w:lang w:val="en-GB" w:eastAsia="en-GB"/>
    </w:rPr>
  </w:style>
  <w:style w:type="paragraph" w:customStyle="1" w:styleId="Title1">
    <w:name w:val="Title1"/>
    <w:basedOn w:val="Normal"/>
    <w:rsid w:val="00075FBC"/>
    <w:pPr>
      <w:suppressAutoHyphens/>
      <w:jc w:val="left"/>
    </w:pPr>
    <w:rPr>
      <w:rFonts w:ascii="Times New Roman Bold" w:hAnsi="Times New Roman Bold"/>
      <w:b/>
      <w:sz w:val="36"/>
    </w:rPr>
  </w:style>
  <w:style w:type="paragraph" w:styleId="CommentSubject">
    <w:name w:val="annotation subject"/>
    <w:basedOn w:val="CommentText"/>
    <w:next w:val="CommentText"/>
    <w:semiHidden/>
    <w:rsid w:val="00D73F57"/>
    <w:pPr>
      <w:jc w:val="both"/>
    </w:pPr>
    <w:rPr>
      <w:b/>
      <w:bCs/>
    </w:rPr>
  </w:style>
  <w:style w:type="paragraph" w:customStyle="1" w:styleId="StyleSection7heading5LeftLeft0Hanging049">
    <w:name w:val="Style Section 7 heading 5 + Left Left:  0&quot; Hanging:  0.49&quot;"/>
    <w:basedOn w:val="Section7heading5"/>
    <w:rsid w:val="00281C09"/>
    <w:pPr>
      <w:ind w:left="706" w:hanging="706"/>
      <w:jc w:val="left"/>
    </w:pPr>
    <w:rPr>
      <w:bCs/>
    </w:rPr>
  </w:style>
  <w:style w:type="paragraph" w:customStyle="1" w:styleId="BlockQuotation">
    <w:name w:val="Block Quotation"/>
    <w:basedOn w:val="Normal"/>
    <w:rsid w:val="00E96FEB"/>
    <w:pPr>
      <w:ind w:left="855" w:right="-72" w:hanging="315"/>
    </w:pPr>
    <w:rPr>
      <w:lang w:val="en-GB" w:eastAsia="fr-FR"/>
    </w:rPr>
  </w:style>
  <w:style w:type="paragraph" w:customStyle="1" w:styleId="Header3-Paragraph">
    <w:name w:val="Header 3 - Paragraph"/>
    <w:basedOn w:val="Normal"/>
    <w:rsid w:val="00E96FEB"/>
    <w:pPr>
      <w:tabs>
        <w:tab w:val="num" w:pos="864"/>
        <w:tab w:val="num" w:pos="1152"/>
      </w:tabs>
      <w:spacing w:after="200"/>
      <w:ind w:left="1238" w:hanging="619"/>
    </w:pPr>
    <w:rPr>
      <w:lang w:eastAsia="fr-FR"/>
    </w:rPr>
  </w:style>
  <w:style w:type="paragraph" w:customStyle="1" w:styleId="outlinebullet">
    <w:name w:val="outlinebullet"/>
    <w:basedOn w:val="Normal"/>
    <w:rsid w:val="00E96FEB"/>
    <w:pPr>
      <w:tabs>
        <w:tab w:val="num" w:pos="720"/>
        <w:tab w:val="num" w:pos="1037"/>
        <w:tab w:val="left" w:pos="1440"/>
      </w:tabs>
      <w:spacing w:before="120"/>
      <w:ind w:left="1440" w:hanging="450"/>
      <w:jc w:val="left"/>
    </w:pPr>
    <w:rPr>
      <w:lang w:eastAsia="fr-FR"/>
    </w:rPr>
  </w:style>
  <w:style w:type="paragraph" w:customStyle="1" w:styleId="Outline1">
    <w:name w:val="Outline1"/>
    <w:basedOn w:val="Outline"/>
    <w:next w:val="Outline2"/>
    <w:rsid w:val="00E96FEB"/>
    <w:pPr>
      <w:keepNext/>
      <w:tabs>
        <w:tab w:val="num" w:pos="360"/>
        <w:tab w:val="num" w:pos="420"/>
      </w:tabs>
      <w:ind w:left="360" w:hanging="360"/>
    </w:pPr>
    <w:rPr>
      <w:lang w:eastAsia="fr-FR"/>
    </w:rPr>
  </w:style>
  <w:style w:type="paragraph" w:customStyle="1" w:styleId="Outline2">
    <w:name w:val="Outline2"/>
    <w:basedOn w:val="Normal"/>
    <w:rsid w:val="00E96FEB"/>
    <w:pPr>
      <w:tabs>
        <w:tab w:val="num" w:pos="360"/>
        <w:tab w:val="num" w:pos="420"/>
        <w:tab w:val="num" w:pos="864"/>
      </w:tabs>
      <w:spacing w:before="240"/>
      <w:ind w:left="864" w:hanging="504"/>
      <w:jc w:val="left"/>
    </w:pPr>
    <w:rPr>
      <w:kern w:val="28"/>
      <w:lang w:eastAsia="fr-FR"/>
    </w:rPr>
  </w:style>
  <w:style w:type="paragraph" w:customStyle="1" w:styleId="a11">
    <w:name w:val="a1 1"/>
    <w:rsid w:val="00E96FEB"/>
    <w:pPr>
      <w:widowControl w:val="0"/>
      <w:tabs>
        <w:tab w:val="left" w:pos="-720"/>
      </w:tabs>
      <w:suppressAutoHyphens/>
    </w:pPr>
    <w:rPr>
      <w:rFonts w:ascii="CG Times" w:hAnsi="CG Times"/>
      <w:sz w:val="24"/>
    </w:rPr>
  </w:style>
  <w:style w:type="paragraph" w:customStyle="1" w:styleId="REGULAR3">
    <w:name w:val="REGULAR 3"/>
    <w:rsid w:val="00E96FEB"/>
    <w:pPr>
      <w:widowControl w:val="0"/>
      <w:tabs>
        <w:tab w:val="left" w:pos="0"/>
        <w:tab w:val="right" w:pos="1560"/>
        <w:tab w:val="left" w:pos="1800"/>
        <w:tab w:val="left" w:pos="2160"/>
      </w:tabs>
      <w:suppressAutoHyphens/>
    </w:pPr>
    <w:rPr>
      <w:rFonts w:ascii="CG Times" w:hAnsi="CG Times"/>
      <w:sz w:val="24"/>
    </w:rPr>
  </w:style>
  <w:style w:type="character" w:customStyle="1" w:styleId="Heading3CharChar">
    <w:name w:val="Heading 3 Char Char"/>
    <w:aliases w:val="Section Header3 Char Char Char Char"/>
    <w:basedOn w:val="DefaultParagraphFont"/>
    <w:rsid w:val="00E96FEB"/>
    <w:rPr>
      <w:sz w:val="24"/>
      <w:lang w:val="en-US" w:eastAsia="fr-FR" w:bidi="ar-SA"/>
    </w:rPr>
  </w:style>
  <w:style w:type="paragraph" w:customStyle="1" w:styleId="UGHeader1">
    <w:name w:val="UG Header 1"/>
    <w:basedOn w:val="Heading1"/>
    <w:next w:val="Normal"/>
    <w:rsid w:val="00E96FEB"/>
    <w:pPr>
      <w:spacing w:before="240"/>
    </w:pPr>
    <w:rPr>
      <w:smallCaps w:val="0"/>
    </w:rPr>
  </w:style>
  <w:style w:type="paragraph" w:customStyle="1" w:styleId="UG-Sec3-Heading3">
    <w:name w:val="UG - Sec 3 - Heading 3"/>
    <w:basedOn w:val="Normal"/>
    <w:rsid w:val="00575E80"/>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A036D6"/>
  </w:style>
  <w:style w:type="paragraph" w:customStyle="1" w:styleId="UG-Sec3b-Heading3">
    <w:name w:val="UG - Sec 3b - Heading 3"/>
    <w:basedOn w:val="UG-Sec3-Heading3"/>
    <w:rsid w:val="00A036D6"/>
  </w:style>
  <w:style w:type="paragraph" w:customStyle="1" w:styleId="UG-Sec3b-Heading4">
    <w:name w:val="UG - Sec 3b - Heading 4"/>
    <w:basedOn w:val="Normal"/>
    <w:rsid w:val="00A036D6"/>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9B5064"/>
    <w:pPr>
      <w:spacing w:before="120" w:after="240"/>
      <w:jc w:val="center"/>
    </w:pPr>
    <w:rPr>
      <w:b/>
      <w:sz w:val="36"/>
    </w:rPr>
  </w:style>
  <w:style w:type="paragraph" w:customStyle="1" w:styleId="SectionVHeading2">
    <w:name w:val="Section V. Heading 2"/>
    <w:basedOn w:val="SectionVHeader"/>
    <w:rsid w:val="00E15F2D"/>
    <w:pPr>
      <w:spacing w:before="120" w:after="200"/>
    </w:pPr>
    <w:rPr>
      <w:sz w:val="28"/>
    </w:rPr>
  </w:style>
  <w:style w:type="paragraph" w:customStyle="1" w:styleId="UG-Sec4-heading3">
    <w:name w:val="UG-Sec 4 - heading 3"/>
    <w:basedOn w:val="Normal"/>
    <w:rsid w:val="001A6E77"/>
    <w:pPr>
      <w:spacing w:before="120" w:after="200"/>
      <w:jc w:val="center"/>
    </w:pPr>
    <w:rPr>
      <w:b/>
      <w:sz w:val="28"/>
      <w:szCs w:val="28"/>
    </w:rPr>
  </w:style>
  <w:style w:type="paragraph" w:customStyle="1" w:styleId="Section1Header2">
    <w:name w:val="Section 1 Header 2"/>
    <w:basedOn w:val="StyleHeader1-ClausesLeft0Hanging03After0pt"/>
    <w:rsid w:val="006428D4"/>
    <w:rPr>
      <w:lang w:val="en-US"/>
    </w:rPr>
  </w:style>
  <w:style w:type="paragraph" w:customStyle="1" w:styleId="Section1Header1">
    <w:name w:val="Section 1 Header 1"/>
    <w:basedOn w:val="BodyText2"/>
    <w:rsid w:val="006428D4"/>
    <w:pPr>
      <w:spacing w:before="120" w:after="200"/>
      <w:jc w:val="center"/>
    </w:pPr>
    <w:rPr>
      <w:b/>
      <w:bCs/>
      <w:i w:val="0"/>
      <w:iCs/>
      <w:sz w:val="28"/>
    </w:rPr>
  </w:style>
  <w:style w:type="paragraph" w:customStyle="1" w:styleId="Section4heading">
    <w:name w:val="Section 4 heading"/>
    <w:basedOn w:val="Normal"/>
    <w:next w:val="Normal"/>
    <w:rsid w:val="00B127B8"/>
    <w:pPr>
      <w:widowControl w:val="0"/>
      <w:tabs>
        <w:tab w:val="left" w:leader="dot" w:pos="8748"/>
      </w:tabs>
      <w:autoSpaceDE w:val="0"/>
      <w:autoSpaceDN w:val="0"/>
      <w:spacing w:after="240"/>
      <w:jc w:val="center"/>
    </w:pPr>
    <w:rPr>
      <w:b/>
      <w:sz w:val="36"/>
      <w:szCs w:val="24"/>
    </w:rPr>
  </w:style>
  <w:style w:type="paragraph" w:styleId="ListParagraph">
    <w:name w:val="List Paragraph"/>
    <w:basedOn w:val="Normal"/>
    <w:uiPriority w:val="34"/>
    <w:qFormat/>
    <w:rsid w:val="00CE2130"/>
    <w:pPr>
      <w:ind w:left="720"/>
      <w:contextualSpacing/>
    </w:pPr>
  </w:style>
  <w:style w:type="paragraph" w:customStyle="1" w:styleId="FormatvorlageTextkrper11pt">
    <w:name w:val="Formatvorlage Textkörper + 11 pt"/>
    <w:basedOn w:val="BodyText"/>
    <w:rsid w:val="005149B0"/>
    <w:pPr>
      <w:suppressAutoHyphens w:val="0"/>
      <w:spacing w:before="120" w:after="180"/>
      <w:ind w:right="0"/>
    </w:pPr>
    <w:rPr>
      <w:rFonts w:ascii="Arial" w:hAnsi="Arial"/>
      <w:snapToGrid w:val="0"/>
      <w:spacing w:val="0"/>
      <w:sz w:val="22"/>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401112">
      <w:bodyDiv w:val="1"/>
      <w:marLeft w:val="0"/>
      <w:marRight w:val="0"/>
      <w:marTop w:val="0"/>
      <w:marBottom w:val="0"/>
      <w:divBdr>
        <w:top w:val="none" w:sz="0" w:space="0" w:color="auto"/>
        <w:left w:val="none" w:sz="0" w:space="0" w:color="auto"/>
        <w:bottom w:val="none" w:sz="0" w:space="0" w:color="auto"/>
        <w:right w:val="none" w:sz="0" w:space="0" w:color="auto"/>
      </w:divBdr>
    </w:div>
    <w:div w:id="153111134">
      <w:bodyDiv w:val="1"/>
      <w:marLeft w:val="0"/>
      <w:marRight w:val="0"/>
      <w:marTop w:val="0"/>
      <w:marBottom w:val="0"/>
      <w:divBdr>
        <w:top w:val="none" w:sz="0" w:space="0" w:color="auto"/>
        <w:left w:val="none" w:sz="0" w:space="0" w:color="auto"/>
        <w:bottom w:val="none" w:sz="0" w:space="0" w:color="auto"/>
        <w:right w:val="none" w:sz="0" w:space="0" w:color="auto"/>
      </w:divBdr>
    </w:div>
    <w:div w:id="159389890">
      <w:bodyDiv w:val="1"/>
      <w:marLeft w:val="0"/>
      <w:marRight w:val="0"/>
      <w:marTop w:val="0"/>
      <w:marBottom w:val="0"/>
      <w:divBdr>
        <w:top w:val="none" w:sz="0" w:space="0" w:color="auto"/>
        <w:left w:val="none" w:sz="0" w:space="0" w:color="auto"/>
        <w:bottom w:val="none" w:sz="0" w:space="0" w:color="auto"/>
        <w:right w:val="none" w:sz="0" w:space="0" w:color="auto"/>
      </w:divBdr>
    </w:div>
    <w:div w:id="466241712">
      <w:bodyDiv w:val="1"/>
      <w:marLeft w:val="0"/>
      <w:marRight w:val="0"/>
      <w:marTop w:val="0"/>
      <w:marBottom w:val="0"/>
      <w:divBdr>
        <w:top w:val="none" w:sz="0" w:space="0" w:color="auto"/>
        <w:left w:val="none" w:sz="0" w:space="0" w:color="auto"/>
        <w:bottom w:val="none" w:sz="0" w:space="0" w:color="auto"/>
        <w:right w:val="none" w:sz="0" w:space="0" w:color="auto"/>
      </w:divBdr>
    </w:div>
    <w:div w:id="491066223">
      <w:bodyDiv w:val="1"/>
      <w:marLeft w:val="0"/>
      <w:marRight w:val="0"/>
      <w:marTop w:val="0"/>
      <w:marBottom w:val="0"/>
      <w:divBdr>
        <w:top w:val="none" w:sz="0" w:space="0" w:color="auto"/>
        <w:left w:val="none" w:sz="0" w:space="0" w:color="auto"/>
        <w:bottom w:val="none" w:sz="0" w:space="0" w:color="auto"/>
        <w:right w:val="none" w:sz="0" w:space="0" w:color="auto"/>
      </w:divBdr>
    </w:div>
    <w:div w:id="618267269">
      <w:bodyDiv w:val="1"/>
      <w:marLeft w:val="0"/>
      <w:marRight w:val="0"/>
      <w:marTop w:val="0"/>
      <w:marBottom w:val="0"/>
      <w:divBdr>
        <w:top w:val="none" w:sz="0" w:space="0" w:color="auto"/>
        <w:left w:val="none" w:sz="0" w:space="0" w:color="auto"/>
        <w:bottom w:val="none" w:sz="0" w:space="0" w:color="auto"/>
        <w:right w:val="none" w:sz="0" w:space="0" w:color="auto"/>
      </w:divBdr>
    </w:div>
    <w:div w:id="771630679">
      <w:bodyDiv w:val="1"/>
      <w:marLeft w:val="0"/>
      <w:marRight w:val="0"/>
      <w:marTop w:val="0"/>
      <w:marBottom w:val="0"/>
      <w:divBdr>
        <w:top w:val="none" w:sz="0" w:space="0" w:color="auto"/>
        <w:left w:val="none" w:sz="0" w:space="0" w:color="auto"/>
        <w:bottom w:val="none" w:sz="0" w:space="0" w:color="auto"/>
        <w:right w:val="none" w:sz="0" w:space="0" w:color="auto"/>
      </w:divBdr>
    </w:div>
    <w:div w:id="1008950797">
      <w:bodyDiv w:val="1"/>
      <w:marLeft w:val="0"/>
      <w:marRight w:val="0"/>
      <w:marTop w:val="0"/>
      <w:marBottom w:val="0"/>
      <w:divBdr>
        <w:top w:val="none" w:sz="0" w:space="0" w:color="auto"/>
        <w:left w:val="none" w:sz="0" w:space="0" w:color="auto"/>
        <w:bottom w:val="none" w:sz="0" w:space="0" w:color="auto"/>
        <w:right w:val="none" w:sz="0" w:space="0" w:color="auto"/>
      </w:divBdr>
    </w:div>
    <w:div w:id="1035160691">
      <w:bodyDiv w:val="1"/>
      <w:marLeft w:val="0"/>
      <w:marRight w:val="0"/>
      <w:marTop w:val="0"/>
      <w:marBottom w:val="0"/>
      <w:divBdr>
        <w:top w:val="none" w:sz="0" w:space="0" w:color="auto"/>
        <w:left w:val="none" w:sz="0" w:space="0" w:color="auto"/>
        <w:bottom w:val="none" w:sz="0" w:space="0" w:color="auto"/>
        <w:right w:val="none" w:sz="0" w:space="0" w:color="auto"/>
      </w:divBdr>
    </w:div>
    <w:div w:id="1091200769">
      <w:bodyDiv w:val="1"/>
      <w:marLeft w:val="0"/>
      <w:marRight w:val="0"/>
      <w:marTop w:val="0"/>
      <w:marBottom w:val="0"/>
      <w:divBdr>
        <w:top w:val="none" w:sz="0" w:space="0" w:color="auto"/>
        <w:left w:val="none" w:sz="0" w:space="0" w:color="auto"/>
        <w:bottom w:val="none" w:sz="0" w:space="0" w:color="auto"/>
        <w:right w:val="none" w:sz="0" w:space="0" w:color="auto"/>
      </w:divBdr>
    </w:div>
    <w:div w:id="1126387903">
      <w:bodyDiv w:val="1"/>
      <w:marLeft w:val="0"/>
      <w:marRight w:val="0"/>
      <w:marTop w:val="0"/>
      <w:marBottom w:val="0"/>
      <w:divBdr>
        <w:top w:val="none" w:sz="0" w:space="0" w:color="auto"/>
        <w:left w:val="none" w:sz="0" w:space="0" w:color="auto"/>
        <w:bottom w:val="none" w:sz="0" w:space="0" w:color="auto"/>
        <w:right w:val="none" w:sz="0" w:space="0" w:color="auto"/>
      </w:divBdr>
    </w:div>
    <w:div w:id="1220751117">
      <w:bodyDiv w:val="1"/>
      <w:marLeft w:val="0"/>
      <w:marRight w:val="0"/>
      <w:marTop w:val="0"/>
      <w:marBottom w:val="0"/>
      <w:divBdr>
        <w:top w:val="none" w:sz="0" w:space="0" w:color="auto"/>
        <w:left w:val="none" w:sz="0" w:space="0" w:color="auto"/>
        <w:bottom w:val="none" w:sz="0" w:space="0" w:color="auto"/>
        <w:right w:val="none" w:sz="0" w:space="0" w:color="auto"/>
      </w:divBdr>
    </w:div>
    <w:div w:id="1258320883">
      <w:bodyDiv w:val="1"/>
      <w:marLeft w:val="0"/>
      <w:marRight w:val="0"/>
      <w:marTop w:val="0"/>
      <w:marBottom w:val="0"/>
      <w:divBdr>
        <w:top w:val="none" w:sz="0" w:space="0" w:color="auto"/>
        <w:left w:val="none" w:sz="0" w:space="0" w:color="auto"/>
        <w:bottom w:val="none" w:sz="0" w:space="0" w:color="auto"/>
        <w:right w:val="none" w:sz="0" w:space="0" w:color="auto"/>
      </w:divBdr>
    </w:div>
    <w:div w:id="1379091665">
      <w:bodyDiv w:val="1"/>
      <w:marLeft w:val="0"/>
      <w:marRight w:val="0"/>
      <w:marTop w:val="0"/>
      <w:marBottom w:val="0"/>
      <w:divBdr>
        <w:top w:val="none" w:sz="0" w:space="0" w:color="auto"/>
        <w:left w:val="none" w:sz="0" w:space="0" w:color="auto"/>
        <w:bottom w:val="none" w:sz="0" w:space="0" w:color="auto"/>
        <w:right w:val="none" w:sz="0" w:space="0" w:color="auto"/>
      </w:divBdr>
    </w:div>
    <w:div w:id="1436094595">
      <w:bodyDiv w:val="1"/>
      <w:marLeft w:val="0"/>
      <w:marRight w:val="0"/>
      <w:marTop w:val="0"/>
      <w:marBottom w:val="0"/>
      <w:divBdr>
        <w:top w:val="none" w:sz="0" w:space="0" w:color="auto"/>
        <w:left w:val="none" w:sz="0" w:space="0" w:color="auto"/>
        <w:bottom w:val="none" w:sz="0" w:space="0" w:color="auto"/>
        <w:right w:val="none" w:sz="0" w:space="0" w:color="auto"/>
      </w:divBdr>
    </w:div>
    <w:div w:id="1462768163">
      <w:bodyDiv w:val="1"/>
      <w:marLeft w:val="0"/>
      <w:marRight w:val="0"/>
      <w:marTop w:val="0"/>
      <w:marBottom w:val="0"/>
      <w:divBdr>
        <w:top w:val="none" w:sz="0" w:space="0" w:color="auto"/>
        <w:left w:val="none" w:sz="0" w:space="0" w:color="auto"/>
        <w:bottom w:val="none" w:sz="0" w:space="0" w:color="auto"/>
        <w:right w:val="none" w:sz="0" w:space="0" w:color="auto"/>
      </w:divBdr>
    </w:div>
    <w:div w:id="1495799815">
      <w:bodyDiv w:val="1"/>
      <w:marLeft w:val="0"/>
      <w:marRight w:val="0"/>
      <w:marTop w:val="0"/>
      <w:marBottom w:val="0"/>
      <w:divBdr>
        <w:top w:val="none" w:sz="0" w:space="0" w:color="auto"/>
        <w:left w:val="none" w:sz="0" w:space="0" w:color="auto"/>
        <w:bottom w:val="none" w:sz="0" w:space="0" w:color="auto"/>
        <w:right w:val="none" w:sz="0" w:space="0" w:color="auto"/>
      </w:divBdr>
    </w:div>
    <w:div w:id="1508867126">
      <w:bodyDiv w:val="1"/>
      <w:marLeft w:val="0"/>
      <w:marRight w:val="0"/>
      <w:marTop w:val="0"/>
      <w:marBottom w:val="0"/>
      <w:divBdr>
        <w:top w:val="none" w:sz="0" w:space="0" w:color="auto"/>
        <w:left w:val="none" w:sz="0" w:space="0" w:color="auto"/>
        <w:bottom w:val="none" w:sz="0" w:space="0" w:color="auto"/>
        <w:right w:val="none" w:sz="0" w:space="0" w:color="auto"/>
      </w:divBdr>
    </w:div>
    <w:div w:id="1666400211">
      <w:bodyDiv w:val="1"/>
      <w:marLeft w:val="0"/>
      <w:marRight w:val="0"/>
      <w:marTop w:val="0"/>
      <w:marBottom w:val="0"/>
      <w:divBdr>
        <w:top w:val="none" w:sz="0" w:space="0" w:color="auto"/>
        <w:left w:val="none" w:sz="0" w:space="0" w:color="auto"/>
        <w:bottom w:val="none" w:sz="0" w:space="0" w:color="auto"/>
        <w:right w:val="none" w:sz="0" w:space="0" w:color="auto"/>
      </w:divBdr>
    </w:div>
    <w:div w:id="1807895751">
      <w:bodyDiv w:val="1"/>
      <w:marLeft w:val="0"/>
      <w:marRight w:val="0"/>
      <w:marTop w:val="0"/>
      <w:marBottom w:val="0"/>
      <w:divBdr>
        <w:top w:val="none" w:sz="0" w:space="0" w:color="auto"/>
        <w:left w:val="none" w:sz="0" w:space="0" w:color="auto"/>
        <w:bottom w:val="none" w:sz="0" w:space="0" w:color="auto"/>
        <w:right w:val="none" w:sz="0" w:space="0" w:color="auto"/>
      </w:divBdr>
    </w:div>
    <w:div w:id="1891382879">
      <w:bodyDiv w:val="1"/>
      <w:marLeft w:val="0"/>
      <w:marRight w:val="0"/>
      <w:marTop w:val="0"/>
      <w:marBottom w:val="0"/>
      <w:divBdr>
        <w:top w:val="none" w:sz="0" w:space="0" w:color="auto"/>
        <w:left w:val="none" w:sz="0" w:space="0" w:color="auto"/>
        <w:bottom w:val="none" w:sz="0" w:space="0" w:color="auto"/>
        <w:right w:val="none" w:sz="0" w:space="0" w:color="auto"/>
      </w:divBdr>
    </w:div>
    <w:div w:id="1900168757">
      <w:bodyDiv w:val="1"/>
      <w:marLeft w:val="0"/>
      <w:marRight w:val="0"/>
      <w:marTop w:val="0"/>
      <w:marBottom w:val="0"/>
      <w:divBdr>
        <w:top w:val="none" w:sz="0" w:space="0" w:color="auto"/>
        <w:left w:val="none" w:sz="0" w:space="0" w:color="auto"/>
        <w:bottom w:val="none" w:sz="0" w:space="0" w:color="auto"/>
        <w:right w:val="none" w:sz="0" w:space="0" w:color="auto"/>
      </w:divBdr>
    </w:div>
    <w:div w:id="1937902983">
      <w:bodyDiv w:val="1"/>
      <w:marLeft w:val="0"/>
      <w:marRight w:val="0"/>
      <w:marTop w:val="0"/>
      <w:marBottom w:val="0"/>
      <w:divBdr>
        <w:top w:val="none" w:sz="0" w:space="0" w:color="auto"/>
        <w:left w:val="none" w:sz="0" w:space="0" w:color="auto"/>
        <w:bottom w:val="none" w:sz="0" w:space="0" w:color="auto"/>
        <w:right w:val="none" w:sz="0" w:space="0" w:color="auto"/>
      </w:divBdr>
    </w:div>
    <w:div w:id="1952857778">
      <w:bodyDiv w:val="1"/>
      <w:marLeft w:val="0"/>
      <w:marRight w:val="0"/>
      <w:marTop w:val="0"/>
      <w:marBottom w:val="0"/>
      <w:divBdr>
        <w:top w:val="none" w:sz="0" w:space="0" w:color="auto"/>
        <w:left w:val="none" w:sz="0" w:space="0" w:color="auto"/>
        <w:bottom w:val="none" w:sz="0" w:space="0" w:color="auto"/>
        <w:right w:val="none" w:sz="0" w:space="0" w:color="auto"/>
      </w:divBdr>
    </w:div>
    <w:div w:id="2011253571">
      <w:bodyDiv w:val="1"/>
      <w:marLeft w:val="0"/>
      <w:marRight w:val="0"/>
      <w:marTop w:val="0"/>
      <w:marBottom w:val="0"/>
      <w:divBdr>
        <w:top w:val="none" w:sz="0" w:space="0" w:color="auto"/>
        <w:left w:val="none" w:sz="0" w:space="0" w:color="auto"/>
        <w:bottom w:val="none" w:sz="0" w:space="0" w:color="auto"/>
        <w:right w:val="none" w:sz="0" w:space="0" w:color="auto"/>
      </w:divBdr>
    </w:div>
    <w:div w:id="2048869068">
      <w:bodyDiv w:val="1"/>
      <w:marLeft w:val="0"/>
      <w:marRight w:val="0"/>
      <w:marTop w:val="0"/>
      <w:marBottom w:val="0"/>
      <w:divBdr>
        <w:top w:val="none" w:sz="0" w:space="0" w:color="auto"/>
        <w:left w:val="none" w:sz="0" w:space="0" w:color="auto"/>
        <w:bottom w:val="none" w:sz="0" w:space="0" w:color="auto"/>
        <w:right w:val="none" w:sz="0" w:space="0" w:color="auto"/>
      </w:divBdr>
    </w:div>
    <w:div w:id="2098405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B61A63-CEB0-4358-B1BD-BE62E96A1F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949</Words>
  <Characters>5412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SBD Works</vt:lpstr>
    </vt:vector>
  </TitlesOfParts>
  <Company>The World Bank</Company>
  <LinksUpToDate>false</LinksUpToDate>
  <CharactersWithSpaces>6349</CharactersWithSpaces>
  <SharedDoc>false</SharedDoc>
  <HLinks>
    <vt:vector size="2340" baseType="variant">
      <vt:variant>
        <vt:i4>1310770</vt:i4>
      </vt:variant>
      <vt:variant>
        <vt:i4>2372</vt:i4>
      </vt:variant>
      <vt:variant>
        <vt:i4>0</vt:i4>
      </vt:variant>
      <vt:variant>
        <vt:i4>5</vt:i4>
      </vt:variant>
      <vt:variant>
        <vt:lpwstr/>
      </vt:variant>
      <vt:variant>
        <vt:lpwstr>_Toc164140343</vt:lpwstr>
      </vt:variant>
      <vt:variant>
        <vt:i4>1310770</vt:i4>
      </vt:variant>
      <vt:variant>
        <vt:i4>2366</vt:i4>
      </vt:variant>
      <vt:variant>
        <vt:i4>0</vt:i4>
      </vt:variant>
      <vt:variant>
        <vt:i4>5</vt:i4>
      </vt:variant>
      <vt:variant>
        <vt:lpwstr/>
      </vt:variant>
      <vt:variant>
        <vt:lpwstr>_Toc164140342</vt:lpwstr>
      </vt:variant>
      <vt:variant>
        <vt:i4>1310770</vt:i4>
      </vt:variant>
      <vt:variant>
        <vt:i4>2360</vt:i4>
      </vt:variant>
      <vt:variant>
        <vt:i4>0</vt:i4>
      </vt:variant>
      <vt:variant>
        <vt:i4>5</vt:i4>
      </vt:variant>
      <vt:variant>
        <vt:lpwstr/>
      </vt:variant>
      <vt:variant>
        <vt:lpwstr>_Toc164140341</vt:lpwstr>
      </vt:variant>
      <vt:variant>
        <vt:i4>1310770</vt:i4>
      </vt:variant>
      <vt:variant>
        <vt:i4>2354</vt:i4>
      </vt:variant>
      <vt:variant>
        <vt:i4>0</vt:i4>
      </vt:variant>
      <vt:variant>
        <vt:i4>5</vt:i4>
      </vt:variant>
      <vt:variant>
        <vt:lpwstr/>
      </vt:variant>
      <vt:variant>
        <vt:lpwstr>_Toc164140340</vt:lpwstr>
      </vt:variant>
      <vt:variant>
        <vt:i4>1245234</vt:i4>
      </vt:variant>
      <vt:variant>
        <vt:i4>2348</vt:i4>
      </vt:variant>
      <vt:variant>
        <vt:i4>0</vt:i4>
      </vt:variant>
      <vt:variant>
        <vt:i4>5</vt:i4>
      </vt:variant>
      <vt:variant>
        <vt:lpwstr/>
      </vt:variant>
      <vt:variant>
        <vt:lpwstr>_Toc164140339</vt:lpwstr>
      </vt:variant>
      <vt:variant>
        <vt:i4>1245234</vt:i4>
      </vt:variant>
      <vt:variant>
        <vt:i4>2342</vt:i4>
      </vt:variant>
      <vt:variant>
        <vt:i4>0</vt:i4>
      </vt:variant>
      <vt:variant>
        <vt:i4>5</vt:i4>
      </vt:variant>
      <vt:variant>
        <vt:lpwstr/>
      </vt:variant>
      <vt:variant>
        <vt:lpwstr>_Toc164140338</vt:lpwstr>
      </vt:variant>
      <vt:variant>
        <vt:i4>1245234</vt:i4>
      </vt:variant>
      <vt:variant>
        <vt:i4>2336</vt:i4>
      </vt:variant>
      <vt:variant>
        <vt:i4>0</vt:i4>
      </vt:variant>
      <vt:variant>
        <vt:i4>5</vt:i4>
      </vt:variant>
      <vt:variant>
        <vt:lpwstr/>
      </vt:variant>
      <vt:variant>
        <vt:lpwstr>_Toc164140337</vt:lpwstr>
      </vt:variant>
      <vt:variant>
        <vt:i4>1245234</vt:i4>
      </vt:variant>
      <vt:variant>
        <vt:i4>2330</vt:i4>
      </vt:variant>
      <vt:variant>
        <vt:i4>0</vt:i4>
      </vt:variant>
      <vt:variant>
        <vt:i4>5</vt:i4>
      </vt:variant>
      <vt:variant>
        <vt:lpwstr/>
      </vt:variant>
      <vt:variant>
        <vt:lpwstr>_Toc164140336</vt:lpwstr>
      </vt:variant>
      <vt:variant>
        <vt:i4>1245234</vt:i4>
      </vt:variant>
      <vt:variant>
        <vt:i4>2324</vt:i4>
      </vt:variant>
      <vt:variant>
        <vt:i4>0</vt:i4>
      </vt:variant>
      <vt:variant>
        <vt:i4>5</vt:i4>
      </vt:variant>
      <vt:variant>
        <vt:lpwstr/>
      </vt:variant>
      <vt:variant>
        <vt:lpwstr>_Toc164140335</vt:lpwstr>
      </vt:variant>
      <vt:variant>
        <vt:i4>1245234</vt:i4>
      </vt:variant>
      <vt:variant>
        <vt:i4>2318</vt:i4>
      </vt:variant>
      <vt:variant>
        <vt:i4>0</vt:i4>
      </vt:variant>
      <vt:variant>
        <vt:i4>5</vt:i4>
      </vt:variant>
      <vt:variant>
        <vt:lpwstr/>
      </vt:variant>
      <vt:variant>
        <vt:lpwstr>_Toc164140334</vt:lpwstr>
      </vt:variant>
      <vt:variant>
        <vt:i4>1245234</vt:i4>
      </vt:variant>
      <vt:variant>
        <vt:i4>2312</vt:i4>
      </vt:variant>
      <vt:variant>
        <vt:i4>0</vt:i4>
      </vt:variant>
      <vt:variant>
        <vt:i4>5</vt:i4>
      </vt:variant>
      <vt:variant>
        <vt:lpwstr/>
      </vt:variant>
      <vt:variant>
        <vt:lpwstr>_Toc164140333</vt:lpwstr>
      </vt:variant>
      <vt:variant>
        <vt:i4>1245234</vt:i4>
      </vt:variant>
      <vt:variant>
        <vt:i4>2306</vt:i4>
      </vt:variant>
      <vt:variant>
        <vt:i4>0</vt:i4>
      </vt:variant>
      <vt:variant>
        <vt:i4>5</vt:i4>
      </vt:variant>
      <vt:variant>
        <vt:lpwstr/>
      </vt:variant>
      <vt:variant>
        <vt:lpwstr>_Toc164140332</vt:lpwstr>
      </vt:variant>
      <vt:variant>
        <vt:i4>1245234</vt:i4>
      </vt:variant>
      <vt:variant>
        <vt:i4>2300</vt:i4>
      </vt:variant>
      <vt:variant>
        <vt:i4>0</vt:i4>
      </vt:variant>
      <vt:variant>
        <vt:i4>5</vt:i4>
      </vt:variant>
      <vt:variant>
        <vt:lpwstr/>
      </vt:variant>
      <vt:variant>
        <vt:lpwstr>_Toc164140331</vt:lpwstr>
      </vt:variant>
      <vt:variant>
        <vt:i4>1245234</vt:i4>
      </vt:variant>
      <vt:variant>
        <vt:i4>2294</vt:i4>
      </vt:variant>
      <vt:variant>
        <vt:i4>0</vt:i4>
      </vt:variant>
      <vt:variant>
        <vt:i4>5</vt:i4>
      </vt:variant>
      <vt:variant>
        <vt:lpwstr/>
      </vt:variant>
      <vt:variant>
        <vt:lpwstr>_Toc164140330</vt:lpwstr>
      </vt:variant>
      <vt:variant>
        <vt:i4>1179698</vt:i4>
      </vt:variant>
      <vt:variant>
        <vt:i4>2288</vt:i4>
      </vt:variant>
      <vt:variant>
        <vt:i4>0</vt:i4>
      </vt:variant>
      <vt:variant>
        <vt:i4>5</vt:i4>
      </vt:variant>
      <vt:variant>
        <vt:lpwstr/>
      </vt:variant>
      <vt:variant>
        <vt:lpwstr>_Toc164140329</vt:lpwstr>
      </vt:variant>
      <vt:variant>
        <vt:i4>1179698</vt:i4>
      </vt:variant>
      <vt:variant>
        <vt:i4>2282</vt:i4>
      </vt:variant>
      <vt:variant>
        <vt:i4>0</vt:i4>
      </vt:variant>
      <vt:variant>
        <vt:i4>5</vt:i4>
      </vt:variant>
      <vt:variant>
        <vt:lpwstr/>
      </vt:variant>
      <vt:variant>
        <vt:lpwstr>_Toc164140328</vt:lpwstr>
      </vt:variant>
      <vt:variant>
        <vt:i4>1179698</vt:i4>
      </vt:variant>
      <vt:variant>
        <vt:i4>2276</vt:i4>
      </vt:variant>
      <vt:variant>
        <vt:i4>0</vt:i4>
      </vt:variant>
      <vt:variant>
        <vt:i4>5</vt:i4>
      </vt:variant>
      <vt:variant>
        <vt:lpwstr/>
      </vt:variant>
      <vt:variant>
        <vt:lpwstr>_Toc164140327</vt:lpwstr>
      </vt:variant>
      <vt:variant>
        <vt:i4>1179698</vt:i4>
      </vt:variant>
      <vt:variant>
        <vt:i4>2270</vt:i4>
      </vt:variant>
      <vt:variant>
        <vt:i4>0</vt:i4>
      </vt:variant>
      <vt:variant>
        <vt:i4>5</vt:i4>
      </vt:variant>
      <vt:variant>
        <vt:lpwstr/>
      </vt:variant>
      <vt:variant>
        <vt:lpwstr>_Toc164140326</vt:lpwstr>
      </vt:variant>
      <vt:variant>
        <vt:i4>1179698</vt:i4>
      </vt:variant>
      <vt:variant>
        <vt:i4>2264</vt:i4>
      </vt:variant>
      <vt:variant>
        <vt:i4>0</vt:i4>
      </vt:variant>
      <vt:variant>
        <vt:i4>5</vt:i4>
      </vt:variant>
      <vt:variant>
        <vt:lpwstr/>
      </vt:variant>
      <vt:variant>
        <vt:lpwstr>_Toc164140325</vt:lpwstr>
      </vt:variant>
      <vt:variant>
        <vt:i4>1179698</vt:i4>
      </vt:variant>
      <vt:variant>
        <vt:i4>2258</vt:i4>
      </vt:variant>
      <vt:variant>
        <vt:i4>0</vt:i4>
      </vt:variant>
      <vt:variant>
        <vt:i4>5</vt:i4>
      </vt:variant>
      <vt:variant>
        <vt:lpwstr/>
      </vt:variant>
      <vt:variant>
        <vt:lpwstr>_Toc164140324</vt:lpwstr>
      </vt:variant>
      <vt:variant>
        <vt:i4>1179698</vt:i4>
      </vt:variant>
      <vt:variant>
        <vt:i4>2252</vt:i4>
      </vt:variant>
      <vt:variant>
        <vt:i4>0</vt:i4>
      </vt:variant>
      <vt:variant>
        <vt:i4>5</vt:i4>
      </vt:variant>
      <vt:variant>
        <vt:lpwstr/>
      </vt:variant>
      <vt:variant>
        <vt:lpwstr>_Toc164140323</vt:lpwstr>
      </vt:variant>
      <vt:variant>
        <vt:i4>1179698</vt:i4>
      </vt:variant>
      <vt:variant>
        <vt:i4>2246</vt:i4>
      </vt:variant>
      <vt:variant>
        <vt:i4>0</vt:i4>
      </vt:variant>
      <vt:variant>
        <vt:i4>5</vt:i4>
      </vt:variant>
      <vt:variant>
        <vt:lpwstr/>
      </vt:variant>
      <vt:variant>
        <vt:lpwstr>_Toc164140322</vt:lpwstr>
      </vt:variant>
      <vt:variant>
        <vt:i4>1179698</vt:i4>
      </vt:variant>
      <vt:variant>
        <vt:i4>2240</vt:i4>
      </vt:variant>
      <vt:variant>
        <vt:i4>0</vt:i4>
      </vt:variant>
      <vt:variant>
        <vt:i4>5</vt:i4>
      </vt:variant>
      <vt:variant>
        <vt:lpwstr/>
      </vt:variant>
      <vt:variant>
        <vt:lpwstr>_Toc164140321</vt:lpwstr>
      </vt:variant>
      <vt:variant>
        <vt:i4>1179698</vt:i4>
      </vt:variant>
      <vt:variant>
        <vt:i4>2234</vt:i4>
      </vt:variant>
      <vt:variant>
        <vt:i4>0</vt:i4>
      </vt:variant>
      <vt:variant>
        <vt:i4>5</vt:i4>
      </vt:variant>
      <vt:variant>
        <vt:lpwstr/>
      </vt:variant>
      <vt:variant>
        <vt:lpwstr>_Toc164140320</vt:lpwstr>
      </vt:variant>
      <vt:variant>
        <vt:i4>1114162</vt:i4>
      </vt:variant>
      <vt:variant>
        <vt:i4>2228</vt:i4>
      </vt:variant>
      <vt:variant>
        <vt:i4>0</vt:i4>
      </vt:variant>
      <vt:variant>
        <vt:i4>5</vt:i4>
      </vt:variant>
      <vt:variant>
        <vt:lpwstr/>
      </vt:variant>
      <vt:variant>
        <vt:lpwstr>_Toc164140319</vt:lpwstr>
      </vt:variant>
      <vt:variant>
        <vt:i4>1245238</vt:i4>
      </vt:variant>
      <vt:variant>
        <vt:i4>2219</vt:i4>
      </vt:variant>
      <vt:variant>
        <vt:i4>0</vt:i4>
      </vt:variant>
      <vt:variant>
        <vt:i4>5</vt:i4>
      </vt:variant>
      <vt:variant>
        <vt:lpwstr/>
      </vt:variant>
      <vt:variant>
        <vt:lpwstr>_Toc162770251</vt:lpwstr>
      </vt:variant>
      <vt:variant>
        <vt:i4>1245238</vt:i4>
      </vt:variant>
      <vt:variant>
        <vt:i4>2213</vt:i4>
      </vt:variant>
      <vt:variant>
        <vt:i4>0</vt:i4>
      </vt:variant>
      <vt:variant>
        <vt:i4>5</vt:i4>
      </vt:variant>
      <vt:variant>
        <vt:lpwstr/>
      </vt:variant>
      <vt:variant>
        <vt:lpwstr>_Toc162770250</vt:lpwstr>
      </vt:variant>
      <vt:variant>
        <vt:i4>1179702</vt:i4>
      </vt:variant>
      <vt:variant>
        <vt:i4>2207</vt:i4>
      </vt:variant>
      <vt:variant>
        <vt:i4>0</vt:i4>
      </vt:variant>
      <vt:variant>
        <vt:i4>5</vt:i4>
      </vt:variant>
      <vt:variant>
        <vt:lpwstr/>
      </vt:variant>
      <vt:variant>
        <vt:lpwstr>_Toc162770249</vt:lpwstr>
      </vt:variant>
      <vt:variant>
        <vt:i4>1179702</vt:i4>
      </vt:variant>
      <vt:variant>
        <vt:i4>2201</vt:i4>
      </vt:variant>
      <vt:variant>
        <vt:i4>0</vt:i4>
      </vt:variant>
      <vt:variant>
        <vt:i4>5</vt:i4>
      </vt:variant>
      <vt:variant>
        <vt:lpwstr/>
      </vt:variant>
      <vt:variant>
        <vt:lpwstr>_Toc162770248</vt:lpwstr>
      </vt:variant>
      <vt:variant>
        <vt:i4>1179702</vt:i4>
      </vt:variant>
      <vt:variant>
        <vt:i4>2195</vt:i4>
      </vt:variant>
      <vt:variant>
        <vt:i4>0</vt:i4>
      </vt:variant>
      <vt:variant>
        <vt:i4>5</vt:i4>
      </vt:variant>
      <vt:variant>
        <vt:lpwstr/>
      </vt:variant>
      <vt:variant>
        <vt:lpwstr>_Toc162770247</vt:lpwstr>
      </vt:variant>
      <vt:variant>
        <vt:i4>1179702</vt:i4>
      </vt:variant>
      <vt:variant>
        <vt:i4>2189</vt:i4>
      </vt:variant>
      <vt:variant>
        <vt:i4>0</vt:i4>
      </vt:variant>
      <vt:variant>
        <vt:i4>5</vt:i4>
      </vt:variant>
      <vt:variant>
        <vt:lpwstr/>
      </vt:variant>
      <vt:variant>
        <vt:lpwstr>_Toc162770246</vt:lpwstr>
      </vt:variant>
      <vt:variant>
        <vt:i4>1179702</vt:i4>
      </vt:variant>
      <vt:variant>
        <vt:i4>2183</vt:i4>
      </vt:variant>
      <vt:variant>
        <vt:i4>0</vt:i4>
      </vt:variant>
      <vt:variant>
        <vt:i4>5</vt:i4>
      </vt:variant>
      <vt:variant>
        <vt:lpwstr/>
      </vt:variant>
      <vt:variant>
        <vt:lpwstr>_Toc162770245</vt:lpwstr>
      </vt:variant>
      <vt:variant>
        <vt:i4>1179702</vt:i4>
      </vt:variant>
      <vt:variant>
        <vt:i4>2177</vt:i4>
      </vt:variant>
      <vt:variant>
        <vt:i4>0</vt:i4>
      </vt:variant>
      <vt:variant>
        <vt:i4>5</vt:i4>
      </vt:variant>
      <vt:variant>
        <vt:lpwstr/>
      </vt:variant>
      <vt:variant>
        <vt:lpwstr>_Toc162770244</vt:lpwstr>
      </vt:variant>
      <vt:variant>
        <vt:i4>1179702</vt:i4>
      </vt:variant>
      <vt:variant>
        <vt:i4>2171</vt:i4>
      </vt:variant>
      <vt:variant>
        <vt:i4>0</vt:i4>
      </vt:variant>
      <vt:variant>
        <vt:i4>5</vt:i4>
      </vt:variant>
      <vt:variant>
        <vt:lpwstr/>
      </vt:variant>
      <vt:variant>
        <vt:lpwstr>_Toc162770243</vt:lpwstr>
      </vt:variant>
      <vt:variant>
        <vt:i4>1179702</vt:i4>
      </vt:variant>
      <vt:variant>
        <vt:i4>2165</vt:i4>
      </vt:variant>
      <vt:variant>
        <vt:i4>0</vt:i4>
      </vt:variant>
      <vt:variant>
        <vt:i4>5</vt:i4>
      </vt:variant>
      <vt:variant>
        <vt:lpwstr/>
      </vt:variant>
      <vt:variant>
        <vt:lpwstr>_Toc162770242</vt:lpwstr>
      </vt:variant>
      <vt:variant>
        <vt:i4>1179702</vt:i4>
      </vt:variant>
      <vt:variant>
        <vt:i4>2159</vt:i4>
      </vt:variant>
      <vt:variant>
        <vt:i4>0</vt:i4>
      </vt:variant>
      <vt:variant>
        <vt:i4>5</vt:i4>
      </vt:variant>
      <vt:variant>
        <vt:lpwstr/>
      </vt:variant>
      <vt:variant>
        <vt:lpwstr>_Toc162770241</vt:lpwstr>
      </vt:variant>
      <vt:variant>
        <vt:i4>1507376</vt:i4>
      </vt:variant>
      <vt:variant>
        <vt:i4>2150</vt:i4>
      </vt:variant>
      <vt:variant>
        <vt:i4>0</vt:i4>
      </vt:variant>
      <vt:variant>
        <vt:i4>5</vt:i4>
      </vt:variant>
      <vt:variant>
        <vt:lpwstr/>
      </vt:variant>
      <vt:variant>
        <vt:lpwstr>_Toc164146113</vt:lpwstr>
      </vt:variant>
      <vt:variant>
        <vt:i4>1507376</vt:i4>
      </vt:variant>
      <vt:variant>
        <vt:i4>2144</vt:i4>
      </vt:variant>
      <vt:variant>
        <vt:i4>0</vt:i4>
      </vt:variant>
      <vt:variant>
        <vt:i4>5</vt:i4>
      </vt:variant>
      <vt:variant>
        <vt:lpwstr/>
      </vt:variant>
      <vt:variant>
        <vt:lpwstr>_Toc164146112</vt:lpwstr>
      </vt:variant>
      <vt:variant>
        <vt:i4>1507376</vt:i4>
      </vt:variant>
      <vt:variant>
        <vt:i4>2138</vt:i4>
      </vt:variant>
      <vt:variant>
        <vt:i4>0</vt:i4>
      </vt:variant>
      <vt:variant>
        <vt:i4>5</vt:i4>
      </vt:variant>
      <vt:variant>
        <vt:lpwstr/>
      </vt:variant>
      <vt:variant>
        <vt:lpwstr>_Toc164146111</vt:lpwstr>
      </vt:variant>
      <vt:variant>
        <vt:i4>1507376</vt:i4>
      </vt:variant>
      <vt:variant>
        <vt:i4>2132</vt:i4>
      </vt:variant>
      <vt:variant>
        <vt:i4>0</vt:i4>
      </vt:variant>
      <vt:variant>
        <vt:i4>5</vt:i4>
      </vt:variant>
      <vt:variant>
        <vt:lpwstr/>
      </vt:variant>
      <vt:variant>
        <vt:lpwstr>_Toc164146110</vt:lpwstr>
      </vt:variant>
      <vt:variant>
        <vt:i4>1441840</vt:i4>
      </vt:variant>
      <vt:variant>
        <vt:i4>2126</vt:i4>
      </vt:variant>
      <vt:variant>
        <vt:i4>0</vt:i4>
      </vt:variant>
      <vt:variant>
        <vt:i4>5</vt:i4>
      </vt:variant>
      <vt:variant>
        <vt:lpwstr/>
      </vt:variant>
      <vt:variant>
        <vt:lpwstr>_Toc164146109</vt:lpwstr>
      </vt:variant>
      <vt:variant>
        <vt:i4>1441840</vt:i4>
      </vt:variant>
      <vt:variant>
        <vt:i4>2120</vt:i4>
      </vt:variant>
      <vt:variant>
        <vt:i4>0</vt:i4>
      </vt:variant>
      <vt:variant>
        <vt:i4>5</vt:i4>
      </vt:variant>
      <vt:variant>
        <vt:lpwstr/>
      </vt:variant>
      <vt:variant>
        <vt:lpwstr>_Toc164146108</vt:lpwstr>
      </vt:variant>
      <vt:variant>
        <vt:i4>1441840</vt:i4>
      </vt:variant>
      <vt:variant>
        <vt:i4>2114</vt:i4>
      </vt:variant>
      <vt:variant>
        <vt:i4>0</vt:i4>
      </vt:variant>
      <vt:variant>
        <vt:i4>5</vt:i4>
      </vt:variant>
      <vt:variant>
        <vt:lpwstr/>
      </vt:variant>
      <vt:variant>
        <vt:lpwstr>_Toc164146107</vt:lpwstr>
      </vt:variant>
      <vt:variant>
        <vt:i4>1441840</vt:i4>
      </vt:variant>
      <vt:variant>
        <vt:i4>2108</vt:i4>
      </vt:variant>
      <vt:variant>
        <vt:i4>0</vt:i4>
      </vt:variant>
      <vt:variant>
        <vt:i4>5</vt:i4>
      </vt:variant>
      <vt:variant>
        <vt:lpwstr/>
      </vt:variant>
      <vt:variant>
        <vt:lpwstr>_Toc164146106</vt:lpwstr>
      </vt:variant>
      <vt:variant>
        <vt:i4>1441840</vt:i4>
      </vt:variant>
      <vt:variant>
        <vt:i4>2102</vt:i4>
      </vt:variant>
      <vt:variant>
        <vt:i4>0</vt:i4>
      </vt:variant>
      <vt:variant>
        <vt:i4>5</vt:i4>
      </vt:variant>
      <vt:variant>
        <vt:lpwstr/>
      </vt:variant>
      <vt:variant>
        <vt:lpwstr>_Toc164146105</vt:lpwstr>
      </vt:variant>
      <vt:variant>
        <vt:i4>1441840</vt:i4>
      </vt:variant>
      <vt:variant>
        <vt:i4>2096</vt:i4>
      </vt:variant>
      <vt:variant>
        <vt:i4>0</vt:i4>
      </vt:variant>
      <vt:variant>
        <vt:i4>5</vt:i4>
      </vt:variant>
      <vt:variant>
        <vt:lpwstr/>
      </vt:variant>
      <vt:variant>
        <vt:lpwstr>_Toc164146104</vt:lpwstr>
      </vt:variant>
      <vt:variant>
        <vt:i4>1441840</vt:i4>
      </vt:variant>
      <vt:variant>
        <vt:i4>2090</vt:i4>
      </vt:variant>
      <vt:variant>
        <vt:i4>0</vt:i4>
      </vt:variant>
      <vt:variant>
        <vt:i4>5</vt:i4>
      </vt:variant>
      <vt:variant>
        <vt:lpwstr/>
      </vt:variant>
      <vt:variant>
        <vt:lpwstr>_Toc164146103</vt:lpwstr>
      </vt:variant>
      <vt:variant>
        <vt:i4>1441840</vt:i4>
      </vt:variant>
      <vt:variant>
        <vt:i4>2084</vt:i4>
      </vt:variant>
      <vt:variant>
        <vt:i4>0</vt:i4>
      </vt:variant>
      <vt:variant>
        <vt:i4>5</vt:i4>
      </vt:variant>
      <vt:variant>
        <vt:lpwstr/>
      </vt:variant>
      <vt:variant>
        <vt:lpwstr>_Toc164146102</vt:lpwstr>
      </vt:variant>
      <vt:variant>
        <vt:i4>1441840</vt:i4>
      </vt:variant>
      <vt:variant>
        <vt:i4>2078</vt:i4>
      </vt:variant>
      <vt:variant>
        <vt:i4>0</vt:i4>
      </vt:variant>
      <vt:variant>
        <vt:i4>5</vt:i4>
      </vt:variant>
      <vt:variant>
        <vt:lpwstr/>
      </vt:variant>
      <vt:variant>
        <vt:lpwstr>_Toc164146101</vt:lpwstr>
      </vt:variant>
      <vt:variant>
        <vt:i4>1441840</vt:i4>
      </vt:variant>
      <vt:variant>
        <vt:i4>2072</vt:i4>
      </vt:variant>
      <vt:variant>
        <vt:i4>0</vt:i4>
      </vt:variant>
      <vt:variant>
        <vt:i4>5</vt:i4>
      </vt:variant>
      <vt:variant>
        <vt:lpwstr/>
      </vt:variant>
      <vt:variant>
        <vt:lpwstr>_Toc164146100</vt:lpwstr>
      </vt:variant>
      <vt:variant>
        <vt:i4>2031665</vt:i4>
      </vt:variant>
      <vt:variant>
        <vt:i4>2066</vt:i4>
      </vt:variant>
      <vt:variant>
        <vt:i4>0</vt:i4>
      </vt:variant>
      <vt:variant>
        <vt:i4>5</vt:i4>
      </vt:variant>
      <vt:variant>
        <vt:lpwstr/>
      </vt:variant>
      <vt:variant>
        <vt:lpwstr>_Toc164146099</vt:lpwstr>
      </vt:variant>
      <vt:variant>
        <vt:i4>2031665</vt:i4>
      </vt:variant>
      <vt:variant>
        <vt:i4>2060</vt:i4>
      </vt:variant>
      <vt:variant>
        <vt:i4>0</vt:i4>
      </vt:variant>
      <vt:variant>
        <vt:i4>5</vt:i4>
      </vt:variant>
      <vt:variant>
        <vt:lpwstr/>
      </vt:variant>
      <vt:variant>
        <vt:lpwstr>_Toc164146098</vt:lpwstr>
      </vt:variant>
      <vt:variant>
        <vt:i4>2031665</vt:i4>
      </vt:variant>
      <vt:variant>
        <vt:i4>2054</vt:i4>
      </vt:variant>
      <vt:variant>
        <vt:i4>0</vt:i4>
      </vt:variant>
      <vt:variant>
        <vt:i4>5</vt:i4>
      </vt:variant>
      <vt:variant>
        <vt:lpwstr/>
      </vt:variant>
      <vt:variant>
        <vt:lpwstr>_Toc164146097</vt:lpwstr>
      </vt:variant>
      <vt:variant>
        <vt:i4>2031665</vt:i4>
      </vt:variant>
      <vt:variant>
        <vt:i4>2048</vt:i4>
      </vt:variant>
      <vt:variant>
        <vt:i4>0</vt:i4>
      </vt:variant>
      <vt:variant>
        <vt:i4>5</vt:i4>
      </vt:variant>
      <vt:variant>
        <vt:lpwstr/>
      </vt:variant>
      <vt:variant>
        <vt:lpwstr>_Toc164146096</vt:lpwstr>
      </vt:variant>
      <vt:variant>
        <vt:i4>2031665</vt:i4>
      </vt:variant>
      <vt:variant>
        <vt:i4>2042</vt:i4>
      </vt:variant>
      <vt:variant>
        <vt:i4>0</vt:i4>
      </vt:variant>
      <vt:variant>
        <vt:i4>5</vt:i4>
      </vt:variant>
      <vt:variant>
        <vt:lpwstr/>
      </vt:variant>
      <vt:variant>
        <vt:lpwstr>_Toc164146095</vt:lpwstr>
      </vt:variant>
      <vt:variant>
        <vt:i4>2031665</vt:i4>
      </vt:variant>
      <vt:variant>
        <vt:i4>2036</vt:i4>
      </vt:variant>
      <vt:variant>
        <vt:i4>0</vt:i4>
      </vt:variant>
      <vt:variant>
        <vt:i4>5</vt:i4>
      </vt:variant>
      <vt:variant>
        <vt:lpwstr/>
      </vt:variant>
      <vt:variant>
        <vt:lpwstr>_Toc164146094</vt:lpwstr>
      </vt:variant>
      <vt:variant>
        <vt:i4>2031665</vt:i4>
      </vt:variant>
      <vt:variant>
        <vt:i4>2030</vt:i4>
      </vt:variant>
      <vt:variant>
        <vt:i4>0</vt:i4>
      </vt:variant>
      <vt:variant>
        <vt:i4>5</vt:i4>
      </vt:variant>
      <vt:variant>
        <vt:lpwstr/>
      </vt:variant>
      <vt:variant>
        <vt:lpwstr>_Toc164146093</vt:lpwstr>
      </vt:variant>
      <vt:variant>
        <vt:i4>2031665</vt:i4>
      </vt:variant>
      <vt:variant>
        <vt:i4>2024</vt:i4>
      </vt:variant>
      <vt:variant>
        <vt:i4>0</vt:i4>
      </vt:variant>
      <vt:variant>
        <vt:i4>5</vt:i4>
      </vt:variant>
      <vt:variant>
        <vt:lpwstr/>
      </vt:variant>
      <vt:variant>
        <vt:lpwstr>_Toc164146092</vt:lpwstr>
      </vt:variant>
      <vt:variant>
        <vt:i4>2031665</vt:i4>
      </vt:variant>
      <vt:variant>
        <vt:i4>2018</vt:i4>
      </vt:variant>
      <vt:variant>
        <vt:i4>0</vt:i4>
      </vt:variant>
      <vt:variant>
        <vt:i4>5</vt:i4>
      </vt:variant>
      <vt:variant>
        <vt:lpwstr/>
      </vt:variant>
      <vt:variant>
        <vt:lpwstr>_Toc164146091</vt:lpwstr>
      </vt:variant>
      <vt:variant>
        <vt:i4>2031665</vt:i4>
      </vt:variant>
      <vt:variant>
        <vt:i4>2012</vt:i4>
      </vt:variant>
      <vt:variant>
        <vt:i4>0</vt:i4>
      </vt:variant>
      <vt:variant>
        <vt:i4>5</vt:i4>
      </vt:variant>
      <vt:variant>
        <vt:lpwstr/>
      </vt:variant>
      <vt:variant>
        <vt:lpwstr>_Toc164146090</vt:lpwstr>
      </vt:variant>
      <vt:variant>
        <vt:i4>1966129</vt:i4>
      </vt:variant>
      <vt:variant>
        <vt:i4>2006</vt:i4>
      </vt:variant>
      <vt:variant>
        <vt:i4>0</vt:i4>
      </vt:variant>
      <vt:variant>
        <vt:i4>5</vt:i4>
      </vt:variant>
      <vt:variant>
        <vt:lpwstr/>
      </vt:variant>
      <vt:variant>
        <vt:lpwstr>_Toc164146089</vt:lpwstr>
      </vt:variant>
      <vt:variant>
        <vt:i4>1966129</vt:i4>
      </vt:variant>
      <vt:variant>
        <vt:i4>2000</vt:i4>
      </vt:variant>
      <vt:variant>
        <vt:i4>0</vt:i4>
      </vt:variant>
      <vt:variant>
        <vt:i4>5</vt:i4>
      </vt:variant>
      <vt:variant>
        <vt:lpwstr/>
      </vt:variant>
      <vt:variant>
        <vt:lpwstr>_Toc164146088</vt:lpwstr>
      </vt:variant>
      <vt:variant>
        <vt:i4>1966129</vt:i4>
      </vt:variant>
      <vt:variant>
        <vt:i4>1994</vt:i4>
      </vt:variant>
      <vt:variant>
        <vt:i4>0</vt:i4>
      </vt:variant>
      <vt:variant>
        <vt:i4>5</vt:i4>
      </vt:variant>
      <vt:variant>
        <vt:lpwstr/>
      </vt:variant>
      <vt:variant>
        <vt:lpwstr>_Toc164146087</vt:lpwstr>
      </vt:variant>
      <vt:variant>
        <vt:i4>1966129</vt:i4>
      </vt:variant>
      <vt:variant>
        <vt:i4>1988</vt:i4>
      </vt:variant>
      <vt:variant>
        <vt:i4>0</vt:i4>
      </vt:variant>
      <vt:variant>
        <vt:i4>5</vt:i4>
      </vt:variant>
      <vt:variant>
        <vt:lpwstr/>
      </vt:variant>
      <vt:variant>
        <vt:lpwstr>_Toc164146086</vt:lpwstr>
      </vt:variant>
      <vt:variant>
        <vt:i4>1966129</vt:i4>
      </vt:variant>
      <vt:variant>
        <vt:i4>1982</vt:i4>
      </vt:variant>
      <vt:variant>
        <vt:i4>0</vt:i4>
      </vt:variant>
      <vt:variant>
        <vt:i4>5</vt:i4>
      </vt:variant>
      <vt:variant>
        <vt:lpwstr/>
      </vt:variant>
      <vt:variant>
        <vt:lpwstr>_Toc164146085</vt:lpwstr>
      </vt:variant>
      <vt:variant>
        <vt:i4>1966129</vt:i4>
      </vt:variant>
      <vt:variant>
        <vt:i4>1976</vt:i4>
      </vt:variant>
      <vt:variant>
        <vt:i4>0</vt:i4>
      </vt:variant>
      <vt:variant>
        <vt:i4>5</vt:i4>
      </vt:variant>
      <vt:variant>
        <vt:lpwstr/>
      </vt:variant>
      <vt:variant>
        <vt:lpwstr>_Toc164146084</vt:lpwstr>
      </vt:variant>
      <vt:variant>
        <vt:i4>1966129</vt:i4>
      </vt:variant>
      <vt:variant>
        <vt:i4>1970</vt:i4>
      </vt:variant>
      <vt:variant>
        <vt:i4>0</vt:i4>
      </vt:variant>
      <vt:variant>
        <vt:i4>5</vt:i4>
      </vt:variant>
      <vt:variant>
        <vt:lpwstr/>
      </vt:variant>
      <vt:variant>
        <vt:lpwstr>_Toc164146083</vt:lpwstr>
      </vt:variant>
      <vt:variant>
        <vt:i4>1966129</vt:i4>
      </vt:variant>
      <vt:variant>
        <vt:i4>1964</vt:i4>
      </vt:variant>
      <vt:variant>
        <vt:i4>0</vt:i4>
      </vt:variant>
      <vt:variant>
        <vt:i4>5</vt:i4>
      </vt:variant>
      <vt:variant>
        <vt:lpwstr/>
      </vt:variant>
      <vt:variant>
        <vt:lpwstr>_Toc164146082</vt:lpwstr>
      </vt:variant>
      <vt:variant>
        <vt:i4>1966129</vt:i4>
      </vt:variant>
      <vt:variant>
        <vt:i4>1958</vt:i4>
      </vt:variant>
      <vt:variant>
        <vt:i4>0</vt:i4>
      </vt:variant>
      <vt:variant>
        <vt:i4>5</vt:i4>
      </vt:variant>
      <vt:variant>
        <vt:lpwstr/>
      </vt:variant>
      <vt:variant>
        <vt:lpwstr>_Toc164146081</vt:lpwstr>
      </vt:variant>
      <vt:variant>
        <vt:i4>1966129</vt:i4>
      </vt:variant>
      <vt:variant>
        <vt:i4>1952</vt:i4>
      </vt:variant>
      <vt:variant>
        <vt:i4>0</vt:i4>
      </vt:variant>
      <vt:variant>
        <vt:i4>5</vt:i4>
      </vt:variant>
      <vt:variant>
        <vt:lpwstr/>
      </vt:variant>
      <vt:variant>
        <vt:lpwstr>_Toc164146080</vt:lpwstr>
      </vt:variant>
      <vt:variant>
        <vt:i4>1114161</vt:i4>
      </vt:variant>
      <vt:variant>
        <vt:i4>1946</vt:i4>
      </vt:variant>
      <vt:variant>
        <vt:i4>0</vt:i4>
      </vt:variant>
      <vt:variant>
        <vt:i4>5</vt:i4>
      </vt:variant>
      <vt:variant>
        <vt:lpwstr/>
      </vt:variant>
      <vt:variant>
        <vt:lpwstr>_Toc164146079</vt:lpwstr>
      </vt:variant>
      <vt:variant>
        <vt:i4>1114161</vt:i4>
      </vt:variant>
      <vt:variant>
        <vt:i4>1940</vt:i4>
      </vt:variant>
      <vt:variant>
        <vt:i4>0</vt:i4>
      </vt:variant>
      <vt:variant>
        <vt:i4>5</vt:i4>
      </vt:variant>
      <vt:variant>
        <vt:lpwstr/>
      </vt:variant>
      <vt:variant>
        <vt:lpwstr>_Toc164146078</vt:lpwstr>
      </vt:variant>
      <vt:variant>
        <vt:i4>1114161</vt:i4>
      </vt:variant>
      <vt:variant>
        <vt:i4>1934</vt:i4>
      </vt:variant>
      <vt:variant>
        <vt:i4>0</vt:i4>
      </vt:variant>
      <vt:variant>
        <vt:i4>5</vt:i4>
      </vt:variant>
      <vt:variant>
        <vt:lpwstr/>
      </vt:variant>
      <vt:variant>
        <vt:lpwstr>_Toc164146077</vt:lpwstr>
      </vt:variant>
      <vt:variant>
        <vt:i4>1114161</vt:i4>
      </vt:variant>
      <vt:variant>
        <vt:i4>1928</vt:i4>
      </vt:variant>
      <vt:variant>
        <vt:i4>0</vt:i4>
      </vt:variant>
      <vt:variant>
        <vt:i4>5</vt:i4>
      </vt:variant>
      <vt:variant>
        <vt:lpwstr/>
      </vt:variant>
      <vt:variant>
        <vt:lpwstr>_Toc164146076</vt:lpwstr>
      </vt:variant>
      <vt:variant>
        <vt:i4>1114161</vt:i4>
      </vt:variant>
      <vt:variant>
        <vt:i4>1922</vt:i4>
      </vt:variant>
      <vt:variant>
        <vt:i4>0</vt:i4>
      </vt:variant>
      <vt:variant>
        <vt:i4>5</vt:i4>
      </vt:variant>
      <vt:variant>
        <vt:lpwstr/>
      </vt:variant>
      <vt:variant>
        <vt:lpwstr>_Toc164146075</vt:lpwstr>
      </vt:variant>
      <vt:variant>
        <vt:i4>1114161</vt:i4>
      </vt:variant>
      <vt:variant>
        <vt:i4>1916</vt:i4>
      </vt:variant>
      <vt:variant>
        <vt:i4>0</vt:i4>
      </vt:variant>
      <vt:variant>
        <vt:i4>5</vt:i4>
      </vt:variant>
      <vt:variant>
        <vt:lpwstr/>
      </vt:variant>
      <vt:variant>
        <vt:lpwstr>_Toc164146074</vt:lpwstr>
      </vt:variant>
      <vt:variant>
        <vt:i4>1114161</vt:i4>
      </vt:variant>
      <vt:variant>
        <vt:i4>1910</vt:i4>
      </vt:variant>
      <vt:variant>
        <vt:i4>0</vt:i4>
      </vt:variant>
      <vt:variant>
        <vt:i4>5</vt:i4>
      </vt:variant>
      <vt:variant>
        <vt:lpwstr/>
      </vt:variant>
      <vt:variant>
        <vt:lpwstr>_Toc164146073</vt:lpwstr>
      </vt:variant>
      <vt:variant>
        <vt:i4>1114161</vt:i4>
      </vt:variant>
      <vt:variant>
        <vt:i4>1904</vt:i4>
      </vt:variant>
      <vt:variant>
        <vt:i4>0</vt:i4>
      </vt:variant>
      <vt:variant>
        <vt:i4>5</vt:i4>
      </vt:variant>
      <vt:variant>
        <vt:lpwstr/>
      </vt:variant>
      <vt:variant>
        <vt:lpwstr>_Toc164146072</vt:lpwstr>
      </vt:variant>
      <vt:variant>
        <vt:i4>1114161</vt:i4>
      </vt:variant>
      <vt:variant>
        <vt:i4>1898</vt:i4>
      </vt:variant>
      <vt:variant>
        <vt:i4>0</vt:i4>
      </vt:variant>
      <vt:variant>
        <vt:i4>5</vt:i4>
      </vt:variant>
      <vt:variant>
        <vt:lpwstr/>
      </vt:variant>
      <vt:variant>
        <vt:lpwstr>_Toc164146071</vt:lpwstr>
      </vt:variant>
      <vt:variant>
        <vt:i4>1114161</vt:i4>
      </vt:variant>
      <vt:variant>
        <vt:i4>1892</vt:i4>
      </vt:variant>
      <vt:variant>
        <vt:i4>0</vt:i4>
      </vt:variant>
      <vt:variant>
        <vt:i4>5</vt:i4>
      </vt:variant>
      <vt:variant>
        <vt:lpwstr/>
      </vt:variant>
      <vt:variant>
        <vt:lpwstr>_Toc164146070</vt:lpwstr>
      </vt:variant>
      <vt:variant>
        <vt:i4>1048625</vt:i4>
      </vt:variant>
      <vt:variant>
        <vt:i4>1886</vt:i4>
      </vt:variant>
      <vt:variant>
        <vt:i4>0</vt:i4>
      </vt:variant>
      <vt:variant>
        <vt:i4>5</vt:i4>
      </vt:variant>
      <vt:variant>
        <vt:lpwstr/>
      </vt:variant>
      <vt:variant>
        <vt:lpwstr>_Toc164146069</vt:lpwstr>
      </vt:variant>
      <vt:variant>
        <vt:i4>2031678</vt:i4>
      </vt:variant>
      <vt:variant>
        <vt:i4>1873</vt:i4>
      </vt:variant>
      <vt:variant>
        <vt:i4>0</vt:i4>
      </vt:variant>
      <vt:variant>
        <vt:i4>5</vt:i4>
      </vt:variant>
      <vt:variant>
        <vt:lpwstr/>
      </vt:variant>
      <vt:variant>
        <vt:lpwstr>_Toc162945921</vt:lpwstr>
      </vt:variant>
      <vt:variant>
        <vt:i4>2031678</vt:i4>
      </vt:variant>
      <vt:variant>
        <vt:i4>1867</vt:i4>
      </vt:variant>
      <vt:variant>
        <vt:i4>0</vt:i4>
      </vt:variant>
      <vt:variant>
        <vt:i4>5</vt:i4>
      </vt:variant>
      <vt:variant>
        <vt:lpwstr/>
      </vt:variant>
      <vt:variant>
        <vt:lpwstr>_Toc162945920</vt:lpwstr>
      </vt:variant>
      <vt:variant>
        <vt:i4>1835070</vt:i4>
      </vt:variant>
      <vt:variant>
        <vt:i4>1861</vt:i4>
      </vt:variant>
      <vt:variant>
        <vt:i4>0</vt:i4>
      </vt:variant>
      <vt:variant>
        <vt:i4>5</vt:i4>
      </vt:variant>
      <vt:variant>
        <vt:lpwstr/>
      </vt:variant>
      <vt:variant>
        <vt:lpwstr>_Toc162945919</vt:lpwstr>
      </vt:variant>
      <vt:variant>
        <vt:i4>1835070</vt:i4>
      </vt:variant>
      <vt:variant>
        <vt:i4>1855</vt:i4>
      </vt:variant>
      <vt:variant>
        <vt:i4>0</vt:i4>
      </vt:variant>
      <vt:variant>
        <vt:i4>5</vt:i4>
      </vt:variant>
      <vt:variant>
        <vt:lpwstr/>
      </vt:variant>
      <vt:variant>
        <vt:lpwstr>_Toc162945918</vt:lpwstr>
      </vt:variant>
      <vt:variant>
        <vt:i4>1835070</vt:i4>
      </vt:variant>
      <vt:variant>
        <vt:i4>1849</vt:i4>
      </vt:variant>
      <vt:variant>
        <vt:i4>0</vt:i4>
      </vt:variant>
      <vt:variant>
        <vt:i4>5</vt:i4>
      </vt:variant>
      <vt:variant>
        <vt:lpwstr/>
      </vt:variant>
      <vt:variant>
        <vt:lpwstr>_Toc162945917</vt:lpwstr>
      </vt:variant>
      <vt:variant>
        <vt:i4>1835063</vt:i4>
      </vt:variant>
      <vt:variant>
        <vt:i4>1840</vt:i4>
      </vt:variant>
      <vt:variant>
        <vt:i4>0</vt:i4>
      </vt:variant>
      <vt:variant>
        <vt:i4>5</vt:i4>
      </vt:variant>
      <vt:variant>
        <vt:lpwstr/>
      </vt:variant>
      <vt:variant>
        <vt:lpwstr>_Toc101945370</vt:lpwstr>
      </vt:variant>
      <vt:variant>
        <vt:i4>1900599</vt:i4>
      </vt:variant>
      <vt:variant>
        <vt:i4>1834</vt:i4>
      </vt:variant>
      <vt:variant>
        <vt:i4>0</vt:i4>
      </vt:variant>
      <vt:variant>
        <vt:i4>5</vt:i4>
      </vt:variant>
      <vt:variant>
        <vt:lpwstr/>
      </vt:variant>
      <vt:variant>
        <vt:lpwstr>_Toc101945369</vt:lpwstr>
      </vt:variant>
      <vt:variant>
        <vt:i4>1900599</vt:i4>
      </vt:variant>
      <vt:variant>
        <vt:i4>1828</vt:i4>
      </vt:variant>
      <vt:variant>
        <vt:i4>0</vt:i4>
      </vt:variant>
      <vt:variant>
        <vt:i4>5</vt:i4>
      </vt:variant>
      <vt:variant>
        <vt:lpwstr/>
      </vt:variant>
      <vt:variant>
        <vt:lpwstr>_Toc101945368</vt:lpwstr>
      </vt:variant>
      <vt:variant>
        <vt:i4>1900599</vt:i4>
      </vt:variant>
      <vt:variant>
        <vt:i4>1822</vt:i4>
      </vt:variant>
      <vt:variant>
        <vt:i4>0</vt:i4>
      </vt:variant>
      <vt:variant>
        <vt:i4>5</vt:i4>
      </vt:variant>
      <vt:variant>
        <vt:lpwstr/>
      </vt:variant>
      <vt:variant>
        <vt:lpwstr>_Toc101945367</vt:lpwstr>
      </vt:variant>
      <vt:variant>
        <vt:i4>1900599</vt:i4>
      </vt:variant>
      <vt:variant>
        <vt:i4>1816</vt:i4>
      </vt:variant>
      <vt:variant>
        <vt:i4>0</vt:i4>
      </vt:variant>
      <vt:variant>
        <vt:i4>5</vt:i4>
      </vt:variant>
      <vt:variant>
        <vt:lpwstr/>
      </vt:variant>
      <vt:variant>
        <vt:lpwstr>_Toc101945366</vt:lpwstr>
      </vt:variant>
      <vt:variant>
        <vt:i4>1900599</vt:i4>
      </vt:variant>
      <vt:variant>
        <vt:i4>1810</vt:i4>
      </vt:variant>
      <vt:variant>
        <vt:i4>0</vt:i4>
      </vt:variant>
      <vt:variant>
        <vt:i4>5</vt:i4>
      </vt:variant>
      <vt:variant>
        <vt:lpwstr/>
      </vt:variant>
      <vt:variant>
        <vt:lpwstr>_Toc101945365</vt:lpwstr>
      </vt:variant>
      <vt:variant>
        <vt:i4>1900599</vt:i4>
      </vt:variant>
      <vt:variant>
        <vt:i4>1804</vt:i4>
      </vt:variant>
      <vt:variant>
        <vt:i4>0</vt:i4>
      </vt:variant>
      <vt:variant>
        <vt:i4>5</vt:i4>
      </vt:variant>
      <vt:variant>
        <vt:lpwstr/>
      </vt:variant>
      <vt:variant>
        <vt:lpwstr>_Toc101945364</vt:lpwstr>
      </vt:variant>
      <vt:variant>
        <vt:i4>1900599</vt:i4>
      </vt:variant>
      <vt:variant>
        <vt:i4>1798</vt:i4>
      </vt:variant>
      <vt:variant>
        <vt:i4>0</vt:i4>
      </vt:variant>
      <vt:variant>
        <vt:i4>5</vt:i4>
      </vt:variant>
      <vt:variant>
        <vt:lpwstr/>
      </vt:variant>
      <vt:variant>
        <vt:lpwstr>_Toc101945363</vt:lpwstr>
      </vt:variant>
      <vt:variant>
        <vt:i4>1900599</vt:i4>
      </vt:variant>
      <vt:variant>
        <vt:i4>1792</vt:i4>
      </vt:variant>
      <vt:variant>
        <vt:i4>0</vt:i4>
      </vt:variant>
      <vt:variant>
        <vt:i4>5</vt:i4>
      </vt:variant>
      <vt:variant>
        <vt:lpwstr/>
      </vt:variant>
      <vt:variant>
        <vt:lpwstr>_Toc101945362</vt:lpwstr>
      </vt:variant>
      <vt:variant>
        <vt:i4>1900599</vt:i4>
      </vt:variant>
      <vt:variant>
        <vt:i4>1786</vt:i4>
      </vt:variant>
      <vt:variant>
        <vt:i4>0</vt:i4>
      </vt:variant>
      <vt:variant>
        <vt:i4>5</vt:i4>
      </vt:variant>
      <vt:variant>
        <vt:lpwstr/>
      </vt:variant>
      <vt:variant>
        <vt:lpwstr>_Toc101945361</vt:lpwstr>
      </vt:variant>
      <vt:variant>
        <vt:i4>1900599</vt:i4>
      </vt:variant>
      <vt:variant>
        <vt:i4>1780</vt:i4>
      </vt:variant>
      <vt:variant>
        <vt:i4>0</vt:i4>
      </vt:variant>
      <vt:variant>
        <vt:i4>5</vt:i4>
      </vt:variant>
      <vt:variant>
        <vt:lpwstr/>
      </vt:variant>
      <vt:variant>
        <vt:lpwstr>_Toc101945360</vt:lpwstr>
      </vt:variant>
      <vt:variant>
        <vt:i4>1966135</vt:i4>
      </vt:variant>
      <vt:variant>
        <vt:i4>1774</vt:i4>
      </vt:variant>
      <vt:variant>
        <vt:i4>0</vt:i4>
      </vt:variant>
      <vt:variant>
        <vt:i4>5</vt:i4>
      </vt:variant>
      <vt:variant>
        <vt:lpwstr/>
      </vt:variant>
      <vt:variant>
        <vt:lpwstr>_Toc101945359</vt:lpwstr>
      </vt:variant>
      <vt:variant>
        <vt:i4>1966135</vt:i4>
      </vt:variant>
      <vt:variant>
        <vt:i4>1768</vt:i4>
      </vt:variant>
      <vt:variant>
        <vt:i4>0</vt:i4>
      </vt:variant>
      <vt:variant>
        <vt:i4>5</vt:i4>
      </vt:variant>
      <vt:variant>
        <vt:lpwstr/>
      </vt:variant>
      <vt:variant>
        <vt:lpwstr>_Toc101945358</vt:lpwstr>
      </vt:variant>
      <vt:variant>
        <vt:i4>1966135</vt:i4>
      </vt:variant>
      <vt:variant>
        <vt:i4>1762</vt:i4>
      </vt:variant>
      <vt:variant>
        <vt:i4>0</vt:i4>
      </vt:variant>
      <vt:variant>
        <vt:i4>5</vt:i4>
      </vt:variant>
      <vt:variant>
        <vt:lpwstr/>
      </vt:variant>
      <vt:variant>
        <vt:lpwstr>_Toc101945357</vt:lpwstr>
      </vt:variant>
      <vt:variant>
        <vt:i4>1966135</vt:i4>
      </vt:variant>
      <vt:variant>
        <vt:i4>1756</vt:i4>
      </vt:variant>
      <vt:variant>
        <vt:i4>0</vt:i4>
      </vt:variant>
      <vt:variant>
        <vt:i4>5</vt:i4>
      </vt:variant>
      <vt:variant>
        <vt:lpwstr/>
      </vt:variant>
      <vt:variant>
        <vt:lpwstr>_Toc101945356</vt:lpwstr>
      </vt:variant>
      <vt:variant>
        <vt:i4>1966135</vt:i4>
      </vt:variant>
      <vt:variant>
        <vt:i4>1750</vt:i4>
      </vt:variant>
      <vt:variant>
        <vt:i4>0</vt:i4>
      </vt:variant>
      <vt:variant>
        <vt:i4>5</vt:i4>
      </vt:variant>
      <vt:variant>
        <vt:lpwstr/>
      </vt:variant>
      <vt:variant>
        <vt:lpwstr>_Toc101945355</vt:lpwstr>
      </vt:variant>
      <vt:variant>
        <vt:i4>1966135</vt:i4>
      </vt:variant>
      <vt:variant>
        <vt:i4>1744</vt:i4>
      </vt:variant>
      <vt:variant>
        <vt:i4>0</vt:i4>
      </vt:variant>
      <vt:variant>
        <vt:i4>5</vt:i4>
      </vt:variant>
      <vt:variant>
        <vt:lpwstr/>
      </vt:variant>
      <vt:variant>
        <vt:lpwstr>_Toc101945354</vt:lpwstr>
      </vt:variant>
      <vt:variant>
        <vt:i4>1966135</vt:i4>
      </vt:variant>
      <vt:variant>
        <vt:i4>1738</vt:i4>
      </vt:variant>
      <vt:variant>
        <vt:i4>0</vt:i4>
      </vt:variant>
      <vt:variant>
        <vt:i4>5</vt:i4>
      </vt:variant>
      <vt:variant>
        <vt:lpwstr/>
      </vt:variant>
      <vt:variant>
        <vt:lpwstr>_Toc101945353</vt:lpwstr>
      </vt:variant>
      <vt:variant>
        <vt:i4>1966135</vt:i4>
      </vt:variant>
      <vt:variant>
        <vt:i4>1732</vt:i4>
      </vt:variant>
      <vt:variant>
        <vt:i4>0</vt:i4>
      </vt:variant>
      <vt:variant>
        <vt:i4>5</vt:i4>
      </vt:variant>
      <vt:variant>
        <vt:lpwstr/>
      </vt:variant>
      <vt:variant>
        <vt:lpwstr>_Toc101945352</vt:lpwstr>
      </vt:variant>
      <vt:variant>
        <vt:i4>1966135</vt:i4>
      </vt:variant>
      <vt:variant>
        <vt:i4>1726</vt:i4>
      </vt:variant>
      <vt:variant>
        <vt:i4>0</vt:i4>
      </vt:variant>
      <vt:variant>
        <vt:i4>5</vt:i4>
      </vt:variant>
      <vt:variant>
        <vt:lpwstr/>
      </vt:variant>
      <vt:variant>
        <vt:lpwstr>_Toc101945351</vt:lpwstr>
      </vt:variant>
      <vt:variant>
        <vt:i4>1966135</vt:i4>
      </vt:variant>
      <vt:variant>
        <vt:i4>1720</vt:i4>
      </vt:variant>
      <vt:variant>
        <vt:i4>0</vt:i4>
      </vt:variant>
      <vt:variant>
        <vt:i4>5</vt:i4>
      </vt:variant>
      <vt:variant>
        <vt:lpwstr/>
      </vt:variant>
      <vt:variant>
        <vt:lpwstr>_Toc101945350</vt:lpwstr>
      </vt:variant>
      <vt:variant>
        <vt:i4>2031671</vt:i4>
      </vt:variant>
      <vt:variant>
        <vt:i4>1714</vt:i4>
      </vt:variant>
      <vt:variant>
        <vt:i4>0</vt:i4>
      </vt:variant>
      <vt:variant>
        <vt:i4>5</vt:i4>
      </vt:variant>
      <vt:variant>
        <vt:lpwstr/>
      </vt:variant>
      <vt:variant>
        <vt:lpwstr>_Toc101945349</vt:lpwstr>
      </vt:variant>
      <vt:variant>
        <vt:i4>2031671</vt:i4>
      </vt:variant>
      <vt:variant>
        <vt:i4>1708</vt:i4>
      </vt:variant>
      <vt:variant>
        <vt:i4>0</vt:i4>
      </vt:variant>
      <vt:variant>
        <vt:i4>5</vt:i4>
      </vt:variant>
      <vt:variant>
        <vt:lpwstr/>
      </vt:variant>
      <vt:variant>
        <vt:lpwstr>_Toc101945348</vt:lpwstr>
      </vt:variant>
      <vt:variant>
        <vt:i4>2031671</vt:i4>
      </vt:variant>
      <vt:variant>
        <vt:i4>1702</vt:i4>
      </vt:variant>
      <vt:variant>
        <vt:i4>0</vt:i4>
      </vt:variant>
      <vt:variant>
        <vt:i4>5</vt:i4>
      </vt:variant>
      <vt:variant>
        <vt:lpwstr/>
      </vt:variant>
      <vt:variant>
        <vt:lpwstr>_Toc101945347</vt:lpwstr>
      </vt:variant>
      <vt:variant>
        <vt:i4>2031671</vt:i4>
      </vt:variant>
      <vt:variant>
        <vt:i4>1696</vt:i4>
      </vt:variant>
      <vt:variant>
        <vt:i4>0</vt:i4>
      </vt:variant>
      <vt:variant>
        <vt:i4>5</vt:i4>
      </vt:variant>
      <vt:variant>
        <vt:lpwstr/>
      </vt:variant>
      <vt:variant>
        <vt:lpwstr>_Toc101945346</vt:lpwstr>
      </vt:variant>
      <vt:variant>
        <vt:i4>2031671</vt:i4>
      </vt:variant>
      <vt:variant>
        <vt:i4>1690</vt:i4>
      </vt:variant>
      <vt:variant>
        <vt:i4>0</vt:i4>
      </vt:variant>
      <vt:variant>
        <vt:i4>5</vt:i4>
      </vt:variant>
      <vt:variant>
        <vt:lpwstr/>
      </vt:variant>
      <vt:variant>
        <vt:lpwstr>_Toc101945345</vt:lpwstr>
      </vt:variant>
      <vt:variant>
        <vt:i4>2031671</vt:i4>
      </vt:variant>
      <vt:variant>
        <vt:i4>1684</vt:i4>
      </vt:variant>
      <vt:variant>
        <vt:i4>0</vt:i4>
      </vt:variant>
      <vt:variant>
        <vt:i4>5</vt:i4>
      </vt:variant>
      <vt:variant>
        <vt:lpwstr/>
      </vt:variant>
      <vt:variant>
        <vt:lpwstr>_Toc101945344</vt:lpwstr>
      </vt:variant>
      <vt:variant>
        <vt:i4>2031671</vt:i4>
      </vt:variant>
      <vt:variant>
        <vt:i4>1678</vt:i4>
      </vt:variant>
      <vt:variant>
        <vt:i4>0</vt:i4>
      </vt:variant>
      <vt:variant>
        <vt:i4>5</vt:i4>
      </vt:variant>
      <vt:variant>
        <vt:lpwstr/>
      </vt:variant>
      <vt:variant>
        <vt:lpwstr>_Toc101945343</vt:lpwstr>
      </vt:variant>
      <vt:variant>
        <vt:i4>2031671</vt:i4>
      </vt:variant>
      <vt:variant>
        <vt:i4>1672</vt:i4>
      </vt:variant>
      <vt:variant>
        <vt:i4>0</vt:i4>
      </vt:variant>
      <vt:variant>
        <vt:i4>5</vt:i4>
      </vt:variant>
      <vt:variant>
        <vt:lpwstr/>
      </vt:variant>
      <vt:variant>
        <vt:lpwstr>_Toc101945342</vt:lpwstr>
      </vt:variant>
      <vt:variant>
        <vt:i4>2031671</vt:i4>
      </vt:variant>
      <vt:variant>
        <vt:i4>1666</vt:i4>
      </vt:variant>
      <vt:variant>
        <vt:i4>0</vt:i4>
      </vt:variant>
      <vt:variant>
        <vt:i4>5</vt:i4>
      </vt:variant>
      <vt:variant>
        <vt:lpwstr/>
      </vt:variant>
      <vt:variant>
        <vt:lpwstr>_Toc101945341</vt:lpwstr>
      </vt:variant>
      <vt:variant>
        <vt:i4>2031671</vt:i4>
      </vt:variant>
      <vt:variant>
        <vt:i4>1660</vt:i4>
      </vt:variant>
      <vt:variant>
        <vt:i4>0</vt:i4>
      </vt:variant>
      <vt:variant>
        <vt:i4>5</vt:i4>
      </vt:variant>
      <vt:variant>
        <vt:lpwstr/>
      </vt:variant>
      <vt:variant>
        <vt:lpwstr>_Toc101945340</vt:lpwstr>
      </vt:variant>
      <vt:variant>
        <vt:i4>1572919</vt:i4>
      </vt:variant>
      <vt:variant>
        <vt:i4>1654</vt:i4>
      </vt:variant>
      <vt:variant>
        <vt:i4>0</vt:i4>
      </vt:variant>
      <vt:variant>
        <vt:i4>5</vt:i4>
      </vt:variant>
      <vt:variant>
        <vt:lpwstr/>
      </vt:variant>
      <vt:variant>
        <vt:lpwstr>_Toc101945339</vt:lpwstr>
      </vt:variant>
      <vt:variant>
        <vt:i4>1572919</vt:i4>
      </vt:variant>
      <vt:variant>
        <vt:i4>1648</vt:i4>
      </vt:variant>
      <vt:variant>
        <vt:i4>0</vt:i4>
      </vt:variant>
      <vt:variant>
        <vt:i4>5</vt:i4>
      </vt:variant>
      <vt:variant>
        <vt:lpwstr/>
      </vt:variant>
      <vt:variant>
        <vt:lpwstr>_Toc101945338</vt:lpwstr>
      </vt:variant>
      <vt:variant>
        <vt:i4>1572919</vt:i4>
      </vt:variant>
      <vt:variant>
        <vt:i4>1642</vt:i4>
      </vt:variant>
      <vt:variant>
        <vt:i4>0</vt:i4>
      </vt:variant>
      <vt:variant>
        <vt:i4>5</vt:i4>
      </vt:variant>
      <vt:variant>
        <vt:lpwstr/>
      </vt:variant>
      <vt:variant>
        <vt:lpwstr>_Toc101945337</vt:lpwstr>
      </vt:variant>
      <vt:variant>
        <vt:i4>1572919</vt:i4>
      </vt:variant>
      <vt:variant>
        <vt:i4>1636</vt:i4>
      </vt:variant>
      <vt:variant>
        <vt:i4>0</vt:i4>
      </vt:variant>
      <vt:variant>
        <vt:i4>5</vt:i4>
      </vt:variant>
      <vt:variant>
        <vt:lpwstr/>
      </vt:variant>
      <vt:variant>
        <vt:lpwstr>_Toc101945336</vt:lpwstr>
      </vt:variant>
      <vt:variant>
        <vt:i4>1572919</vt:i4>
      </vt:variant>
      <vt:variant>
        <vt:i4>1630</vt:i4>
      </vt:variant>
      <vt:variant>
        <vt:i4>0</vt:i4>
      </vt:variant>
      <vt:variant>
        <vt:i4>5</vt:i4>
      </vt:variant>
      <vt:variant>
        <vt:lpwstr/>
      </vt:variant>
      <vt:variant>
        <vt:lpwstr>_Toc101945335</vt:lpwstr>
      </vt:variant>
      <vt:variant>
        <vt:i4>1572919</vt:i4>
      </vt:variant>
      <vt:variant>
        <vt:i4>1624</vt:i4>
      </vt:variant>
      <vt:variant>
        <vt:i4>0</vt:i4>
      </vt:variant>
      <vt:variant>
        <vt:i4>5</vt:i4>
      </vt:variant>
      <vt:variant>
        <vt:lpwstr/>
      </vt:variant>
      <vt:variant>
        <vt:lpwstr>_Toc101945334</vt:lpwstr>
      </vt:variant>
      <vt:variant>
        <vt:i4>1572919</vt:i4>
      </vt:variant>
      <vt:variant>
        <vt:i4>1618</vt:i4>
      </vt:variant>
      <vt:variant>
        <vt:i4>0</vt:i4>
      </vt:variant>
      <vt:variant>
        <vt:i4>5</vt:i4>
      </vt:variant>
      <vt:variant>
        <vt:lpwstr/>
      </vt:variant>
      <vt:variant>
        <vt:lpwstr>_Toc101945333</vt:lpwstr>
      </vt:variant>
      <vt:variant>
        <vt:i4>1572919</vt:i4>
      </vt:variant>
      <vt:variant>
        <vt:i4>1612</vt:i4>
      </vt:variant>
      <vt:variant>
        <vt:i4>0</vt:i4>
      </vt:variant>
      <vt:variant>
        <vt:i4>5</vt:i4>
      </vt:variant>
      <vt:variant>
        <vt:lpwstr/>
      </vt:variant>
      <vt:variant>
        <vt:lpwstr>_Toc101945332</vt:lpwstr>
      </vt:variant>
      <vt:variant>
        <vt:i4>1572919</vt:i4>
      </vt:variant>
      <vt:variant>
        <vt:i4>1606</vt:i4>
      </vt:variant>
      <vt:variant>
        <vt:i4>0</vt:i4>
      </vt:variant>
      <vt:variant>
        <vt:i4>5</vt:i4>
      </vt:variant>
      <vt:variant>
        <vt:lpwstr/>
      </vt:variant>
      <vt:variant>
        <vt:lpwstr>_Toc101945331</vt:lpwstr>
      </vt:variant>
      <vt:variant>
        <vt:i4>1572919</vt:i4>
      </vt:variant>
      <vt:variant>
        <vt:i4>1600</vt:i4>
      </vt:variant>
      <vt:variant>
        <vt:i4>0</vt:i4>
      </vt:variant>
      <vt:variant>
        <vt:i4>5</vt:i4>
      </vt:variant>
      <vt:variant>
        <vt:lpwstr/>
      </vt:variant>
      <vt:variant>
        <vt:lpwstr>_Toc101945330</vt:lpwstr>
      </vt:variant>
      <vt:variant>
        <vt:i4>1638455</vt:i4>
      </vt:variant>
      <vt:variant>
        <vt:i4>1594</vt:i4>
      </vt:variant>
      <vt:variant>
        <vt:i4>0</vt:i4>
      </vt:variant>
      <vt:variant>
        <vt:i4>5</vt:i4>
      </vt:variant>
      <vt:variant>
        <vt:lpwstr/>
      </vt:variant>
      <vt:variant>
        <vt:lpwstr>_Toc101945329</vt:lpwstr>
      </vt:variant>
      <vt:variant>
        <vt:i4>1638455</vt:i4>
      </vt:variant>
      <vt:variant>
        <vt:i4>1588</vt:i4>
      </vt:variant>
      <vt:variant>
        <vt:i4>0</vt:i4>
      </vt:variant>
      <vt:variant>
        <vt:i4>5</vt:i4>
      </vt:variant>
      <vt:variant>
        <vt:lpwstr/>
      </vt:variant>
      <vt:variant>
        <vt:lpwstr>_Toc101945328</vt:lpwstr>
      </vt:variant>
      <vt:variant>
        <vt:i4>1638455</vt:i4>
      </vt:variant>
      <vt:variant>
        <vt:i4>1582</vt:i4>
      </vt:variant>
      <vt:variant>
        <vt:i4>0</vt:i4>
      </vt:variant>
      <vt:variant>
        <vt:i4>5</vt:i4>
      </vt:variant>
      <vt:variant>
        <vt:lpwstr/>
      </vt:variant>
      <vt:variant>
        <vt:lpwstr>_Toc101945327</vt:lpwstr>
      </vt:variant>
      <vt:variant>
        <vt:i4>1638455</vt:i4>
      </vt:variant>
      <vt:variant>
        <vt:i4>1576</vt:i4>
      </vt:variant>
      <vt:variant>
        <vt:i4>0</vt:i4>
      </vt:variant>
      <vt:variant>
        <vt:i4>5</vt:i4>
      </vt:variant>
      <vt:variant>
        <vt:lpwstr/>
      </vt:variant>
      <vt:variant>
        <vt:lpwstr>_Toc101945326</vt:lpwstr>
      </vt:variant>
      <vt:variant>
        <vt:i4>1638455</vt:i4>
      </vt:variant>
      <vt:variant>
        <vt:i4>1570</vt:i4>
      </vt:variant>
      <vt:variant>
        <vt:i4>0</vt:i4>
      </vt:variant>
      <vt:variant>
        <vt:i4>5</vt:i4>
      </vt:variant>
      <vt:variant>
        <vt:lpwstr/>
      </vt:variant>
      <vt:variant>
        <vt:lpwstr>_Toc101945325</vt:lpwstr>
      </vt:variant>
      <vt:variant>
        <vt:i4>1638455</vt:i4>
      </vt:variant>
      <vt:variant>
        <vt:i4>1564</vt:i4>
      </vt:variant>
      <vt:variant>
        <vt:i4>0</vt:i4>
      </vt:variant>
      <vt:variant>
        <vt:i4>5</vt:i4>
      </vt:variant>
      <vt:variant>
        <vt:lpwstr/>
      </vt:variant>
      <vt:variant>
        <vt:lpwstr>_Toc101945324</vt:lpwstr>
      </vt:variant>
      <vt:variant>
        <vt:i4>1638455</vt:i4>
      </vt:variant>
      <vt:variant>
        <vt:i4>1558</vt:i4>
      </vt:variant>
      <vt:variant>
        <vt:i4>0</vt:i4>
      </vt:variant>
      <vt:variant>
        <vt:i4>5</vt:i4>
      </vt:variant>
      <vt:variant>
        <vt:lpwstr/>
      </vt:variant>
      <vt:variant>
        <vt:lpwstr>_Toc101945323</vt:lpwstr>
      </vt:variant>
      <vt:variant>
        <vt:i4>1638455</vt:i4>
      </vt:variant>
      <vt:variant>
        <vt:i4>1552</vt:i4>
      </vt:variant>
      <vt:variant>
        <vt:i4>0</vt:i4>
      </vt:variant>
      <vt:variant>
        <vt:i4>5</vt:i4>
      </vt:variant>
      <vt:variant>
        <vt:lpwstr/>
      </vt:variant>
      <vt:variant>
        <vt:lpwstr>_Toc101945322</vt:lpwstr>
      </vt:variant>
      <vt:variant>
        <vt:i4>1638455</vt:i4>
      </vt:variant>
      <vt:variant>
        <vt:i4>1546</vt:i4>
      </vt:variant>
      <vt:variant>
        <vt:i4>0</vt:i4>
      </vt:variant>
      <vt:variant>
        <vt:i4>5</vt:i4>
      </vt:variant>
      <vt:variant>
        <vt:lpwstr/>
      </vt:variant>
      <vt:variant>
        <vt:lpwstr>_Toc101945321</vt:lpwstr>
      </vt:variant>
      <vt:variant>
        <vt:i4>1638455</vt:i4>
      </vt:variant>
      <vt:variant>
        <vt:i4>1540</vt:i4>
      </vt:variant>
      <vt:variant>
        <vt:i4>0</vt:i4>
      </vt:variant>
      <vt:variant>
        <vt:i4>5</vt:i4>
      </vt:variant>
      <vt:variant>
        <vt:lpwstr/>
      </vt:variant>
      <vt:variant>
        <vt:lpwstr>_Toc101945320</vt:lpwstr>
      </vt:variant>
      <vt:variant>
        <vt:i4>1703991</vt:i4>
      </vt:variant>
      <vt:variant>
        <vt:i4>1534</vt:i4>
      </vt:variant>
      <vt:variant>
        <vt:i4>0</vt:i4>
      </vt:variant>
      <vt:variant>
        <vt:i4>5</vt:i4>
      </vt:variant>
      <vt:variant>
        <vt:lpwstr/>
      </vt:variant>
      <vt:variant>
        <vt:lpwstr>_Toc101945319</vt:lpwstr>
      </vt:variant>
      <vt:variant>
        <vt:i4>1703991</vt:i4>
      </vt:variant>
      <vt:variant>
        <vt:i4>1528</vt:i4>
      </vt:variant>
      <vt:variant>
        <vt:i4>0</vt:i4>
      </vt:variant>
      <vt:variant>
        <vt:i4>5</vt:i4>
      </vt:variant>
      <vt:variant>
        <vt:lpwstr/>
      </vt:variant>
      <vt:variant>
        <vt:lpwstr>_Toc101945318</vt:lpwstr>
      </vt:variant>
      <vt:variant>
        <vt:i4>1703991</vt:i4>
      </vt:variant>
      <vt:variant>
        <vt:i4>1522</vt:i4>
      </vt:variant>
      <vt:variant>
        <vt:i4>0</vt:i4>
      </vt:variant>
      <vt:variant>
        <vt:i4>5</vt:i4>
      </vt:variant>
      <vt:variant>
        <vt:lpwstr/>
      </vt:variant>
      <vt:variant>
        <vt:lpwstr>_Toc101945317</vt:lpwstr>
      </vt:variant>
      <vt:variant>
        <vt:i4>1703991</vt:i4>
      </vt:variant>
      <vt:variant>
        <vt:i4>1516</vt:i4>
      </vt:variant>
      <vt:variant>
        <vt:i4>0</vt:i4>
      </vt:variant>
      <vt:variant>
        <vt:i4>5</vt:i4>
      </vt:variant>
      <vt:variant>
        <vt:lpwstr/>
      </vt:variant>
      <vt:variant>
        <vt:lpwstr>_Toc101945316</vt:lpwstr>
      </vt:variant>
      <vt:variant>
        <vt:i4>1703991</vt:i4>
      </vt:variant>
      <vt:variant>
        <vt:i4>1510</vt:i4>
      </vt:variant>
      <vt:variant>
        <vt:i4>0</vt:i4>
      </vt:variant>
      <vt:variant>
        <vt:i4>5</vt:i4>
      </vt:variant>
      <vt:variant>
        <vt:lpwstr/>
      </vt:variant>
      <vt:variant>
        <vt:lpwstr>_Toc101945315</vt:lpwstr>
      </vt:variant>
      <vt:variant>
        <vt:i4>1703991</vt:i4>
      </vt:variant>
      <vt:variant>
        <vt:i4>1504</vt:i4>
      </vt:variant>
      <vt:variant>
        <vt:i4>0</vt:i4>
      </vt:variant>
      <vt:variant>
        <vt:i4>5</vt:i4>
      </vt:variant>
      <vt:variant>
        <vt:lpwstr/>
      </vt:variant>
      <vt:variant>
        <vt:lpwstr>_Toc101945314</vt:lpwstr>
      </vt:variant>
      <vt:variant>
        <vt:i4>1703991</vt:i4>
      </vt:variant>
      <vt:variant>
        <vt:i4>1498</vt:i4>
      </vt:variant>
      <vt:variant>
        <vt:i4>0</vt:i4>
      </vt:variant>
      <vt:variant>
        <vt:i4>5</vt:i4>
      </vt:variant>
      <vt:variant>
        <vt:lpwstr/>
      </vt:variant>
      <vt:variant>
        <vt:lpwstr>_Toc101945313</vt:lpwstr>
      </vt:variant>
      <vt:variant>
        <vt:i4>1703991</vt:i4>
      </vt:variant>
      <vt:variant>
        <vt:i4>1492</vt:i4>
      </vt:variant>
      <vt:variant>
        <vt:i4>0</vt:i4>
      </vt:variant>
      <vt:variant>
        <vt:i4>5</vt:i4>
      </vt:variant>
      <vt:variant>
        <vt:lpwstr/>
      </vt:variant>
      <vt:variant>
        <vt:lpwstr>_Toc101945312</vt:lpwstr>
      </vt:variant>
      <vt:variant>
        <vt:i4>1703991</vt:i4>
      </vt:variant>
      <vt:variant>
        <vt:i4>1486</vt:i4>
      </vt:variant>
      <vt:variant>
        <vt:i4>0</vt:i4>
      </vt:variant>
      <vt:variant>
        <vt:i4>5</vt:i4>
      </vt:variant>
      <vt:variant>
        <vt:lpwstr/>
      </vt:variant>
      <vt:variant>
        <vt:lpwstr>_Toc101945311</vt:lpwstr>
      </vt:variant>
      <vt:variant>
        <vt:i4>1703991</vt:i4>
      </vt:variant>
      <vt:variant>
        <vt:i4>1480</vt:i4>
      </vt:variant>
      <vt:variant>
        <vt:i4>0</vt:i4>
      </vt:variant>
      <vt:variant>
        <vt:i4>5</vt:i4>
      </vt:variant>
      <vt:variant>
        <vt:lpwstr/>
      </vt:variant>
      <vt:variant>
        <vt:lpwstr>_Toc101945310</vt:lpwstr>
      </vt:variant>
      <vt:variant>
        <vt:i4>1769527</vt:i4>
      </vt:variant>
      <vt:variant>
        <vt:i4>1474</vt:i4>
      </vt:variant>
      <vt:variant>
        <vt:i4>0</vt:i4>
      </vt:variant>
      <vt:variant>
        <vt:i4>5</vt:i4>
      </vt:variant>
      <vt:variant>
        <vt:lpwstr/>
      </vt:variant>
      <vt:variant>
        <vt:lpwstr>_Toc101945309</vt:lpwstr>
      </vt:variant>
      <vt:variant>
        <vt:i4>1769527</vt:i4>
      </vt:variant>
      <vt:variant>
        <vt:i4>1468</vt:i4>
      </vt:variant>
      <vt:variant>
        <vt:i4>0</vt:i4>
      </vt:variant>
      <vt:variant>
        <vt:i4>5</vt:i4>
      </vt:variant>
      <vt:variant>
        <vt:lpwstr/>
      </vt:variant>
      <vt:variant>
        <vt:lpwstr>_Toc101945308</vt:lpwstr>
      </vt:variant>
      <vt:variant>
        <vt:i4>1769527</vt:i4>
      </vt:variant>
      <vt:variant>
        <vt:i4>1462</vt:i4>
      </vt:variant>
      <vt:variant>
        <vt:i4>0</vt:i4>
      </vt:variant>
      <vt:variant>
        <vt:i4>5</vt:i4>
      </vt:variant>
      <vt:variant>
        <vt:lpwstr/>
      </vt:variant>
      <vt:variant>
        <vt:lpwstr>_Toc101945307</vt:lpwstr>
      </vt:variant>
      <vt:variant>
        <vt:i4>1769527</vt:i4>
      </vt:variant>
      <vt:variant>
        <vt:i4>1456</vt:i4>
      </vt:variant>
      <vt:variant>
        <vt:i4>0</vt:i4>
      </vt:variant>
      <vt:variant>
        <vt:i4>5</vt:i4>
      </vt:variant>
      <vt:variant>
        <vt:lpwstr/>
      </vt:variant>
      <vt:variant>
        <vt:lpwstr>_Toc101945306</vt:lpwstr>
      </vt:variant>
      <vt:variant>
        <vt:i4>1769527</vt:i4>
      </vt:variant>
      <vt:variant>
        <vt:i4>1450</vt:i4>
      </vt:variant>
      <vt:variant>
        <vt:i4>0</vt:i4>
      </vt:variant>
      <vt:variant>
        <vt:i4>5</vt:i4>
      </vt:variant>
      <vt:variant>
        <vt:lpwstr/>
      </vt:variant>
      <vt:variant>
        <vt:lpwstr>_Toc101945305</vt:lpwstr>
      </vt:variant>
      <vt:variant>
        <vt:i4>1769527</vt:i4>
      </vt:variant>
      <vt:variant>
        <vt:i4>1444</vt:i4>
      </vt:variant>
      <vt:variant>
        <vt:i4>0</vt:i4>
      </vt:variant>
      <vt:variant>
        <vt:i4>5</vt:i4>
      </vt:variant>
      <vt:variant>
        <vt:lpwstr/>
      </vt:variant>
      <vt:variant>
        <vt:lpwstr>_Toc101945304</vt:lpwstr>
      </vt:variant>
      <vt:variant>
        <vt:i4>1769527</vt:i4>
      </vt:variant>
      <vt:variant>
        <vt:i4>1438</vt:i4>
      </vt:variant>
      <vt:variant>
        <vt:i4>0</vt:i4>
      </vt:variant>
      <vt:variant>
        <vt:i4>5</vt:i4>
      </vt:variant>
      <vt:variant>
        <vt:lpwstr/>
      </vt:variant>
      <vt:variant>
        <vt:lpwstr>_Toc101945303</vt:lpwstr>
      </vt:variant>
      <vt:variant>
        <vt:i4>1769527</vt:i4>
      </vt:variant>
      <vt:variant>
        <vt:i4>1432</vt:i4>
      </vt:variant>
      <vt:variant>
        <vt:i4>0</vt:i4>
      </vt:variant>
      <vt:variant>
        <vt:i4>5</vt:i4>
      </vt:variant>
      <vt:variant>
        <vt:lpwstr/>
      </vt:variant>
      <vt:variant>
        <vt:lpwstr>_Toc101945302</vt:lpwstr>
      </vt:variant>
      <vt:variant>
        <vt:i4>1769527</vt:i4>
      </vt:variant>
      <vt:variant>
        <vt:i4>1426</vt:i4>
      </vt:variant>
      <vt:variant>
        <vt:i4>0</vt:i4>
      </vt:variant>
      <vt:variant>
        <vt:i4>5</vt:i4>
      </vt:variant>
      <vt:variant>
        <vt:lpwstr/>
      </vt:variant>
      <vt:variant>
        <vt:lpwstr>_Toc101945301</vt:lpwstr>
      </vt:variant>
      <vt:variant>
        <vt:i4>1769527</vt:i4>
      </vt:variant>
      <vt:variant>
        <vt:i4>1420</vt:i4>
      </vt:variant>
      <vt:variant>
        <vt:i4>0</vt:i4>
      </vt:variant>
      <vt:variant>
        <vt:i4>5</vt:i4>
      </vt:variant>
      <vt:variant>
        <vt:lpwstr/>
      </vt:variant>
      <vt:variant>
        <vt:lpwstr>_Toc101945300</vt:lpwstr>
      </vt:variant>
      <vt:variant>
        <vt:i4>1179702</vt:i4>
      </vt:variant>
      <vt:variant>
        <vt:i4>1414</vt:i4>
      </vt:variant>
      <vt:variant>
        <vt:i4>0</vt:i4>
      </vt:variant>
      <vt:variant>
        <vt:i4>5</vt:i4>
      </vt:variant>
      <vt:variant>
        <vt:lpwstr/>
      </vt:variant>
      <vt:variant>
        <vt:lpwstr>_Toc101945299</vt:lpwstr>
      </vt:variant>
      <vt:variant>
        <vt:i4>1179702</vt:i4>
      </vt:variant>
      <vt:variant>
        <vt:i4>1408</vt:i4>
      </vt:variant>
      <vt:variant>
        <vt:i4>0</vt:i4>
      </vt:variant>
      <vt:variant>
        <vt:i4>5</vt:i4>
      </vt:variant>
      <vt:variant>
        <vt:lpwstr/>
      </vt:variant>
      <vt:variant>
        <vt:lpwstr>_Toc101945298</vt:lpwstr>
      </vt:variant>
      <vt:variant>
        <vt:i4>1179702</vt:i4>
      </vt:variant>
      <vt:variant>
        <vt:i4>1402</vt:i4>
      </vt:variant>
      <vt:variant>
        <vt:i4>0</vt:i4>
      </vt:variant>
      <vt:variant>
        <vt:i4>5</vt:i4>
      </vt:variant>
      <vt:variant>
        <vt:lpwstr/>
      </vt:variant>
      <vt:variant>
        <vt:lpwstr>_Toc101945297</vt:lpwstr>
      </vt:variant>
      <vt:variant>
        <vt:i4>1179702</vt:i4>
      </vt:variant>
      <vt:variant>
        <vt:i4>1396</vt:i4>
      </vt:variant>
      <vt:variant>
        <vt:i4>0</vt:i4>
      </vt:variant>
      <vt:variant>
        <vt:i4>5</vt:i4>
      </vt:variant>
      <vt:variant>
        <vt:lpwstr/>
      </vt:variant>
      <vt:variant>
        <vt:lpwstr>_Toc101945296</vt:lpwstr>
      </vt:variant>
      <vt:variant>
        <vt:i4>1179702</vt:i4>
      </vt:variant>
      <vt:variant>
        <vt:i4>1390</vt:i4>
      </vt:variant>
      <vt:variant>
        <vt:i4>0</vt:i4>
      </vt:variant>
      <vt:variant>
        <vt:i4>5</vt:i4>
      </vt:variant>
      <vt:variant>
        <vt:lpwstr/>
      </vt:variant>
      <vt:variant>
        <vt:lpwstr>_Toc101945295</vt:lpwstr>
      </vt:variant>
      <vt:variant>
        <vt:i4>1179702</vt:i4>
      </vt:variant>
      <vt:variant>
        <vt:i4>1384</vt:i4>
      </vt:variant>
      <vt:variant>
        <vt:i4>0</vt:i4>
      </vt:variant>
      <vt:variant>
        <vt:i4>5</vt:i4>
      </vt:variant>
      <vt:variant>
        <vt:lpwstr/>
      </vt:variant>
      <vt:variant>
        <vt:lpwstr>_Toc101945294</vt:lpwstr>
      </vt:variant>
      <vt:variant>
        <vt:i4>1179702</vt:i4>
      </vt:variant>
      <vt:variant>
        <vt:i4>1378</vt:i4>
      </vt:variant>
      <vt:variant>
        <vt:i4>0</vt:i4>
      </vt:variant>
      <vt:variant>
        <vt:i4>5</vt:i4>
      </vt:variant>
      <vt:variant>
        <vt:lpwstr/>
      </vt:variant>
      <vt:variant>
        <vt:lpwstr>_Toc101945293</vt:lpwstr>
      </vt:variant>
      <vt:variant>
        <vt:i4>1179702</vt:i4>
      </vt:variant>
      <vt:variant>
        <vt:i4>1372</vt:i4>
      </vt:variant>
      <vt:variant>
        <vt:i4>0</vt:i4>
      </vt:variant>
      <vt:variant>
        <vt:i4>5</vt:i4>
      </vt:variant>
      <vt:variant>
        <vt:lpwstr/>
      </vt:variant>
      <vt:variant>
        <vt:lpwstr>_Toc101945292</vt:lpwstr>
      </vt:variant>
      <vt:variant>
        <vt:i4>1179702</vt:i4>
      </vt:variant>
      <vt:variant>
        <vt:i4>1366</vt:i4>
      </vt:variant>
      <vt:variant>
        <vt:i4>0</vt:i4>
      </vt:variant>
      <vt:variant>
        <vt:i4>5</vt:i4>
      </vt:variant>
      <vt:variant>
        <vt:lpwstr/>
      </vt:variant>
      <vt:variant>
        <vt:lpwstr>_Toc101945291</vt:lpwstr>
      </vt:variant>
      <vt:variant>
        <vt:i4>1179702</vt:i4>
      </vt:variant>
      <vt:variant>
        <vt:i4>1360</vt:i4>
      </vt:variant>
      <vt:variant>
        <vt:i4>0</vt:i4>
      </vt:variant>
      <vt:variant>
        <vt:i4>5</vt:i4>
      </vt:variant>
      <vt:variant>
        <vt:lpwstr/>
      </vt:variant>
      <vt:variant>
        <vt:lpwstr>_Toc101945290</vt:lpwstr>
      </vt:variant>
      <vt:variant>
        <vt:i4>1245238</vt:i4>
      </vt:variant>
      <vt:variant>
        <vt:i4>1354</vt:i4>
      </vt:variant>
      <vt:variant>
        <vt:i4>0</vt:i4>
      </vt:variant>
      <vt:variant>
        <vt:i4>5</vt:i4>
      </vt:variant>
      <vt:variant>
        <vt:lpwstr/>
      </vt:variant>
      <vt:variant>
        <vt:lpwstr>_Toc101945289</vt:lpwstr>
      </vt:variant>
      <vt:variant>
        <vt:i4>1245238</vt:i4>
      </vt:variant>
      <vt:variant>
        <vt:i4>1348</vt:i4>
      </vt:variant>
      <vt:variant>
        <vt:i4>0</vt:i4>
      </vt:variant>
      <vt:variant>
        <vt:i4>5</vt:i4>
      </vt:variant>
      <vt:variant>
        <vt:lpwstr/>
      </vt:variant>
      <vt:variant>
        <vt:lpwstr>_Toc101945288</vt:lpwstr>
      </vt:variant>
      <vt:variant>
        <vt:i4>1245238</vt:i4>
      </vt:variant>
      <vt:variant>
        <vt:i4>1342</vt:i4>
      </vt:variant>
      <vt:variant>
        <vt:i4>0</vt:i4>
      </vt:variant>
      <vt:variant>
        <vt:i4>5</vt:i4>
      </vt:variant>
      <vt:variant>
        <vt:lpwstr/>
      </vt:variant>
      <vt:variant>
        <vt:lpwstr>_Toc101945287</vt:lpwstr>
      </vt:variant>
      <vt:variant>
        <vt:i4>1245238</vt:i4>
      </vt:variant>
      <vt:variant>
        <vt:i4>1336</vt:i4>
      </vt:variant>
      <vt:variant>
        <vt:i4>0</vt:i4>
      </vt:variant>
      <vt:variant>
        <vt:i4>5</vt:i4>
      </vt:variant>
      <vt:variant>
        <vt:lpwstr/>
      </vt:variant>
      <vt:variant>
        <vt:lpwstr>_Toc101945286</vt:lpwstr>
      </vt:variant>
      <vt:variant>
        <vt:i4>1245238</vt:i4>
      </vt:variant>
      <vt:variant>
        <vt:i4>1330</vt:i4>
      </vt:variant>
      <vt:variant>
        <vt:i4>0</vt:i4>
      </vt:variant>
      <vt:variant>
        <vt:i4>5</vt:i4>
      </vt:variant>
      <vt:variant>
        <vt:lpwstr/>
      </vt:variant>
      <vt:variant>
        <vt:lpwstr>_Toc101945285</vt:lpwstr>
      </vt:variant>
      <vt:variant>
        <vt:i4>1245238</vt:i4>
      </vt:variant>
      <vt:variant>
        <vt:i4>1324</vt:i4>
      </vt:variant>
      <vt:variant>
        <vt:i4>0</vt:i4>
      </vt:variant>
      <vt:variant>
        <vt:i4>5</vt:i4>
      </vt:variant>
      <vt:variant>
        <vt:lpwstr/>
      </vt:variant>
      <vt:variant>
        <vt:lpwstr>_Toc101945284</vt:lpwstr>
      </vt:variant>
      <vt:variant>
        <vt:i4>1245238</vt:i4>
      </vt:variant>
      <vt:variant>
        <vt:i4>1318</vt:i4>
      </vt:variant>
      <vt:variant>
        <vt:i4>0</vt:i4>
      </vt:variant>
      <vt:variant>
        <vt:i4>5</vt:i4>
      </vt:variant>
      <vt:variant>
        <vt:lpwstr/>
      </vt:variant>
      <vt:variant>
        <vt:lpwstr>_Toc101945283</vt:lpwstr>
      </vt:variant>
      <vt:variant>
        <vt:i4>1245238</vt:i4>
      </vt:variant>
      <vt:variant>
        <vt:i4>1312</vt:i4>
      </vt:variant>
      <vt:variant>
        <vt:i4>0</vt:i4>
      </vt:variant>
      <vt:variant>
        <vt:i4>5</vt:i4>
      </vt:variant>
      <vt:variant>
        <vt:lpwstr/>
      </vt:variant>
      <vt:variant>
        <vt:lpwstr>_Toc101945282</vt:lpwstr>
      </vt:variant>
      <vt:variant>
        <vt:i4>1245238</vt:i4>
      </vt:variant>
      <vt:variant>
        <vt:i4>1306</vt:i4>
      </vt:variant>
      <vt:variant>
        <vt:i4>0</vt:i4>
      </vt:variant>
      <vt:variant>
        <vt:i4>5</vt:i4>
      </vt:variant>
      <vt:variant>
        <vt:lpwstr/>
      </vt:variant>
      <vt:variant>
        <vt:lpwstr>_Toc101945281</vt:lpwstr>
      </vt:variant>
      <vt:variant>
        <vt:i4>1245238</vt:i4>
      </vt:variant>
      <vt:variant>
        <vt:i4>1300</vt:i4>
      </vt:variant>
      <vt:variant>
        <vt:i4>0</vt:i4>
      </vt:variant>
      <vt:variant>
        <vt:i4>5</vt:i4>
      </vt:variant>
      <vt:variant>
        <vt:lpwstr/>
      </vt:variant>
      <vt:variant>
        <vt:lpwstr>_Toc101945280</vt:lpwstr>
      </vt:variant>
      <vt:variant>
        <vt:i4>1835062</vt:i4>
      </vt:variant>
      <vt:variant>
        <vt:i4>1294</vt:i4>
      </vt:variant>
      <vt:variant>
        <vt:i4>0</vt:i4>
      </vt:variant>
      <vt:variant>
        <vt:i4>5</vt:i4>
      </vt:variant>
      <vt:variant>
        <vt:lpwstr/>
      </vt:variant>
      <vt:variant>
        <vt:lpwstr>_Toc101945279</vt:lpwstr>
      </vt:variant>
      <vt:variant>
        <vt:i4>1835062</vt:i4>
      </vt:variant>
      <vt:variant>
        <vt:i4>1288</vt:i4>
      </vt:variant>
      <vt:variant>
        <vt:i4>0</vt:i4>
      </vt:variant>
      <vt:variant>
        <vt:i4>5</vt:i4>
      </vt:variant>
      <vt:variant>
        <vt:lpwstr/>
      </vt:variant>
      <vt:variant>
        <vt:lpwstr>_Toc101945278</vt:lpwstr>
      </vt:variant>
      <vt:variant>
        <vt:i4>1835062</vt:i4>
      </vt:variant>
      <vt:variant>
        <vt:i4>1282</vt:i4>
      </vt:variant>
      <vt:variant>
        <vt:i4>0</vt:i4>
      </vt:variant>
      <vt:variant>
        <vt:i4>5</vt:i4>
      </vt:variant>
      <vt:variant>
        <vt:lpwstr/>
      </vt:variant>
      <vt:variant>
        <vt:lpwstr>_Toc101945277</vt:lpwstr>
      </vt:variant>
      <vt:variant>
        <vt:i4>1835062</vt:i4>
      </vt:variant>
      <vt:variant>
        <vt:i4>1276</vt:i4>
      </vt:variant>
      <vt:variant>
        <vt:i4>0</vt:i4>
      </vt:variant>
      <vt:variant>
        <vt:i4>5</vt:i4>
      </vt:variant>
      <vt:variant>
        <vt:lpwstr/>
      </vt:variant>
      <vt:variant>
        <vt:lpwstr>_Toc101945276</vt:lpwstr>
      </vt:variant>
      <vt:variant>
        <vt:i4>1835062</vt:i4>
      </vt:variant>
      <vt:variant>
        <vt:i4>1270</vt:i4>
      </vt:variant>
      <vt:variant>
        <vt:i4>0</vt:i4>
      </vt:variant>
      <vt:variant>
        <vt:i4>5</vt:i4>
      </vt:variant>
      <vt:variant>
        <vt:lpwstr/>
      </vt:variant>
      <vt:variant>
        <vt:lpwstr>_Toc101945275</vt:lpwstr>
      </vt:variant>
      <vt:variant>
        <vt:i4>1835062</vt:i4>
      </vt:variant>
      <vt:variant>
        <vt:i4>1264</vt:i4>
      </vt:variant>
      <vt:variant>
        <vt:i4>0</vt:i4>
      </vt:variant>
      <vt:variant>
        <vt:i4>5</vt:i4>
      </vt:variant>
      <vt:variant>
        <vt:lpwstr/>
      </vt:variant>
      <vt:variant>
        <vt:lpwstr>_Toc101945274</vt:lpwstr>
      </vt:variant>
      <vt:variant>
        <vt:i4>1835062</vt:i4>
      </vt:variant>
      <vt:variant>
        <vt:i4>1258</vt:i4>
      </vt:variant>
      <vt:variant>
        <vt:i4>0</vt:i4>
      </vt:variant>
      <vt:variant>
        <vt:i4>5</vt:i4>
      </vt:variant>
      <vt:variant>
        <vt:lpwstr/>
      </vt:variant>
      <vt:variant>
        <vt:lpwstr>_Toc101945273</vt:lpwstr>
      </vt:variant>
      <vt:variant>
        <vt:i4>1835062</vt:i4>
      </vt:variant>
      <vt:variant>
        <vt:i4>1252</vt:i4>
      </vt:variant>
      <vt:variant>
        <vt:i4>0</vt:i4>
      </vt:variant>
      <vt:variant>
        <vt:i4>5</vt:i4>
      </vt:variant>
      <vt:variant>
        <vt:lpwstr/>
      </vt:variant>
      <vt:variant>
        <vt:lpwstr>_Toc101945272</vt:lpwstr>
      </vt:variant>
      <vt:variant>
        <vt:i4>1835062</vt:i4>
      </vt:variant>
      <vt:variant>
        <vt:i4>1246</vt:i4>
      </vt:variant>
      <vt:variant>
        <vt:i4>0</vt:i4>
      </vt:variant>
      <vt:variant>
        <vt:i4>5</vt:i4>
      </vt:variant>
      <vt:variant>
        <vt:lpwstr/>
      </vt:variant>
      <vt:variant>
        <vt:lpwstr>_Toc101945271</vt:lpwstr>
      </vt:variant>
      <vt:variant>
        <vt:i4>1835062</vt:i4>
      </vt:variant>
      <vt:variant>
        <vt:i4>1240</vt:i4>
      </vt:variant>
      <vt:variant>
        <vt:i4>0</vt:i4>
      </vt:variant>
      <vt:variant>
        <vt:i4>5</vt:i4>
      </vt:variant>
      <vt:variant>
        <vt:lpwstr/>
      </vt:variant>
      <vt:variant>
        <vt:lpwstr>_Toc101945270</vt:lpwstr>
      </vt:variant>
      <vt:variant>
        <vt:i4>1900598</vt:i4>
      </vt:variant>
      <vt:variant>
        <vt:i4>1234</vt:i4>
      </vt:variant>
      <vt:variant>
        <vt:i4>0</vt:i4>
      </vt:variant>
      <vt:variant>
        <vt:i4>5</vt:i4>
      </vt:variant>
      <vt:variant>
        <vt:lpwstr/>
      </vt:variant>
      <vt:variant>
        <vt:lpwstr>_Toc101945269</vt:lpwstr>
      </vt:variant>
      <vt:variant>
        <vt:i4>1900598</vt:i4>
      </vt:variant>
      <vt:variant>
        <vt:i4>1228</vt:i4>
      </vt:variant>
      <vt:variant>
        <vt:i4>0</vt:i4>
      </vt:variant>
      <vt:variant>
        <vt:i4>5</vt:i4>
      </vt:variant>
      <vt:variant>
        <vt:lpwstr/>
      </vt:variant>
      <vt:variant>
        <vt:lpwstr>_Toc101945268</vt:lpwstr>
      </vt:variant>
      <vt:variant>
        <vt:i4>1900598</vt:i4>
      </vt:variant>
      <vt:variant>
        <vt:i4>1222</vt:i4>
      </vt:variant>
      <vt:variant>
        <vt:i4>0</vt:i4>
      </vt:variant>
      <vt:variant>
        <vt:i4>5</vt:i4>
      </vt:variant>
      <vt:variant>
        <vt:lpwstr/>
      </vt:variant>
      <vt:variant>
        <vt:lpwstr>_Toc101945267</vt:lpwstr>
      </vt:variant>
      <vt:variant>
        <vt:i4>1900598</vt:i4>
      </vt:variant>
      <vt:variant>
        <vt:i4>1216</vt:i4>
      </vt:variant>
      <vt:variant>
        <vt:i4>0</vt:i4>
      </vt:variant>
      <vt:variant>
        <vt:i4>5</vt:i4>
      </vt:variant>
      <vt:variant>
        <vt:lpwstr/>
      </vt:variant>
      <vt:variant>
        <vt:lpwstr>_Toc101945266</vt:lpwstr>
      </vt:variant>
      <vt:variant>
        <vt:i4>1900598</vt:i4>
      </vt:variant>
      <vt:variant>
        <vt:i4>1210</vt:i4>
      </vt:variant>
      <vt:variant>
        <vt:i4>0</vt:i4>
      </vt:variant>
      <vt:variant>
        <vt:i4>5</vt:i4>
      </vt:variant>
      <vt:variant>
        <vt:lpwstr/>
      </vt:variant>
      <vt:variant>
        <vt:lpwstr>_Toc101945265</vt:lpwstr>
      </vt:variant>
      <vt:variant>
        <vt:i4>1900598</vt:i4>
      </vt:variant>
      <vt:variant>
        <vt:i4>1204</vt:i4>
      </vt:variant>
      <vt:variant>
        <vt:i4>0</vt:i4>
      </vt:variant>
      <vt:variant>
        <vt:i4>5</vt:i4>
      </vt:variant>
      <vt:variant>
        <vt:lpwstr/>
      </vt:variant>
      <vt:variant>
        <vt:lpwstr>_Toc101945264</vt:lpwstr>
      </vt:variant>
      <vt:variant>
        <vt:i4>1900598</vt:i4>
      </vt:variant>
      <vt:variant>
        <vt:i4>1198</vt:i4>
      </vt:variant>
      <vt:variant>
        <vt:i4>0</vt:i4>
      </vt:variant>
      <vt:variant>
        <vt:i4>5</vt:i4>
      </vt:variant>
      <vt:variant>
        <vt:lpwstr/>
      </vt:variant>
      <vt:variant>
        <vt:lpwstr>_Toc101945263</vt:lpwstr>
      </vt:variant>
      <vt:variant>
        <vt:i4>1900598</vt:i4>
      </vt:variant>
      <vt:variant>
        <vt:i4>1192</vt:i4>
      </vt:variant>
      <vt:variant>
        <vt:i4>0</vt:i4>
      </vt:variant>
      <vt:variant>
        <vt:i4>5</vt:i4>
      </vt:variant>
      <vt:variant>
        <vt:lpwstr/>
      </vt:variant>
      <vt:variant>
        <vt:lpwstr>_Toc101945262</vt:lpwstr>
      </vt:variant>
      <vt:variant>
        <vt:i4>1900598</vt:i4>
      </vt:variant>
      <vt:variant>
        <vt:i4>1186</vt:i4>
      </vt:variant>
      <vt:variant>
        <vt:i4>0</vt:i4>
      </vt:variant>
      <vt:variant>
        <vt:i4>5</vt:i4>
      </vt:variant>
      <vt:variant>
        <vt:lpwstr/>
      </vt:variant>
      <vt:variant>
        <vt:lpwstr>_Toc101945261</vt:lpwstr>
      </vt:variant>
      <vt:variant>
        <vt:i4>1900598</vt:i4>
      </vt:variant>
      <vt:variant>
        <vt:i4>1180</vt:i4>
      </vt:variant>
      <vt:variant>
        <vt:i4>0</vt:i4>
      </vt:variant>
      <vt:variant>
        <vt:i4>5</vt:i4>
      </vt:variant>
      <vt:variant>
        <vt:lpwstr/>
      </vt:variant>
      <vt:variant>
        <vt:lpwstr>_Toc101945260</vt:lpwstr>
      </vt:variant>
      <vt:variant>
        <vt:i4>1966134</vt:i4>
      </vt:variant>
      <vt:variant>
        <vt:i4>1174</vt:i4>
      </vt:variant>
      <vt:variant>
        <vt:i4>0</vt:i4>
      </vt:variant>
      <vt:variant>
        <vt:i4>5</vt:i4>
      </vt:variant>
      <vt:variant>
        <vt:lpwstr/>
      </vt:variant>
      <vt:variant>
        <vt:lpwstr>_Toc101945259</vt:lpwstr>
      </vt:variant>
      <vt:variant>
        <vt:i4>1966134</vt:i4>
      </vt:variant>
      <vt:variant>
        <vt:i4>1168</vt:i4>
      </vt:variant>
      <vt:variant>
        <vt:i4>0</vt:i4>
      </vt:variant>
      <vt:variant>
        <vt:i4>5</vt:i4>
      </vt:variant>
      <vt:variant>
        <vt:lpwstr/>
      </vt:variant>
      <vt:variant>
        <vt:lpwstr>_Toc101945258</vt:lpwstr>
      </vt:variant>
      <vt:variant>
        <vt:i4>1966134</vt:i4>
      </vt:variant>
      <vt:variant>
        <vt:i4>1162</vt:i4>
      </vt:variant>
      <vt:variant>
        <vt:i4>0</vt:i4>
      </vt:variant>
      <vt:variant>
        <vt:i4>5</vt:i4>
      </vt:variant>
      <vt:variant>
        <vt:lpwstr/>
      </vt:variant>
      <vt:variant>
        <vt:lpwstr>_Toc101945257</vt:lpwstr>
      </vt:variant>
      <vt:variant>
        <vt:i4>1966134</vt:i4>
      </vt:variant>
      <vt:variant>
        <vt:i4>1156</vt:i4>
      </vt:variant>
      <vt:variant>
        <vt:i4>0</vt:i4>
      </vt:variant>
      <vt:variant>
        <vt:i4>5</vt:i4>
      </vt:variant>
      <vt:variant>
        <vt:lpwstr/>
      </vt:variant>
      <vt:variant>
        <vt:lpwstr>_Toc101945256</vt:lpwstr>
      </vt:variant>
      <vt:variant>
        <vt:i4>1966134</vt:i4>
      </vt:variant>
      <vt:variant>
        <vt:i4>1150</vt:i4>
      </vt:variant>
      <vt:variant>
        <vt:i4>0</vt:i4>
      </vt:variant>
      <vt:variant>
        <vt:i4>5</vt:i4>
      </vt:variant>
      <vt:variant>
        <vt:lpwstr/>
      </vt:variant>
      <vt:variant>
        <vt:lpwstr>_Toc101945255</vt:lpwstr>
      </vt:variant>
      <vt:variant>
        <vt:i4>1966134</vt:i4>
      </vt:variant>
      <vt:variant>
        <vt:i4>1144</vt:i4>
      </vt:variant>
      <vt:variant>
        <vt:i4>0</vt:i4>
      </vt:variant>
      <vt:variant>
        <vt:i4>5</vt:i4>
      </vt:variant>
      <vt:variant>
        <vt:lpwstr/>
      </vt:variant>
      <vt:variant>
        <vt:lpwstr>_Toc101945254</vt:lpwstr>
      </vt:variant>
      <vt:variant>
        <vt:i4>1966134</vt:i4>
      </vt:variant>
      <vt:variant>
        <vt:i4>1138</vt:i4>
      </vt:variant>
      <vt:variant>
        <vt:i4>0</vt:i4>
      </vt:variant>
      <vt:variant>
        <vt:i4>5</vt:i4>
      </vt:variant>
      <vt:variant>
        <vt:lpwstr/>
      </vt:variant>
      <vt:variant>
        <vt:lpwstr>_Toc101945253</vt:lpwstr>
      </vt:variant>
      <vt:variant>
        <vt:i4>1966134</vt:i4>
      </vt:variant>
      <vt:variant>
        <vt:i4>1132</vt:i4>
      </vt:variant>
      <vt:variant>
        <vt:i4>0</vt:i4>
      </vt:variant>
      <vt:variant>
        <vt:i4>5</vt:i4>
      </vt:variant>
      <vt:variant>
        <vt:lpwstr/>
      </vt:variant>
      <vt:variant>
        <vt:lpwstr>_Toc101945252</vt:lpwstr>
      </vt:variant>
      <vt:variant>
        <vt:i4>1966134</vt:i4>
      </vt:variant>
      <vt:variant>
        <vt:i4>1126</vt:i4>
      </vt:variant>
      <vt:variant>
        <vt:i4>0</vt:i4>
      </vt:variant>
      <vt:variant>
        <vt:i4>5</vt:i4>
      </vt:variant>
      <vt:variant>
        <vt:lpwstr/>
      </vt:variant>
      <vt:variant>
        <vt:lpwstr>_Toc101945251</vt:lpwstr>
      </vt:variant>
      <vt:variant>
        <vt:i4>1966134</vt:i4>
      </vt:variant>
      <vt:variant>
        <vt:i4>1120</vt:i4>
      </vt:variant>
      <vt:variant>
        <vt:i4>0</vt:i4>
      </vt:variant>
      <vt:variant>
        <vt:i4>5</vt:i4>
      </vt:variant>
      <vt:variant>
        <vt:lpwstr/>
      </vt:variant>
      <vt:variant>
        <vt:lpwstr>_Toc101945250</vt:lpwstr>
      </vt:variant>
      <vt:variant>
        <vt:i4>2031670</vt:i4>
      </vt:variant>
      <vt:variant>
        <vt:i4>1114</vt:i4>
      </vt:variant>
      <vt:variant>
        <vt:i4>0</vt:i4>
      </vt:variant>
      <vt:variant>
        <vt:i4>5</vt:i4>
      </vt:variant>
      <vt:variant>
        <vt:lpwstr/>
      </vt:variant>
      <vt:variant>
        <vt:lpwstr>_Toc101945249</vt:lpwstr>
      </vt:variant>
      <vt:variant>
        <vt:i4>2031670</vt:i4>
      </vt:variant>
      <vt:variant>
        <vt:i4>1108</vt:i4>
      </vt:variant>
      <vt:variant>
        <vt:i4>0</vt:i4>
      </vt:variant>
      <vt:variant>
        <vt:i4>5</vt:i4>
      </vt:variant>
      <vt:variant>
        <vt:lpwstr/>
      </vt:variant>
      <vt:variant>
        <vt:lpwstr>_Toc101945248</vt:lpwstr>
      </vt:variant>
      <vt:variant>
        <vt:i4>2031670</vt:i4>
      </vt:variant>
      <vt:variant>
        <vt:i4>1102</vt:i4>
      </vt:variant>
      <vt:variant>
        <vt:i4>0</vt:i4>
      </vt:variant>
      <vt:variant>
        <vt:i4>5</vt:i4>
      </vt:variant>
      <vt:variant>
        <vt:lpwstr/>
      </vt:variant>
      <vt:variant>
        <vt:lpwstr>_Toc101945247</vt:lpwstr>
      </vt:variant>
      <vt:variant>
        <vt:i4>2031670</vt:i4>
      </vt:variant>
      <vt:variant>
        <vt:i4>1096</vt:i4>
      </vt:variant>
      <vt:variant>
        <vt:i4>0</vt:i4>
      </vt:variant>
      <vt:variant>
        <vt:i4>5</vt:i4>
      </vt:variant>
      <vt:variant>
        <vt:lpwstr/>
      </vt:variant>
      <vt:variant>
        <vt:lpwstr>_Toc101945246</vt:lpwstr>
      </vt:variant>
      <vt:variant>
        <vt:i4>2031670</vt:i4>
      </vt:variant>
      <vt:variant>
        <vt:i4>1090</vt:i4>
      </vt:variant>
      <vt:variant>
        <vt:i4>0</vt:i4>
      </vt:variant>
      <vt:variant>
        <vt:i4>5</vt:i4>
      </vt:variant>
      <vt:variant>
        <vt:lpwstr/>
      </vt:variant>
      <vt:variant>
        <vt:lpwstr>_Toc101945245</vt:lpwstr>
      </vt:variant>
      <vt:variant>
        <vt:i4>2031670</vt:i4>
      </vt:variant>
      <vt:variant>
        <vt:i4>1084</vt:i4>
      </vt:variant>
      <vt:variant>
        <vt:i4>0</vt:i4>
      </vt:variant>
      <vt:variant>
        <vt:i4>5</vt:i4>
      </vt:variant>
      <vt:variant>
        <vt:lpwstr/>
      </vt:variant>
      <vt:variant>
        <vt:lpwstr>_Toc101945244</vt:lpwstr>
      </vt:variant>
      <vt:variant>
        <vt:i4>2031670</vt:i4>
      </vt:variant>
      <vt:variant>
        <vt:i4>1078</vt:i4>
      </vt:variant>
      <vt:variant>
        <vt:i4>0</vt:i4>
      </vt:variant>
      <vt:variant>
        <vt:i4>5</vt:i4>
      </vt:variant>
      <vt:variant>
        <vt:lpwstr/>
      </vt:variant>
      <vt:variant>
        <vt:lpwstr>_Toc101945243</vt:lpwstr>
      </vt:variant>
      <vt:variant>
        <vt:i4>2031670</vt:i4>
      </vt:variant>
      <vt:variant>
        <vt:i4>1072</vt:i4>
      </vt:variant>
      <vt:variant>
        <vt:i4>0</vt:i4>
      </vt:variant>
      <vt:variant>
        <vt:i4>5</vt:i4>
      </vt:variant>
      <vt:variant>
        <vt:lpwstr/>
      </vt:variant>
      <vt:variant>
        <vt:lpwstr>_Toc101945242</vt:lpwstr>
      </vt:variant>
      <vt:variant>
        <vt:i4>2031670</vt:i4>
      </vt:variant>
      <vt:variant>
        <vt:i4>1066</vt:i4>
      </vt:variant>
      <vt:variant>
        <vt:i4>0</vt:i4>
      </vt:variant>
      <vt:variant>
        <vt:i4>5</vt:i4>
      </vt:variant>
      <vt:variant>
        <vt:lpwstr/>
      </vt:variant>
      <vt:variant>
        <vt:lpwstr>_Toc101945241</vt:lpwstr>
      </vt:variant>
      <vt:variant>
        <vt:i4>2031670</vt:i4>
      </vt:variant>
      <vt:variant>
        <vt:i4>1060</vt:i4>
      </vt:variant>
      <vt:variant>
        <vt:i4>0</vt:i4>
      </vt:variant>
      <vt:variant>
        <vt:i4>5</vt:i4>
      </vt:variant>
      <vt:variant>
        <vt:lpwstr/>
      </vt:variant>
      <vt:variant>
        <vt:lpwstr>_Toc101945240</vt:lpwstr>
      </vt:variant>
      <vt:variant>
        <vt:i4>1572918</vt:i4>
      </vt:variant>
      <vt:variant>
        <vt:i4>1054</vt:i4>
      </vt:variant>
      <vt:variant>
        <vt:i4>0</vt:i4>
      </vt:variant>
      <vt:variant>
        <vt:i4>5</vt:i4>
      </vt:variant>
      <vt:variant>
        <vt:lpwstr/>
      </vt:variant>
      <vt:variant>
        <vt:lpwstr>_Toc101945239</vt:lpwstr>
      </vt:variant>
      <vt:variant>
        <vt:i4>1572918</vt:i4>
      </vt:variant>
      <vt:variant>
        <vt:i4>1048</vt:i4>
      </vt:variant>
      <vt:variant>
        <vt:i4>0</vt:i4>
      </vt:variant>
      <vt:variant>
        <vt:i4>5</vt:i4>
      </vt:variant>
      <vt:variant>
        <vt:lpwstr/>
      </vt:variant>
      <vt:variant>
        <vt:lpwstr>_Toc101945238</vt:lpwstr>
      </vt:variant>
      <vt:variant>
        <vt:i4>1572918</vt:i4>
      </vt:variant>
      <vt:variant>
        <vt:i4>1042</vt:i4>
      </vt:variant>
      <vt:variant>
        <vt:i4>0</vt:i4>
      </vt:variant>
      <vt:variant>
        <vt:i4>5</vt:i4>
      </vt:variant>
      <vt:variant>
        <vt:lpwstr/>
      </vt:variant>
      <vt:variant>
        <vt:lpwstr>_Toc101945237</vt:lpwstr>
      </vt:variant>
      <vt:variant>
        <vt:i4>1572918</vt:i4>
      </vt:variant>
      <vt:variant>
        <vt:i4>1036</vt:i4>
      </vt:variant>
      <vt:variant>
        <vt:i4>0</vt:i4>
      </vt:variant>
      <vt:variant>
        <vt:i4>5</vt:i4>
      </vt:variant>
      <vt:variant>
        <vt:lpwstr/>
      </vt:variant>
      <vt:variant>
        <vt:lpwstr>_Toc101945236</vt:lpwstr>
      </vt:variant>
      <vt:variant>
        <vt:i4>1572918</vt:i4>
      </vt:variant>
      <vt:variant>
        <vt:i4>1030</vt:i4>
      </vt:variant>
      <vt:variant>
        <vt:i4>0</vt:i4>
      </vt:variant>
      <vt:variant>
        <vt:i4>5</vt:i4>
      </vt:variant>
      <vt:variant>
        <vt:lpwstr/>
      </vt:variant>
      <vt:variant>
        <vt:lpwstr>_Toc101945235</vt:lpwstr>
      </vt:variant>
      <vt:variant>
        <vt:i4>1572918</vt:i4>
      </vt:variant>
      <vt:variant>
        <vt:i4>1024</vt:i4>
      </vt:variant>
      <vt:variant>
        <vt:i4>0</vt:i4>
      </vt:variant>
      <vt:variant>
        <vt:i4>5</vt:i4>
      </vt:variant>
      <vt:variant>
        <vt:lpwstr/>
      </vt:variant>
      <vt:variant>
        <vt:lpwstr>_Toc101945234</vt:lpwstr>
      </vt:variant>
      <vt:variant>
        <vt:i4>1572918</vt:i4>
      </vt:variant>
      <vt:variant>
        <vt:i4>1018</vt:i4>
      </vt:variant>
      <vt:variant>
        <vt:i4>0</vt:i4>
      </vt:variant>
      <vt:variant>
        <vt:i4>5</vt:i4>
      </vt:variant>
      <vt:variant>
        <vt:lpwstr/>
      </vt:variant>
      <vt:variant>
        <vt:lpwstr>_Toc101945233</vt:lpwstr>
      </vt:variant>
      <vt:variant>
        <vt:i4>1572918</vt:i4>
      </vt:variant>
      <vt:variant>
        <vt:i4>1012</vt:i4>
      </vt:variant>
      <vt:variant>
        <vt:i4>0</vt:i4>
      </vt:variant>
      <vt:variant>
        <vt:i4>5</vt:i4>
      </vt:variant>
      <vt:variant>
        <vt:lpwstr/>
      </vt:variant>
      <vt:variant>
        <vt:lpwstr>_Toc101945232</vt:lpwstr>
      </vt:variant>
      <vt:variant>
        <vt:i4>1572918</vt:i4>
      </vt:variant>
      <vt:variant>
        <vt:i4>1006</vt:i4>
      </vt:variant>
      <vt:variant>
        <vt:i4>0</vt:i4>
      </vt:variant>
      <vt:variant>
        <vt:i4>5</vt:i4>
      </vt:variant>
      <vt:variant>
        <vt:lpwstr/>
      </vt:variant>
      <vt:variant>
        <vt:lpwstr>_Toc101945231</vt:lpwstr>
      </vt:variant>
      <vt:variant>
        <vt:i4>1572918</vt:i4>
      </vt:variant>
      <vt:variant>
        <vt:i4>1000</vt:i4>
      </vt:variant>
      <vt:variant>
        <vt:i4>0</vt:i4>
      </vt:variant>
      <vt:variant>
        <vt:i4>5</vt:i4>
      </vt:variant>
      <vt:variant>
        <vt:lpwstr/>
      </vt:variant>
      <vt:variant>
        <vt:lpwstr>_Toc101945230</vt:lpwstr>
      </vt:variant>
      <vt:variant>
        <vt:i4>1638454</vt:i4>
      </vt:variant>
      <vt:variant>
        <vt:i4>994</vt:i4>
      </vt:variant>
      <vt:variant>
        <vt:i4>0</vt:i4>
      </vt:variant>
      <vt:variant>
        <vt:i4>5</vt:i4>
      </vt:variant>
      <vt:variant>
        <vt:lpwstr/>
      </vt:variant>
      <vt:variant>
        <vt:lpwstr>_Toc101945229</vt:lpwstr>
      </vt:variant>
      <vt:variant>
        <vt:i4>1638454</vt:i4>
      </vt:variant>
      <vt:variant>
        <vt:i4>988</vt:i4>
      </vt:variant>
      <vt:variant>
        <vt:i4>0</vt:i4>
      </vt:variant>
      <vt:variant>
        <vt:i4>5</vt:i4>
      </vt:variant>
      <vt:variant>
        <vt:lpwstr/>
      </vt:variant>
      <vt:variant>
        <vt:lpwstr>_Toc101945228</vt:lpwstr>
      </vt:variant>
      <vt:variant>
        <vt:i4>1638454</vt:i4>
      </vt:variant>
      <vt:variant>
        <vt:i4>982</vt:i4>
      </vt:variant>
      <vt:variant>
        <vt:i4>0</vt:i4>
      </vt:variant>
      <vt:variant>
        <vt:i4>5</vt:i4>
      </vt:variant>
      <vt:variant>
        <vt:lpwstr/>
      </vt:variant>
      <vt:variant>
        <vt:lpwstr>_Toc101945227</vt:lpwstr>
      </vt:variant>
      <vt:variant>
        <vt:i4>1638454</vt:i4>
      </vt:variant>
      <vt:variant>
        <vt:i4>976</vt:i4>
      </vt:variant>
      <vt:variant>
        <vt:i4>0</vt:i4>
      </vt:variant>
      <vt:variant>
        <vt:i4>5</vt:i4>
      </vt:variant>
      <vt:variant>
        <vt:lpwstr/>
      </vt:variant>
      <vt:variant>
        <vt:lpwstr>_Toc101945226</vt:lpwstr>
      </vt:variant>
      <vt:variant>
        <vt:i4>1638454</vt:i4>
      </vt:variant>
      <vt:variant>
        <vt:i4>970</vt:i4>
      </vt:variant>
      <vt:variant>
        <vt:i4>0</vt:i4>
      </vt:variant>
      <vt:variant>
        <vt:i4>5</vt:i4>
      </vt:variant>
      <vt:variant>
        <vt:lpwstr/>
      </vt:variant>
      <vt:variant>
        <vt:lpwstr>_Toc101945225</vt:lpwstr>
      </vt:variant>
      <vt:variant>
        <vt:i4>1638454</vt:i4>
      </vt:variant>
      <vt:variant>
        <vt:i4>964</vt:i4>
      </vt:variant>
      <vt:variant>
        <vt:i4>0</vt:i4>
      </vt:variant>
      <vt:variant>
        <vt:i4>5</vt:i4>
      </vt:variant>
      <vt:variant>
        <vt:lpwstr/>
      </vt:variant>
      <vt:variant>
        <vt:lpwstr>_Toc101945224</vt:lpwstr>
      </vt:variant>
      <vt:variant>
        <vt:i4>1638454</vt:i4>
      </vt:variant>
      <vt:variant>
        <vt:i4>958</vt:i4>
      </vt:variant>
      <vt:variant>
        <vt:i4>0</vt:i4>
      </vt:variant>
      <vt:variant>
        <vt:i4>5</vt:i4>
      </vt:variant>
      <vt:variant>
        <vt:lpwstr/>
      </vt:variant>
      <vt:variant>
        <vt:lpwstr>_Toc101945223</vt:lpwstr>
      </vt:variant>
      <vt:variant>
        <vt:i4>1638454</vt:i4>
      </vt:variant>
      <vt:variant>
        <vt:i4>952</vt:i4>
      </vt:variant>
      <vt:variant>
        <vt:i4>0</vt:i4>
      </vt:variant>
      <vt:variant>
        <vt:i4>5</vt:i4>
      </vt:variant>
      <vt:variant>
        <vt:lpwstr/>
      </vt:variant>
      <vt:variant>
        <vt:lpwstr>_Toc101945222</vt:lpwstr>
      </vt:variant>
      <vt:variant>
        <vt:i4>1638454</vt:i4>
      </vt:variant>
      <vt:variant>
        <vt:i4>946</vt:i4>
      </vt:variant>
      <vt:variant>
        <vt:i4>0</vt:i4>
      </vt:variant>
      <vt:variant>
        <vt:i4>5</vt:i4>
      </vt:variant>
      <vt:variant>
        <vt:lpwstr/>
      </vt:variant>
      <vt:variant>
        <vt:lpwstr>_Toc101945221</vt:lpwstr>
      </vt:variant>
      <vt:variant>
        <vt:i4>1638454</vt:i4>
      </vt:variant>
      <vt:variant>
        <vt:i4>940</vt:i4>
      </vt:variant>
      <vt:variant>
        <vt:i4>0</vt:i4>
      </vt:variant>
      <vt:variant>
        <vt:i4>5</vt:i4>
      </vt:variant>
      <vt:variant>
        <vt:lpwstr/>
      </vt:variant>
      <vt:variant>
        <vt:lpwstr>_Toc101945220</vt:lpwstr>
      </vt:variant>
      <vt:variant>
        <vt:i4>1703990</vt:i4>
      </vt:variant>
      <vt:variant>
        <vt:i4>934</vt:i4>
      </vt:variant>
      <vt:variant>
        <vt:i4>0</vt:i4>
      </vt:variant>
      <vt:variant>
        <vt:i4>5</vt:i4>
      </vt:variant>
      <vt:variant>
        <vt:lpwstr/>
      </vt:variant>
      <vt:variant>
        <vt:lpwstr>_Toc101945219</vt:lpwstr>
      </vt:variant>
      <vt:variant>
        <vt:i4>1703990</vt:i4>
      </vt:variant>
      <vt:variant>
        <vt:i4>928</vt:i4>
      </vt:variant>
      <vt:variant>
        <vt:i4>0</vt:i4>
      </vt:variant>
      <vt:variant>
        <vt:i4>5</vt:i4>
      </vt:variant>
      <vt:variant>
        <vt:lpwstr/>
      </vt:variant>
      <vt:variant>
        <vt:lpwstr>_Toc101945218</vt:lpwstr>
      </vt:variant>
      <vt:variant>
        <vt:i4>1703990</vt:i4>
      </vt:variant>
      <vt:variant>
        <vt:i4>922</vt:i4>
      </vt:variant>
      <vt:variant>
        <vt:i4>0</vt:i4>
      </vt:variant>
      <vt:variant>
        <vt:i4>5</vt:i4>
      </vt:variant>
      <vt:variant>
        <vt:lpwstr/>
      </vt:variant>
      <vt:variant>
        <vt:lpwstr>_Toc101945217</vt:lpwstr>
      </vt:variant>
      <vt:variant>
        <vt:i4>1703990</vt:i4>
      </vt:variant>
      <vt:variant>
        <vt:i4>916</vt:i4>
      </vt:variant>
      <vt:variant>
        <vt:i4>0</vt:i4>
      </vt:variant>
      <vt:variant>
        <vt:i4>5</vt:i4>
      </vt:variant>
      <vt:variant>
        <vt:lpwstr/>
      </vt:variant>
      <vt:variant>
        <vt:lpwstr>_Toc101945216</vt:lpwstr>
      </vt:variant>
      <vt:variant>
        <vt:i4>1703990</vt:i4>
      </vt:variant>
      <vt:variant>
        <vt:i4>910</vt:i4>
      </vt:variant>
      <vt:variant>
        <vt:i4>0</vt:i4>
      </vt:variant>
      <vt:variant>
        <vt:i4>5</vt:i4>
      </vt:variant>
      <vt:variant>
        <vt:lpwstr/>
      </vt:variant>
      <vt:variant>
        <vt:lpwstr>_Toc101945215</vt:lpwstr>
      </vt:variant>
      <vt:variant>
        <vt:i4>1703990</vt:i4>
      </vt:variant>
      <vt:variant>
        <vt:i4>904</vt:i4>
      </vt:variant>
      <vt:variant>
        <vt:i4>0</vt:i4>
      </vt:variant>
      <vt:variant>
        <vt:i4>5</vt:i4>
      </vt:variant>
      <vt:variant>
        <vt:lpwstr/>
      </vt:variant>
      <vt:variant>
        <vt:lpwstr>_Toc101945214</vt:lpwstr>
      </vt:variant>
      <vt:variant>
        <vt:i4>1703990</vt:i4>
      </vt:variant>
      <vt:variant>
        <vt:i4>898</vt:i4>
      </vt:variant>
      <vt:variant>
        <vt:i4>0</vt:i4>
      </vt:variant>
      <vt:variant>
        <vt:i4>5</vt:i4>
      </vt:variant>
      <vt:variant>
        <vt:lpwstr/>
      </vt:variant>
      <vt:variant>
        <vt:lpwstr>_Toc101945213</vt:lpwstr>
      </vt:variant>
      <vt:variant>
        <vt:i4>1703990</vt:i4>
      </vt:variant>
      <vt:variant>
        <vt:i4>892</vt:i4>
      </vt:variant>
      <vt:variant>
        <vt:i4>0</vt:i4>
      </vt:variant>
      <vt:variant>
        <vt:i4>5</vt:i4>
      </vt:variant>
      <vt:variant>
        <vt:lpwstr/>
      </vt:variant>
      <vt:variant>
        <vt:lpwstr>_Toc101945212</vt:lpwstr>
      </vt:variant>
      <vt:variant>
        <vt:i4>1703990</vt:i4>
      </vt:variant>
      <vt:variant>
        <vt:i4>886</vt:i4>
      </vt:variant>
      <vt:variant>
        <vt:i4>0</vt:i4>
      </vt:variant>
      <vt:variant>
        <vt:i4>5</vt:i4>
      </vt:variant>
      <vt:variant>
        <vt:lpwstr/>
      </vt:variant>
      <vt:variant>
        <vt:lpwstr>_Toc101945211</vt:lpwstr>
      </vt:variant>
      <vt:variant>
        <vt:i4>1703990</vt:i4>
      </vt:variant>
      <vt:variant>
        <vt:i4>880</vt:i4>
      </vt:variant>
      <vt:variant>
        <vt:i4>0</vt:i4>
      </vt:variant>
      <vt:variant>
        <vt:i4>5</vt:i4>
      </vt:variant>
      <vt:variant>
        <vt:lpwstr/>
      </vt:variant>
      <vt:variant>
        <vt:lpwstr>_Toc101945210</vt:lpwstr>
      </vt:variant>
      <vt:variant>
        <vt:i4>1769526</vt:i4>
      </vt:variant>
      <vt:variant>
        <vt:i4>874</vt:i4>
      </vt:variant>
      <vt:variant>
        <vt:i4>0</vt:i4>
      </vt:variant>
      <vt:variant>
        <vt:i4>5</vt:i4>
      </vt:variant>
      <vt:variant>
        <vt:lpwstr/>
      </vt:variant>
      <vt:variant>
        <vt:lpwstr>_Toc101945209</vt:lpwstr>
      </vt:variant>
      <vt:variant>
        <vt:i4>1769526</vt:i4>
      </vt:variant>
      <vt:variant>
        <vt:i4>868</vt:i4>
      </vt:variant>
      <vt:variant>
        <vt:i4>0</vt:i4>
      </vt:variant>
      <vt:variant>
        <vt:i4>5</vt:i4>
      </vt:variant>
      <vt:variant>
        <vt:lpwstr/>
      </vt:variant>
      <vt:variant>
        <vt:lpwstr>_Toc101945208</vt:lpwstr>
      </vt:variant>
      <vt:variant>
        <vt:i4>1769526</vt:i4>
      </vt:variant>
      <vt:variant>
        <vt:i4>862</vt:i4>
      </vt:variant>
      <vt:variant>
        <vt:i4>0</vt:i4>
      </vt:variant>
      <vt:variant>
        <vt:i4>5</vt:i4>
      </vt:variant>
      <vt:variant>
        <vt:lpwstr/>
      </vt:variant>
      <vt:variant>
        <vt:lpwstr>_Toc101945207</vt:lpwstr>
      </vt:variant>
      <vt:variant>
        <vt:i4>1769526</vt:i4>
      </vt:variant>
      <vt:variant>
        <vt:i4>856</vt:i4>
      </vt:variant>
      <vt:variant>
        <vt:i4>0</vt:i4>
      </vt:variant>
      <vt:variant>
        <vt:i4>5</vt:i4>
      </vt:variant>
      <vt:variant>
        <vt:lpwstr/>
      </vt:variant>
      <vt:variant>
        <vt:lpwstr>_Toc101945206</vt:lpwstr>
      </vt:variant>
      <vt:variant>
        <vt:i4>1769526</vt:i4>
      </vt:variant>
      <vt:variant>
        <vt:i4>850</vt:i4>
      </vt:variant>
      <vt:variant>
        <vt:i4>0</vt:i4>
      </vt:variant>
      <vt:variant>
        <vt:i4>5</vt:i4>
      </vt:variant>
      <vt:variant>
        <vt:lpwstr/>
      </vt:variant>
      <vt:variant>
        <vt:lpwstr>_Toc101945205</vt:lpwstr>
      </vt:variant>
      <vt:variant>
        <vt:i4>1769526</vt:i4>
      </vt:variant>
      <vt:variant>
        <vt:i4>844</vt:i4>
      </vt:variant>
      <vt:variant>
        <vt:i4>0</vt:i4>
      </vt:variant>
      <vt:variant>
        <vt:i4>5</vt:i4>
      </vt:variant>
      <vt:variant>
        <vt:lpwstr/>
      </vt:variant>
      <vt:variant>
        <vt:lpwstr>_Toc101945204</vt:lpwstr>
      </vt:variant>
      <vt:variant>
        <vt:i4>1769526</vt:i4>
      </vt:variant>
      <vt:variant>
        <vt:i4>838</vt:i4>
      </vt:variant>
      <vt:variant>
        <vt:i4>0</vt:i4>
      </vt:variant>
      <vt:variant>
        <vt:i4>5</vt:i4>
      </vt:variant>
      <vt:variant>
        <vt:lpwstr/>
      </vt:variant>
      <vt:variant>
        <vt:lpwstr>_Toc101945203</vt:lpwstr>
      </vt:variant>
      <vt:variant>
        <vt:i4>1769526</vt:i4>
      </vt:variant>
      <vt:variant>
        <vt:i4>832</vt:i4>
      </vt:variant>
      <vt:variant>
        <vt:i4>0</vt:i4>
      </vt:variant>
      <vt:variant>
        <vt:i4>5</vt:i4>
      </vt:variant>
      <vt:variant>
        <vt:lpwstr/>
      </vt:variant>
      <vt:variant>
        <vt:lpwstr>_Toc101945202</vt:lpwstr>
      </vt:variant>
      <vt:variant>
        <vt:i4>1769526</vt:i4>
      </vt:variant>
      <vt:variant>
        <vt:i4>826</vt:i4>
      </vt:variant>
      <vt:variant>
        <vt:i4>0</vt:i4>
      </vt:variant>
      <vt:variant>
        <vt:i4>5</vt:i4>
      </vt:variant>
      <vt:variant>
        <vt:lpwstr/>
      </vt:variant>
      <vt:variant>
        <vt:lpwstr>_Toc101945201</vt:lpwstr>
      </vt:variant>
      <vt:variant>
        <vt:i4>1769526</vt:i4>
      </vt:variant>
      <vt:variant>
        <vt:i4>820</vt:i4>
      </vt:variant>
      <vt:variant>
        <vt:i4>0</vt:i4>
      </vt:variant>
      <vt:variant>
        <vt:i4>5</vt:i4>
      </vt:variant>
      <vt:variant>
        <vt:lpwstr/>
      </vt:variant>
      <vt:variant>
        <vt:lpwstr>_Toc101945200</vt:lpwstr>
      </vt:variant>
      <vt:variant>
        <vt:i4>1179701</vt:i4>
      </vt:variant>
      <vt:variant>
        <vt:i4>814</vt:i4>
      </vt:variant>
      <vt:variant>
        <vt:i4>0</vt:i4>
      </vt:variant>
      <vt:variant>
        <vt:i4>5</vt:i4>
      </vt:variant>
      <vt:variant>
        <vt:lpwstr/>
      </vt:variant>
      <vt:variant>
        <vt:lpwstr>_Toc101945199</vt:lpwstr>
      </vt:variant>
      <vt:variant>
        <vt:i4>1179701</vt:i4>
      </vt:variant>
      <vt:variant>
        <vt:i4>808</vt:i4>
      </vt:variant>
      <vt:variant>
        <vt:i4>0</vt:i4>
      </vt:variant>
      <vt:variant>
        <vt:i4>5</vt:i4>
      </vt:variant>
      <vt:variant>
        <vt:lpwstr/>
      </vt:variant>
      <vt:variant>
        <vt:lpwstr>_Toc101945198</vt:lpwstr>
      </vt:variant>
      <vt:variant>
        <vt:i4>1179701</vt:i4>
      </vt:variant>
      <vt:variant>
        <vt:i4>802</vt:i4>
      </vt:variant>
      <vt:variant>
        <vt:i4>0</vt:i4>
      </vt:variant>
      <vt:variant>
        <vt:i4>5</vt:i4>
      </vt:variant>
      <vt:variant>
        <vt:lpwstr/>
      </vt:variant>
      <vt:variant>
        <vt:lpwstr>_Toc101945197</vt:lpwstr>
      </vt:variant>
      <vt:variant>
        <vt:i4>1179701</vt:i4>
      </vt:variant>
      <vt:variant>
        <vt:i4>796</vt:i4>
      </vt:variant>
      <vt:variant>
        <vt:i4>0</vt:i4>
      </vt:variant>
      <vt:variant>
        <vt:i4>5</vt:i4>
      </vt:variant>
      <vt:variant>
        <vt:lpwstr/>
      </vt:variant>
      <vt:variant>
        <vt:lpwstr>_Toc101945196</vt:lpwstr>
      </vt:variant>
      <vt:variant>
        <vt:i4>1179701</vt:i4>
      </vt:variant>
      <vt:variant>
        <vt:i4>790</vt:i4>
      </vt:variant>
      <vt:variant>
        <vt:i4>0</vt:i4>
      </vt:variant>
      <vt:variant>
        <vt:i4>5</vt:i4>
      </vt:variant>
      <vt:variant>
        <vt:lpwstr/>
      </vt:variant>
      <vt:variant>
        <vt:lpwstr>_Toc101945195</vt:lpwstr>
      </vt:variant>
      <vt:variant>
        <vt:i4>1179701</vt:i4>
      </vt:variant>
      <vt:variant>
        <vt:i4>784</vt:i4>
      </vt:variant>
      <vt:variant>
        <vt:i4>0</vt:i4>
      </vt:variant>
      <vt:variant>
        <vt:i4>5</vt:i4>
      </vt:variant>
      <vt:variant>
        <vt:lpwstr/>
      </vt:variant>
      <vt:variant>
        <vt:lpwstr>_Toc101945194</vt:lpwstr>
      </vt:variant>
      <vt:variant>
        <vt:i4>1179701</vt:i4>
      </vt:variant>
      <vt:variant>
        <vt:i4>778</vt:i4>
      </vt:variant>
      <vt:variant>
        <vt:i4>0</vt:i4>
      </vt:variant>
      <vt:variant>
        <vt:i4>5</vt:i4>
      </vt:variant>
      <vt:variant>
        <vt:lpwstr/>
      </vt:variant>
      <vt:variant>
        <vt:lpwstr>_Toc101945193</vt:lpwstr>
      </vt:variant>
      <vt:variant>
        <vt:i4>1179701</vt:i4>
      </vt:variant>
      <vt:variant>
        <vt:i4>772</vt:i4>
      </vt:variant>
      <vt:variant>
        <vt:i4>0</vt:i4>
      </vt:variant>
      <vt:variant>
        <vt:i4>5</vt:i4>
      </vt:variant>
      <vt:variant>
        <vt:lpwstr/>
      </vt:variant>
      <vt:variant>
        <vt:lpwstr>_Toc101945192</vt:lpwstr>
      </vt:variant>
      <vt:variant>
        <vt:i4>1179701</vt:i4>
      </vt:variant>
      <vt:variant>
        <vt:i4>766</vt:i4>
      </vt:variant>
      <vt:variant>
        <vt:i4>0</vt:i4>
      </vt:variant>
      <vt:variant>
        <vt:i4>5</vt:i4>
      </vt:variant>
      <vt:variant>
        <vt:lpwstr/>
      </vt:variant>
      <vt:variant>
        <vt:lpwstr>_Toc101945191</vt:lpwstr>
      </vt:variant>
      <vt:variant>
        <vt:i4>1179701</vt:i4>
      </vt:variant>
      <vt:variant>
        <vt:i4>760</vt:i4>
      </vt:variant>
      <vt:variant>
        <vt:i4>0</vt:i4>
      </vt:variant>
      <vt:variant>
        <vt:i4>5</vt:i4>
      </vt:variant>
      <vt:variant>
        <vt:lpwstr/>
      </vt:variant>
      <vt:variant>
        <vt:lpwstr>_Toc101945190</vt:lpwstr>
      </vt:variant>
      <vt:variant>
        <vt:i4>1245237</vt:i4>
      </vt:variant>
      <vt:variant>
        <vt:i4>754</vt:i4>
      </vt:variant>
      <vt:variant>
        <vt:i4>0</vt:i4>
      </vt:variant>
      <vt:variant>
        <vt:i4>5</vt:i4>
      </vt:variant>
      <vt:variant>
        <vt:lpwstr/>
      </vt:variant>
      <vt:variant>
        <vt:lpwstr>_Toc101945189</vt:lpwstr>
      </vt:variant>
      <vt:variant>
        <vt:i4>1245237</vt:i4>
      </vt:variant>
      <vt:variant>
        <vt:i4>748</vt:i4>
      </vt:variant>
      <vt:variant>
        <vt:i4>0</vt:i4>
      </vt:variant>
      <vt:variant>
        <vt:i4>5</vt:i4>
      </vt:variant>
      <vt:variant>
        <vt:lpwstr/>
      </vt:variant>
      <vt:variant>
        <vt:lpwstr>_Toc101945188</vt:lpwstr>
      </vt:variant>
      <vt:variant>
        <vt:i4>1245237</vt:i4>
      </vt:variant>
      <vt:variant>
        <vt:i4>742</vt:i4>
      </vt:variant>
      <vt:variant>
        <vt:i4>0</vt:i4>
      </vt:variant>
      <vt:variant>
        <vt:i4>5</vt:i4>
      </vt:variant>
      <vt:variant>
        <vt:lpwstr/>
      </vt:variant>
      <vt:variant>
        <vt:lpwstr>_Toc101945187</vt:lpwstr>
      </vt:variant>
      <vt:variant>
        <vt:i4>1245237</vt:i4>
      </vt:variant>
      <vt:variant>
        <vt:i4>736</vt:i4>
      </vt:variant>
      <vt:variant>
        <vt:i4>0</vt:i4>
      </vt:variant>
      <vt:variant>
        <vt:i4>5</vt:i4>
      </vt:variant>
      <vt:variant>
        <vt:lpwstr/>
      </vt:variant>
      <vt:variant>
        <vt:lpwstr>_Toc101945186</vt:lpwstr>
      </vt:variant>
      <vt:variant>
        <vt:i4>1245237</vt:i4>
      </vt:variant>
      <vt:variant>
        <vt:i4>730</vt:i4>
      </vt:variant>
      <vt:variant>
        <vt:i4>0</vt:i4>
      </vt:variant>
      <vt:variant>
        <vt:i4>5</vt:i4>
      </vt:variant>
      <vt:variant>
        <vt:lpwstr/>
      </vt:variant>
      <vt:variant>
        <vt:lpwstr>_Toc101945185</vt:lpwstr>
      </vt:variant>
      <vt:variant>
        <vt:i4>1245237</vt:i4>
      </vt:variant>
      <vt:variant>
        <vt:i4>724</vt:i4>
      </vt:variant>
      <vt:variant>
        <vt:i4>0</vt:i4>
      </vt:variant>
      <vt:variant>
        <vt:i4>5</vt:i4>
      </vt:variant>
      <vt:variant>
        <vt:lpwstr/>
      </vt:variant>
      <vt:variant>
        <vt:lpwstr>_Toc101945184</vt:lpwstr>
      </vt:variant>
      <vt:variant>
        <vt:i4>1245237</vt:i4>
      </vt:variant>
      <vt:variant>
        <vt:i4>718</vt:i4>
      </vt:variant>
      <vt:variant>
        <vt:i4>0</vt:i4>
      </vt:variant>
      <vt:variant>
        <vt:i4>5</vt:i4>
      </vt:variant>
      <vt:variant>
        <vt:lpwstr/>
      </vt:variant>
      <vt:variant>
        <vt:lpwstr>_Toc101945183</vt:lpwstr>
      </vt:variant>
      <vt:variant>
        <vt:i4>1245237</vt:i4>
      </vt:variant>
      <vt:variant>
        <vt:i4>712</vt:i4>
      </vt:variant>
      <vt:variant>
        <vt:i4>0</vt:i4>
      </vt:variant>
      <vt:variant>
        <vt:i4>5</vt:i4>
      </vt:variant>
      <vt:variant>
        <vt:lpwstr/>
      </vt:variant>
      <vt:variant>
        <vt:lpwstr>_Toc101945182</vt:lpwstr>
      </vt:variant>
      <vt:variant>
        <vt:i4>1245237</vt:i4>
      </vt:variant>
      <vt:variant>
        <vt:i4>706</vt:i4>
      </vt:variant>
      <vt:variant>
        <vt:i4>0</vt:i4>
      </vt:variant>
      <vt:variant>
        <vt:i4>5</vt:i4>
      </vt:variant>
      <vt:variant>
        <vt:lpwstr/>
      </vt:variant>
      <vt:variant>
        <vt:lpwstr>_Toc101945181</vt:lpwstr>
      </vt:variant>
      <vt:variant>
        <vt:i4>1245237</vt:i4>
      </vt:variant>
      <vt:variant>
        <vt:i4>700</vt:i4>
      </vt:variant>
      <vt:variant>
        <vt:i4>0</vt:i4>
      </vt:variant>
      <vt:variant>
        <vt:i4>5</vt:i4>
      </vt:variant>
      <vt:variant>
        <vt:lpwstr/>
      </vt:variant>
      <vt:variant>
        <vt:lpwstr>_Toc101945180</vt:lpwstr>
      </vt:variant>
      <vt:variant>
        <vt:i4>1835061</vt:i4>
      </vt:variant>
      <vt:variant>
        <vt:i4>694</vt:i4>
      </vt:variant>
      <vt:variant>
        <vt:i4>0</vt:i4>
      </vt:variant>
      <vt:variant>
        <vt:i4>5</vt:i4>
      </vt:variant>
      <vt:variant>
        <vt:lpwstr/>
      </vt:variant>
      <vt:variant>
        <vt:lpwstr>_Toc101945179</vt:lpwstr>
      </vt:variant>
      <vt:variant>
        <vt:i4>1310773</vt:i4>
      </vt:variant>
      <vt:variant>
        <vt:i4>685</vt:i4>
      </vt:variant>
      <vt:variant>
        <vt:i4>0</vt:i4>
      </vt:variant>
      <vt:variant>
        <vt:i4>5</vt:i4>
      </vt:variant>
      <vt:variant>
        <vt:lpwstr/>
      </vt:variant>
      <vt:variant>
        <vt:lpwstr>_Toc100121631</vt:lpwstr>
      </vt:variant>
      <vt:variant>
        <vt:i4>1310773</vt:i4>
      </vt:variant>
      <vt:variant>
        <vt:i4>679</vt:i4>
      </vt:variant>
      <vt:variant>
        <vt:i4>0</vt:i4>
      </vt:variant>
      <vt:variant>
        <vt:i4>5</vt:i4>
      </vt:variant>
      <vt:variant>
        <vt:lpwstr/>
      </vt:variant>
      <vt:variant>
        <vt:lpwstr>_Toc100121630</vt:lpwstr>
      </vt:variant>
      <vt:variant>
        <vt:i4>1376309</vt:i4>
      </vt:variant>
      <vt:variant>
        <vt:i4>673</vt:i4>
      </vt:variant>
      <vt:variant>
        <vt:i4>0</vt:i4>
      </vt:variant>
      <vt:variant>
        <vt:i4>5</vt:i4>
      </vt:variant>
      <vt:variant>
        <vt:lpwstr/>
      </vt:variant>
      <vt:variant>
        <vt:lpwstr>_Toc100121629</vt:lpwstr>
      </vt:variant>
      <vt:variant>
        <vt:i4>1376309</vt:i4>
      </vt:variant>
      <vt:variant>
        <vt:i4>667</vt:i4>
      </vt:variant>
      <vt:variant>
        <vt:i4>0</vt:i4>
      </vt:variant>
      <vt:variant>
        <vt:i4>5</vt:i4>
      </vt:variant>
      <vt:variant>
        <vt:lpwstr/>
      </vt:variant>
      <vt:variant>
        <vt:lpwstr>_Toc100121628</vt:lpwstr>
      </vt:variant>
      <vt:variant>
        <vt:i4>1179701</vt:i4>
      </vt:variant>
      <vt:variant>
        <vt:i4>646</vt:i4>
      </vt:variant>
      <vt:variant>
        <vt:i4>0</vt:i4>
      </vt:variant>
      <vt:variant>
        <vt:i4>5</vt:i4>
      </vt:variant>
      <vt:variant>
        <vt:lpwstr/>
      </vt:variant>
      <vt:variant>
        <vt:lpwstr>_Toc217795962</vt:lpwstr>
      </vt:variant>
      <vt:variant>
        <vt:i4>1179701</vt:i4>
      </vt:variant>
      <vt:variant>
        <vt:i4>640</vt:i4>
      </vt:variant>
      <vt:variant>
        <vt:i4>0</vt:i4>
      </vt:variant>
      <vt:variant>
        <vt:i4>5</vt:i4>
      </vt:variant>
      <vt:variant>
        <vt:lpwstr/>
      </vt:variant>
      <vt:variant>
        <vt:lpwstr>_Toc217795961</vt:lpwstr>
      </vt:variant>
      <vt:variant>
        <vt:i4>1179701</vt:i4>
      </vt:variant>
      <vt:variant>
        <vt:i4>634</vt:i4>
      </vt:variant>
      <vt:variant>
        <vt:i4>0</vt:i4>
      </vt:variant>
      <vt:variant>
        <vt:i4>5</vt:i4>
      </vt:variant>
      <vt:variant>
        <vt:lpwstr/>
      </vt:variant>
      <vt:variant>
        <vt:lpwstr>_Toc217795960</vt:lpwstr>
      </vt:variant>
      <vt:variant>
        <vt:i4>1114165</vt:i4>
      </vt:variant>
      <vt:variant>
        <vt:i4>628</vt:i4>
      </vt:variant>
      <vt:variant>
        <vt:i4>0</vt:i4>
      </vt:variant>
      <vt:variant>
        <vt:i4>5</vt:i4>
      </vt:variant>
      <vt:variant>
        <vt:lpwstr/>
      </vt:variant>
      <vt:variant>
        <vt:lpwstr>_Toc217795959</vt:lpwstr>
      </vt:variant>
      <vt:variant>
        <vt:i4>1114165</vt:i4>
      </vt:variant>
      <vt:variant>
        <vt:i4>622</vt:i4>
      </vt:variant>
      <vt:variant>
        <vt:i4>0</vt:i4>
      </vt:variant>
      <vt:variant>
        <vt:i4>5</vt:i4>
      </vt:variant>
      <vt:variant>
        <vt:lpwstr/>
      </vt:variant>
      <vt:variant>
        <vt:lpwstr>_Toc217795958</vt:lpwstr>
      </vt:variant>
      <vt:variant>
        <vt:i4>1114165</vt:i4>
      </vt:variant>
      <vt:variant>
        <vt:i4>616</vt:i4>
      </vt:variant>
      <vt:variant>
        <vt:i4>0</vt:i4>
      </vt:variant>
      <vt:variant>
        <vt:i4>5</vt:i4>
      </vt:variant>
      <vt:variant>
        <vt:lpwstr/>
      </vt:variant>
      <vt:variant>
        <vt:lpwstr>_Toc217795957</vt:lpwstr>
      </vt:variant>
      <vt:variant>
        <vt:i4>1114165</vt:i4>
      </vt:variant>
      <vt:variant>
        <vt:i4>610</vt:i4>
      </vt:variant>
      <vt:variant>
        <vt:i4>0</vt:i4>
      </vt:variant>
      <vt:variant>
        <vt:i4>5</vt:i4>
      </vt:variant>
      <vt:variant>
        <vt:lpwstr/>
      </vt:variant>
      <vt:variant>
        <vt:lpwstr>_Toc217795956</vt:lpwstr>
      </vt:variant>
      <vt:variant>
        <vt:i4>1114165</vt:i4>
      </vt:variant>
      <vt:variant>
        <vt:i4>604</vt:i4>
      </vt:variant>
      <vt:variant>
        <vt:i4>0</vt:i4>
      </vt:variant>
      <vt:variant>
        <vt:i4>5</vt:i4>
      </vt:variant>
      <vt:variant>
        <vt:lpwstr/>
      </vt:variant>
      <vt:variant>
        <vt:lpwstr>_Toc217795955</vt:lpwstr>
      </vt:variant>
      <vt:variant>
        <vt:i4>1114165</vt:i4>
      </vt:variant>
      <vt:variant>
        <vt:i4>598</vt:i4>
      </vt:variant>
      <vt:variant>
        <vt:i4>0</vt:i4>
      </vt:variant>
      <vt:variant>
        <vt:i4>5</vt:i4>
      </vt:variant>
      <vt:variant>
        <vt:lpwstr/>
      </vt:variant>
      <vt:variant>
        <vt:lpwstr>_Toc217795954</vt:lpwstr>
      </vt:variant>
      <vt:variant>
        <vt:i4>1114165</vt:i4>
      </vt:variant>
      <vt:variant>
        <vt:i4>592</vt:i4>
      </vt:variant>
      <vt:variant>
        <vt:i4>0</vt:i4>
      </vt:variant>
      <vt:variant>
        <vt:i4>5</vt:i4>
      </vt:variant>
      <vt:variant>
        <vt:lpwstr/>
      </vt:variant>
      <vt:variant>
        <vt:lpwstr>_Toc217795953</vt:lpwstr>
      </vt:variant>
      <vt:variant>
        <vt:i4>1114165</vt:i4>
      </vt:variant>
      <vt:variant>
        <vt:i4>586</vt:i4>
      </vt:variant>
      <vt:variant>
        <vt:i4>0</vt:i4>
      </vt:variant>
      <vt:variant>
        <vt:i4>5</vt:i4>
      </vt:variant>
      <vt:variant>
        <vt:lpwstr/>
      </vt:variant>
      <vt:variant>
        <vt:lpwstr>_Toc217795952</vt:lpwstr>
      </vt:variant>
      <vt:variant>
        <vt:i4>1114165</vt:i4>
      </vt:variant>
      <vt:variant>
        <vt:i4>580</vt:i4>
      </vt:variant>
      <vt:variant>
        <vt:i4>0</vt:i4>
      </vt:variant>
      <vt:variant>
        <vt:i4>5</vt:i4>
      </vt:variant>
      <vt:variant>
        <vt:lpwstr/>
      </vt:variant>
      <vt:variant>
        <vt:lpwstr>_Toc217795951</vt:lpwstr>
      </vt:variant>
      <vt:variant>
        <vt:i4>1114165</vt:i4>
      </vt:variant>
      <vt:variant>
        <vt:i4>574</vt:i4>
      </vt:variant>
      <vt:variant>
        <vt:i4>0</vt:i4>
      </vt:variant>
      <vt:variant>
        <vt:i4>5</vt:i4>
      </vt:variant>
      <vt:variant>
        <vt:lpwstr/>
      </vt:variant>
      <vt:variant>
        <vt:lpwstr>_Toc217795950</vt:lpwstr>
      </vt:variant>
      <vt:variant>
        <vt:i4>1048629</vt:i4>
      </vt:variant>
      <vt:variant>
        <vt:i4>568</vt:i4>
      </vt:variant>
      <vt:variant>
        <vt:i4>0</vt:i4>
      </vt:variant>
      <vt:variant>
        <vt:i4>5</vt:i4>
      </vt:variant>
      <vt:variant>
        <vt:lpwstr/>
      </vt:variant>
      <vt:variant>
        <vt:lpwstr>_Toc217795949</vt:lpwstr>
      </vt:variant>
      <vt:variant>
        <vt:i4>1048629</vt:i4>
      </vt:variant>
      <vt:variant>
        <vt:i4>562</vt:i4>
      </vt:variant>
      <vt:variant>
        <vt:i4>0</vt:i4>
      </vt:variant>
      <vt:variant>
        <vt:i4>5</vt:i4>
      </vt:variant>
      <vt:variant>
        <vt:lpwstr/>
      </vt:variant>
      <vt:variant>
        <vt:lpwstr>_Toc217795948</vt:lpwstr>
      </vt:variant>
      <vt:variant>
        <vt:i4>1048629</vt:i4>
      </vt:variant>
      <vt:variant>
        <vt:i4>556</vt:i4>
      </vt:variant>
      <vt:variant>
        <vt:i4>0</vt:i4>
      </vt:variant>
      <vt:variant>
        <vt:i4>5</vt:i4>
      </vt:variant>
      <vt:variant>
        <vt:lpwstr/>
      </vt:variant>
      <vt:variant>
        <vt:lpwstr>_Toc217795947</vt:lpwstr>
      </vt:variant>
      <vt:variant>
        <vt:i4>1048629</vt:i4>
      </vt:variant>
      <vt:variant>
        <vt:i4>550</vt:i4>
      </vt:variant>
      <vt:variant>
        <vt:i4>0</vt:i4>
      </vt:variant>
      <vt:variant>
        <vt:i4>5</vt:i4>
      </vt:variant>
      <vt:variant>
        <vt:lpwstr/>
      </vt:variant>
      <vt:variant>
        <vt:lpwstr>_Toc217795946</vt:lpwstr>
      </vt:variant>
      <vt:variant>
        <vt:i4>1048629</vt:i4>
      </vt:variant>
      <vt:variant>
        <vt:i4>544</vt:i4>
      </vt:variant>
      <vt:variant>
        <vt:i4>0</vt:i4>
      </vt:variant>
      <vt:variant>
        <vt:i4>5</vt:i4>
      </vt:variant>
      <vt:variant>
        <vt:lpwstr/>
      </vt:variant>
      <vt:variant>
        <vt:lpwstr>_Toc217795945</vt:lpwstr>
      </vt:variant>
      <vt:variant>
        <vt:i4>1048629</vt:i4>
      </vt:variant>
      <vt:variant>
        <vt:i4>538</vt:i4>
      </vt:variant>
      <vt:variant>
        <vt:i4>0</vt:i4>
      </vt:variant>
      <vt:variant>
        <vt:i4>5</vt:i4>
      </vt:variant>
      <vt:variant>
        <vt:lpwstr/>
      </vt:variant>
      <vt:variant>
        <vt:lpwstr>_Toc217795944</vt:lpwstr>
      </vt:variant>
      <vt:variant>
        <vt:i4>1048629</vt:i4>
      </vt:variant>
      <vt:variant>
        <vt:i4>532</vt:i4>
      </vt:variant>
      <vt:variant>
        <vt:i4>0</vt:i4>
      </vt:variant>
      <vt:variant>
        <vt:i4>5</vt:i4>
      </vt:variant>
      <vt:variant>
        <vt:lpwstr/>
      </vt:variant>
      <vt:variant>
        <vt:lpwstr>_Toc217795943</vt:lpwstr>
      </vt:variant>
      <vt:variant>
        <vt:i4>1048629</vt:i4>
      </vt:variant>
      <vt:variant>
        <vt:i4>526</vt:i4>
      </vt:variant>
      <vt:variant>
        <vt:i4>0</vt:i4>
      </vt:variant>
      <vt:variant>
        <vt:i4>5</vt:i4>
      </vt:variant>
      <vt:variant>
        <vt:lpwstr/>
      </vt:variant>
      <vt:variant>
        <vt:lpwstr>_Toc217795942</vt:lpwstr>
      </vt:variant>
      <vt:variant>
        <vt:i4>1048629</vt:i4>
      </vt:variant>
      <vt:variant>
        <vt:i4>520</vt:i4>
      </vt:variant>
      <vt:variant>
        <vt:i4>0</vt:i4>
      </vt:variant>
      <vt:variant>
        <vt:i4>5</vt:i4>
      </vt:variant>
      <vt:variant>
        <vt:lpwstr/>
      </vt:variant>
      <vt:variant>
        <vt:lpwstr>_Toc217795941</vt:lpwstr>
      </vt:variant>
      <vt:variant>
        <vt:i4>1048629</vt:i4>
      </vt:variant>
      <vt:variant>
        <vt:i4>514</vt:i4>
      </vt:variant>
      <vt:variant>
        <vt:i4>0</vt:i4>
      </vt:variant>
      <vt:variant>
        <vt:i4>5</vt:i4>
      </vt:variant>
      <vt:variant>
        <vt:lpwstr/>
      </vt:variant>
      <vt:variant>
        <vt:lpwstr>_Toc217795940</vt:lpwstr>
      </vt:variant>
      <vt:variant>
        <vt:i4>1507381</vt:i4>
      </vt:variant>
      <vt:variant>
        <vt:i4>508</vt:i4>
      </vt:variant>
      <vt:variant>
        <vt:i4>0</vt:i4>
      </vt:variant>
      <vt:variant>
        <vt:i4>5</vt:i4>
      </vt:variant>
      <vt:variant>
        <vt:lpwstr/>
      </vt:variant>
      <vt:variant>
        <vt:lpwstr>_Toc217795939</vt:lpwstr>
      </vt:variant>
      <vt:variant>
        <vt:i4>1507381</vt:i4>
      </vt:variant>
      <vt:variant>
        <vt:i4>502</vt:i4>
      </vt:variant>
      <vt:variant>
        <vt:i4>0</vt:i4>
      </vt:variant>
      <vt:variant>
        <vt:i4>5</vt:i4>
      </vt:variant>
      <vt:variant>
        <vt:lpwstr/>
      </vt:variant>
      <vt:variant>
        <vt:lpwstr>_Toc217795938</vt:lpwstr>
      </vt:variant>
      <vt:variant>
        <vt:i4>1507381</vt:i4>
      </vt:variant>
      <vt:variant>
        <vt:i4>496</vt:i4>
      </vt:variant>
      <vt:variant>
        <vt:i4>0</vt:i4>
      </vt:variant>
      <vt:variant>
        <vt:i4>5</vt:i4>
      </vt:variant>
      <vt:variant>
        <vt:lpwstr/>
      </vt:variant>
      <vt:variant>
        <vt:lpwstr>_Toc217795937</vt:lpwstr>
      </vt:variant>
      <vt:variant>
        <vt:i4>1507381</vt:i4>
      </vt:variant>
      <vt:variant>
        <vt:i4>490</vt:i4>
      </vt:variant>
      <vt:variant>
        <vt:i4>0</vt:i4>
      </vt:variant>
      <vt:variant>
        <vt:i4>5</vt:i4>
      </vt:variant>
      <vt:variant>
        <vt:lpwstr/>
      </vt:variant>
      <vt:variant>
        <vt:lpwstr>_Toc217795936</vt:lpwstr>
      </vt:variant>
      <vt:variant>
        <vt:i4>1507381</vt:i4>
      </vt:variant>
      <vt:variant>
        <vt:i4>484</vt:i4>
      </vt:variant>
      <vt:variant>
        <vt:i4>0</vt:i4>
      </vt:variant>
      <vt:variant>
        <vt:i4>5</vt:i4>
      </vt:variant>
      <vt:variant>
        <vt:lpwstr/>
      </vt:variant>
      <vt:variant>
        <vt:lpwstr>_Toc217795935</vt:lpwstr>
      </vt:variant>
      <vt:variant>
        <vt:i4>1507381</vt:i4>
      </vt:variant>
      <vt:variant>
        <vt:i4>478</vt:i4>
      </vt:variant>
      <vt:variant>
        <vt:i4>0</vt:i4>
      </vt:variant>
      <vt:variant>
        <vt:i4>5</vt:i4>
      </vt:variant>
      <vt:variant>
        <vt:lpwstr/>
      </vt:variant>
      <vt:variant>
        <vt:lpwstr>_Toc217795934</vt:lpwstr>
      </vt:variant>
      <vt:variant>
        <vt:i4>1507381</vt:i4>
      </vt:variant>
      <vt:variant>
        <vt:i4>472</vt:i4>
      </vt:variant>
      <vt:variant>
        <vt:i4>0</vt:i4>
      </vt:variant>
      <vt:variant>
        <vt:i4>5</vt:i4>
      </vt:variant>
      <vt:variant>
        <vt:lpwstr/>
      </vt:variant>
      <vt:variant>
        <vt:lpwstr>_Toc217795933</vt:lpwstr>
      </vt:variant>
      <vt:variant>
        <vt:i4>1507381</vt:i4>
      </vt:variant>
      <vt:variant>
        <vt:i4>466</vt:i4>
      </vt:variant>
      <vt:variant>
        <vt:i4>0</vt:i4>
      </vt:variant>
      <vt:variant>
        <vt:i4>5</vt:i4>
      </vt:variant>
      <vt:variant>
        <vt:lpwstr/>
      </vt:variant>
      <vt:variant>
        <vt:lpwstr>_Toc217795932</vt:lpwstr>
      </vt:variant>
      <vt:variant>
        <vt:i4>1507381</vt:i4>
      </vt:variant>
      <vt:variant>
        <vt:i4>460</vt:i4>
      </vt:variant>
      <vt:variant>
        <vt:i4>0</vt:i4>
      </vt:variant>
      <vt:variant>
        <vt:i4>5</vt:i4>
      </vt:variant>
      <vt:variant>
        <vt:lpwstr/>
      </vt:variant>
      <vt:variant>
        <vt:lpwstr>_Toc217795931</vt:lpwstr>
      </vt:variant>
      <vt:variant>
        <vt:i4>1507381</vt:i4>
      </vt:variant>
      <vt:variant>
        <vt:i4>454</vt:i4>
      </vt:variant>
      <vt:variant>
        <vt:i4>0</vt:i4>
      </vt:variant>
      <vt:variant>
        <vt:i4>5</vt:i4>
      </vt:variant>
      <vt:variant>
        <vt:lpwstr/>
      </vt:variant>
      <vt:variant>
        <vt:lpwstr>_Toc217795930</vt:lpwstr>
      </vt:variant>
      <vt:variant>
        <vt:i4>1441845</vt:i4>
      </vt:variant>
      <vt:variant>
        <vt:i4>448</vt:i4>
      </vt:variant>
      <vt:variant>
        <vt:i4>0</vt:i4>
      </vt:variant>
      <vt:variant>
        <vt:i4>5</vt:i4>
      </vt:variant>
      <vt:variant>
        <vt:lpwstr/>
      </vt:variant>
      <vt:variant>
        <vt:lpwstr>_Toc217795929</vt:lpwstr>
      </vt:variant>
      <vt:variant>
        <vt:i4>1441845</vt:i4>
      </vt:variant>
      <vt:variant>
        <vt:i4>442</vt:i4>
      </vt:variant>
      <vt:variant>
        <vt:i4>0</vt:i4>
      </vt:variant>
      <vt:variant>
        <vt:i4>5</vt:i4>
      </vt:variant>
      <vt:variant>
        <vt:lpwstr/>
      </vt:variant>
      <vt:variant>
        <vt:lpwstr>_Toc217795928</vt:lpwstr>
      </vt:variant>
      <vt:variant>
        <vt:i4>1441845</vt:i4>
      </vt:variant>
      <vt:variant>
        <vt:i4>436</vt:i4>
      </vt:variant>
      <vt:variant>
        <vt:i4>0</vt:i4>
      </vt:variant>
      <vt:variant>
        <vt:i4>5</vt:i4>
      </vt:variant>
      <vt:variant>
        <vt:lpwstr/>
      </vt:variant>
      <vt:variant>
        <vt:lpwstr>_Toc217795927</vt:lpwstr>
      </vt:variant>
      <vt:variant>
        <vt:i4>1441845</vt:i4>
      </vt:variant>
      <vt:variant>
        <vt:i4>430</vt:i4>
      </vt:variant>
      <vt:variant>
        <vt:i4>0</vt:i4>
      </vt:variant>
      <vt:variant>
        <vt:i4>5</vt:i4>
      </vt:variant>
      <vt:variant>
        <vt:lpwstr/>
      </vt:variant>
      <vt:variant>
        <vt:lpwstr>_Toc217795926</vt:lpwstr>
      </vt:variant>
      <vt:variant>
        <vt:i4>1441845</vt:i4>
      </vt:variant>
      <vt:variant>
        <vt:i4>424</vt:i4>
      </vt:variant>
      <vt:variant>
        <vt:i4>0</vt:i4>
      </vt:variant>
      <vt:variant>
        <vt:i4>5</vt:i4>
      </vt:variant>
      <vt:variant>
        <vt:lpwstr/>
      </vt:variant>
      <vt:variant>
        <vt:lpwstr>_Toc217795925</vt:lpwstr>
      </vt:variant>
      <vt:variant>
        <vt:i4>1441845</vt:i4>
      </vt:variant>
      <vt:variant>
        <vt:i4>418</vt:i4>
      </vt:variant>
      <vt:variant>
        <vt:i4>0</vt:i4>
      </vt:variant>
      <vt:variant>
        <vt:i4>5</vt:i4>
      </vt:variant>
      <vt:variant>
        <vt:lpwstr/>
      </vt:variant>
      <vt:variant>
        <vt:lpwstr>_Toc217795924</vt:lpwstr>
      </vt:variant>
      <vt:variant>
        <vt:i4>1441845</vt:i4>
      </vt:variant>
      <vt:variant>
        <vt:i4>412</vt:i4>
      </vt:variant>
      <vt:variant>
        <vt:i4>0</vt:i4>
      </vt:variant>
      <vt:variant>
        <vt:i4>5</vt:i4>
      </vt:variant>
      <vt:variant>
        <vt:lpwstr/>
      </vt:variant>
      <vt:variant>
        <vt:lpwstr>_Toc217795923</vt:lpwstr>
      </vt:variant>
      <vt:variant>
        <vt:i4>1441845</vt:i4>
      </vt:variant>
      <vt:variant>
        <vt:i4>406</vt:i4>
      </vt:variant>
      <vt:variant>
        <vt:i4>0</vt:i4>
      </vt:variant>
      <vt:variant>
        <vt:i4>5</vt:i4>
      </vt:variant>
      <vt:variant>
        <vt:lpwstr/>
      </vt:variant>
      <vt:variant>
        <vt:lpwstr>_Toc217795922</vt:lpwstr>
      </vt:variant>
      <vt:variant>
        <vt:i4>1441845</vt:i4>
      </vt:variant>
      <vt:variant>
        <vt:i4>400</vt:i4>
      </vt:variant>
      <vt:variant>
        <vt:i4>0</vt:i4>
      </vt:variant>
      <vt:variant>
        <vt:i4>5</vt:i4>
      </vt:variant>
      <vt:variant>
        <vt:lpwstr/>
      </vt:variant>
      <vt:variant>
        <vt:lpwstr>_Toc217795921</vt:lpwstr>
      </vt:variant>
      <vt:variant>
        <vt:i4>1441845</vt:i4>
      </vt:variant>
      <vt:variant>
        <vt:i4>394</vt:i4>
      </vt:variant>
      <vt:variant>
        <vt:i4>0</vt:i4>
      </vt:variant>
      <vt:variant>
        <vt:i4>5</vt:i4>
      </vt:variant>
      <vt:variant>
        <vt:lpwstr/>
      </vt:variant>
      <vt:variant>
        <vt:lpwstr>_Toc217795920</vt:lpwstr>
      </vt:variant>
      <vt:variant>
        <vt:i4>1376309</vt:i4>
      </vt:variant>
      <vt:variant>
        <vt:i4>388</vt:i4>
      </vt:variant>
      <vt:variant>
        <vt:i4>0</vt:i4>
      </vt:variant>
      <vt:variant>
        <vt:i4>5</vt:i4>
      </vt:variant>
      <vt:variant>
        <vt:lpwstr/>
      </vt:variant>
      <vt:variant>
        <vt:lpwstr>_Toc217795919</vt:lpwstr>
      </vt:variant>
      <vt:variant>
        <vt:i4>1376309</vt:i4>
      </vt:variant>
      <vt:variant>
        <vt:i4>382</vt:i4>
      </vt:variant>
      <vt:variant>
        <vt:i4>0</vt:i4>
      </vt:variant>
      <vt:variant>
        <vt:i4>5</vt:i4>
      </vt:variant>
      <vt:variant>
        <vt:lpwstr/>
      </vt:variant>
      <vt:variant>
        <vt:lpwstr>_Toc217795918</vt:lpwstr>
      </vt:variant>
      <vt:variant>
        <vt:i4>1245237</vt:i4>
      </vt:variant>
      <vt:variant>
        <vt:i4>371</vt:i4>
      </vt:variant>
      <vt:variant>
        <vt:i4>0</vt:i4>
      </vt:variant>
      <vt:variant>
        <vt:i4>5</vt:i4>
      </vt:variant>
      <vt:variant>
        <vt:lpwstr/>
      </vt:variant>
      <vt:variant>
        <vt:lpwstr>_Toc164491970</vt:lpwstr>
      </vt:variant>
      <vt:variant>
        <vt:i4>1179701</vt:i4>
      </vt:variant>
      <vt:variant>
        <vt:i4>365</vt:i4>
      </vt:variant>
      <vt:variant>
        <vt:i4>0</vt:i4>
      </vt:variant>
      <vt:variant>
        <vt:i4>5</vt:i4>
      </vt:variant>
      <vt:variant>
        <vt:lpwstr/>
      </vt:variant>
      <vt:variant>
        <vt:lpwstr>_Toc164491969</vt:lpwstr>
      </vt:variant>
      <vt:variant>
        <vt:i4>1179701</vt:i4>
      </vt:variant>
      <vt:variant>
        <vt:i4>359</vt:i4>
      </vt:variant>
      <vt:variant>
        <vt:i4>0</vt:i4>
      </vt:variant>
      <vt:variant>
        <vt:i4>5</vt:i4>
      </vt:variant>
      <vt:variant>
        <vt:lpwstr/>
      </vt:variant>
      <vt:variant>
        <vt:lpwstr>_Toc164491968</vt:lpwstr>
      </vt:variant>
      <vt:variant>
        <vt:i4>1179701</vt:i4>
      </vt:variant>
      <vt:variant>
        <vt:i4>353</vt:i4>
      </vt:variant>
      <vt:variant>
        <vt:i4>0</vt:i4>
      </vt:variant>
      <vt:variant>
        <vt:i4>5</vt:i4>
      </vt:variant>
      <vt:variant>
        <vt:lpwstr/>
      </vt:variant>
      <vt:variant>
        <vt:lpwstr>_Toc164491967</vt:lpwstr>
      </vt:variant>
      <vt:variant>
        <vt:i4>1179701</vt:i4>
      </vt:variant>
      <vt:variant>
        <vt:i4>347</vt:i4>
      </vt:variant>
      <vt:variant>
        <vt:i4>0</vt:i4>
      </vt:variant>
      <vt:variant>
        <vt:i4>5</vt:i4>
      </vt:variant>
      <vt:variant>
        <vt:lpwstr/>
      </vt:variant>
      <vt:variant>
        <vt:lpwstr>_Toc164491966</vt:lpwstr>
      </vt:variant>
      <vt:variant>
        <vt:i4>1179701</vt:i4>
      </vt:variant>
      <vt:variant>
        <vt:i4>341</vt:i4>
      </vt:variant>
      <vt:variant>
        <vt:i4>0</vt:i4>
      </vt:variant>
      <vt:variant>
        <vt:i4>5</vt:i4>
      </vt:variant>
      <vt:variant>
        <vt:lpwstr/>
      </vt:variant>
      <vt:variant>
        <vt:lpwstr>_Toc164491965</vt:lpwstr>
      </vt:variant>
      <vt:variant>
        <vt:i4>1179701</vt:i4>
      </vt:variant>
      <vt:variant>
        <vt:i4>335</vt:i4>
      </vt:variant>
      <vt:variant>
        <vt:i4>0</vt:i4>
      </vt:variant>
      <vt:variant>
        <vt:i4>5</vt:i4>
      </vt:variant>
      <vt:variant>
        <vt:lpwstr/>
      </vt:variant>
      <vt:variant>
        <vt:lpwstr>_Toc164491964</vt:lpwstr>
      </vt:variant>
      <vt:variant>
        <vt:i4>1179701</vt:i4>
      </vt:variant>
      <vt:variant>
        <vt:i4>329</vt:i4>
      </vt:variant>
      <vt:variant>
        <vt:i4>0</vt:i4>
      </vt:variant>
      <vt:variant>
        <vt:i4>5</vt:i4>
      </vt:variant>
      <vt:variant>
        <vt:lpwstr/>
      </vt:variant>
      <vt:variant>
        <vt:lpwstr>_Toc164491963</vt:lpwstr>
      </vt:variant>
      <vt:variant>
        <vt:i4>1179701</vt:i4>
      </vt:variant>
      <vt:variant>
        <vt:i4>323</vt:i4>
      </vt:variant>
      <vt:variant>
        <vt:i4>0</vt:i4>
      </vt:variant>
      <vt:variant>
        <vt:i4>5</vt:i4>
      </vt:variant>
      <vt:variant>
        <vt:lpwstr/>
      </vt:variant>
      <vt:variant>
        <vt:lpwstr>_Toc164491962</vt:lpwstr>
      </vt:variant>
      <vt:variant>
        <vt:i4>1179701</vt:i4>
      </vt:variant>
      <vt:variant>
        <vt:i4>317</vt:i4>
      </vt:variant>
      <vt:variant>
        <vt:i4>0</vt:i4>
      </vt:variant>
      <vt:variant>
        <vt:i4>5</vt:i4>
      </vt:variant>
      <vt:variant>
        <vt:lpwstr/>
      </vt:variant>
      <vt:variant>
        <vt:lpwstr>_Toc164491961</vt:lpwstr>
      </vt:variant>
      <vt:variant>
        <vt:i4>1179701</vt:i4>
      </vt:variant>
      <vt:variant>
        <vt:i4>311</vt:i4>
      </vt:variant>
      <vt:variant>
        <vt:i4>0</vt:i4>
      </vt:variant>
      <vt:variant>
        <vt:i4>5</vt:i4>
      </vt:variant>
      <vt:variant>
        <vt:lpwstr/>
      </vt:variant>
      <vt:variant>
        <vt:lpwstr>_Toc164491960</vt:lpwstr>
      </vt:variant>
      <vt:variant>
        <vt:i4>1114165</vt:i4>
      </vt:variant>
      <vt:variant>
        <vt:i4>305</vt:i4>
      </vt:variant>
      <vt:variant>
        <vt:i4>0</vt:i4>
      </vt:variant>
      <vt:variant>
        <vt:i4>5</vt:i4>
      </vt:variant>
      <vt:variant>
        <vt:lpwstr/>
      </vt:variant>
      <vt:variant>
        <vt:lpwstr>_Toc164491959</vt:lpwstr>
      </vt:variant>
      <vt:variant>
        <vt:i4>1114165</vt:i4>
      </vt:variant>
      <vt:variant>
        <vt:i4>299</vt:i4>
      </vt:variant>
      <vt:variant>
        <vt:i4>0</vt:i4>
      </vt:variant>
      <vt:variant>
        <vt:i4>5</vt:i4>
      </vt:variant>
      <vt:variant>
        <vt:lpwstr/>
      </vt:variant>
      <vt:variant>
        <vt:lpwstr>_Toc164491958</vt:lpwstr>
      </vt:variant>
      <vt:variant>
        <vt:i4>1114165</vt:i4>
      </vt:variant>
      <vt:variant>
        <vt:i4>293</vt:i4>
      </vt:variant>
      <vt:variant>
        <vt:i4>0</vt:i4>
      </vt:variant>
      <vt:variant>
        <vt:i4>5</vt:i4>
      </vt:variant>
      <vt:variant>
        <vt:lpwstr/>
      </vt:variant>
      <vt:variant>
        <vt:lpwstr>_Toc164491957</vt:lpwstr>
      </vt:variant>
      <vt:variant>
        <vt:i4>1114165</vt:i4>
      </vt:variant>
      <vt:variant>
        <vt:i4>287</vt:i4>
      </vt:variant>
      <vt:variant>
        <vt:i4>0</vt:i4>
      </vt:variant>
      <vt:variant>
        <vt:i4>5</vt:i4>
      </vt:variant>
      <vt:variant>
        <vt:lpwstr/>
      </vt:variant>
      <vt:variant>
        <vt:lpwstr>_Toc164491956</vt:lpwstr>
      </vt:variant>
      <vt:variant>
        <vt:i4>1114165</vt:i4>
      </vt:variant>
      <vt:variant>
        <vt:i4>281</vt:i4>
      </vt:variant>
      <vt:variant>
        <vt:i4>0</vt:i4>
      </vt:variant>
      <vt:variant>
        <vt:i4>5</vt:i4>
      </vt:variant>
      <vt:variant>
        <vt:lpwstr/>
      </vt:variant>
      <vt:variant>
        <vt:lpwstr>_Toc164491955</vt:lpwstr>
      </vt:variant>
      <vt:variant>
        <vt:i4>1114165</vt:i4>
      </vt:variant>
      <vt:variant>
        <vt:i4>275</vt:i4>
      </vt:variant>
      <vt:variant>
        <vt:i4>0</vt:i4>
      </vt:variant>
      <vt:variant>
        <vt:i4>5</vt:i4>
      </vt:variant>
      <vt:variant>
        <vt:lpwstr/>
      </vt:variant>
      <vt:variant>
        <vt:lpwstr>_Toc164491954</vt:lpwstr>
      </vt:variant>
      <vt:variant>
        <vt:i4>1114165</vt:i4>
      </vt:variant>
      <vt:variant>
        <vt:i4>269</vt:i4>
      </vt:variant>
      <vt:variant>
        <vt:i4>0</vt:i4>
      </vt:variant>
      <vt:variant>
        <vt:i4>5</vt:i4>
      </vt:variant>
      <vt:variant>
        <vt:lpwstr/>
      </vt:variant>
      <vt:variant>
        <vt:lpwstr>_Toc164491953</vt:lpwstr>
      </vt:variant>
      <vt:variant>
        <vt:i4>1114165</vt:i4>
      </vt:variant>
      <vt:variant>
        <vt:i4>263</vt:i4>
      </vt:variant>
      <vt:variant>
        <vt:i4>0</vt:i4>
      </vt:variant>
      <vt:variant>
        <vt:i4>5</vt:i4>
      </vt:variant>
      <vt:variant>
        <vt:lpwstr/>
      </vt:variant>
      <vt:variant>
        <vt:lpwstr>_Toc164491952</vt:lpwstr>
      </vt:variant>
      <vt:variant>
        <vt:i4>1114165</vt:i4>
      </vt:variant>
      <vt:variant>
        <vt:i4>257</vt:i4>
      </vt:variant>
      <vt:variant>
        <vt:i4>0</vt:i4>
      </vt:variant>
      <vt:variant>
        <vt:i4>5</vt:i4>
      </vt:variant>
      <vt:variant>
        <vt:lpwstr/>
      </vt:variant>
      <vt:variant>
        <vt:lpwstr>_Toc164491951</vt:lpwstr>
      </vt:variant>
      <vt:variant>
        <vt:i4>1114165</vt:i4>
      </vt:variant>
      <vt:variant>
        <vt:i4>251</vt:i4>
      </vt:variant>
      <vt:variant>
        <vt:i4>0</vt:i4>
      </vt:variant>
      <vt:variant>
        <vt:i4>5</vt:i4>
      </vt:variant>
      <vt:variant>
        <vt:lpwstr/>
      </vt:variant>
      <vt:variant>
        <vt:lpwstr>_Toc164491950</vt:lpwstr>
      </vt:variant>
      <vt:variant>
        <vt:i4>1048629</vt:i4>
      </vt:variant>
      <vt:variant>
        <vt:i4>245</vt:i4>
      </vt:variant>
      <vt:variant>
        <vt:i4>0</vt:i4>
      </vt:variant>
      <vt:variant>
        <vt:i4>5</vt:i4>
      </vt:variant>
      <vt:variant>
        <vt:lpwstr/>
      </vt:variant>
      <vt:variant>
        <vt:lpwstr>_Toc164491949</vt:lpwstr>
      </vt:variant>
      <vt:variant>
        <vt:i4>1048629</vt:i4>
      </vt:variant>
      <vt:variant>
        <vt:i4>239</vt:i4>
      </vt:variant>
      <vt:variant>
        <vt:i4>0</vt:i4>
      </vt:variant>
      <vt:variant>
        <vt:i4>5</vt:i4>
      </vt:variant>
      <vt:variant>
        <vt:lpwstr/>
      </vt:variant>
      <vt:variant>
        <vt:lpwstr>_Toc164491948</vt:lpwstr>
      </vt:variant>
      <vt:variant>
        <vt:i4>1048629</vt:i4>
      </vt:variant>
      <vt:variant>
        <vt:i4>233</vt:i4>
      </vt:variant>
      <vt:variant>
        <vt:i4>0</vt:i4>
      </vt:variant>
      <vt:variant>
        <vt:i4>5</vt:i4>
      </vt:variant>
      <vt:variant>
        <vt:lpwstr/>
      </vt:variant>
      <vt:variant>
        <vt:lpwstr>_Toc164491947</vt:lpwstr>
      </vt:variant>
      <vt:variant>
        <vt:i4>1048629</vt:i4>
      </vt:variant>
      <vt:variant>
        <vt:i4>227</vt:i4>
      </vt:variant>
      <vt:variant>
        <vt:i4>0</vt:i4>
      </vt:variant>
      <vt:variant>
        <vt:i4>5</vt:i4>
      </vt:variant>
      <vt:variant>
        <vt:lpwstr/>
      </vt:variant>
      <vt:variant>
        <vt:lpwstr>_Toc164491946</vt:lpwstr>
      </vt:variant>
      <vt:variant>
        <vt:i4>1048629</vt:i4>
      </vt:variant>
      <vt:variant>
        <vt:i4>221</vt:i4>
      </vt:variant>
      <vt:variant>
        <vt:i4>0</vt:i4>
      </vt:variant>
      <vt:variant>
        <vt:i4>5</vt:i4>
      </vt:variant>
      <vt:variant>
        <vt:lpwstr/>
      </vt:variant>
      <vt:variant>
        <vt:lpwstr>_Toc164491945</vt:lpwstr>
      </vt:variant>
      <vt:variant>
        <vt:i4>1048629</vt:i4>
      </vt:variant>
      <vt:variant>
        <vt:i4>215</vt:i4>
      </vt:variant>
      <vt:variant>
        <vt:i4>0</vt:i4>
      </vt:variant>
      <vt:variant>
        <vt:i4>5</vt:i4>
      </vt:variant>
      <vt:variant>
        <vt:lpwstr/>
      </vt:variant>
      <vt:variant>
        <vt:lpwstr>_Toc164491944</vt:lpwstr>
      </vt:variant>
      <vt:variant>
        <vt:i4>1048629</vt:i4>
      </vt:variant>
      <vt:variant>
        <vt:i4>209</vt:i4>
      </vt:variant>
      <vt:variant>
        <vt:i4>0</vt:i4>
      </vt:variant>
      <vt:variant>
        <vt:i4>5</vt:i4>
      </vt:variant>
      <vt:variant>
        <vt:lpwstr/>
      </vt:variant>
      <vt:variant>
        <vt:lpwstr>_Toc164491943</vt:lpwstr>
      </vt:variant>
      <vt:variant>
        <vt:i4>1048629</vt:i4>
      </vt:variant>
      <vt:variant>
        <vt:i4>203</vt:i4>
      </vt:variant>
      <vt:variant>
        <vt:i4>0</vt:i4>
      </vt:variant>
      <vt:variant>
        <vt:i4>5</vt:i4>
      </vt:variant>
      <vt:variant>
        <vt:lpwstr/>
      </vt:variant>
      <vt:variant>
        <vt:lpwstr>_Toc164491942</vt:lpwstr>
      </vt:variant>
      <vt:variant>
        <vt:i4>1048629</vt:i4>
      </vt:variant>
      <vt:variant>
        <vt:i4>197</vt:i4>
      </vt:variant>
      <vt:variant>
        <vt:i4>0</vt:i4>
      </vt:variant>
      <vt:variant>
        <vt:i4>5</vt:i4>
      </vt:variant>
      <vt:variant>
        <vt:lpwstr/>
      </vt:variant>
      <vt:variant>
        <vt:lpwstr>_Toc164491941</vt:lpwstr>
      </vt:variant>
      <vt:variant>
        <vt:i4>1048629</vt:i4>
      </vt:variant>
      <vt:variant>
        <vt:i4>191</vt:i4>
      </vt:variant>
      <vt:variant>
        <vt:i4>0</vt:i4>
      </vt:variant>
      <vt:variant>
        <vt:i4>5</vt:i4>
      </vt:variant>
      <vt:variant>
        <vt:lpwstr/>
      </vt:variant>
      <vt:variant>
        <vt:lpwstr>_Toc164491940</vt:lpwstr>
      </vt:variant>
      <vt:variant>
        <vt:i4>1507381</vt:i4>
      </vt:variant>
      <vt:variant>
        <vt:i4>185</vt:i4>
      </vt:variant>
      <vt:variant>
        <vt:i4>0</vt:i4>
      </vt:variant>
      <vt:variant>
        <vt:i4>5</vt:i4>
      </vt:variant>
      <vt:variant>
        <vt:lpwstr/>
      </vt:variant>
      <vt:variant>
        <vt:lpwstr>_Toc164491939</vt:lpwstr>
      </vt:variant>
      <vt:variant>
        <vt:i4>1507381</vt:i4>
      </vt:variant>
      <vt:variant>
        <vt:i4>179</vt:i4>
      </vt:variant>
      <vt:variant>
        <vt:i4>0</vt:i4>
      </vt:variant>
      <vt:variant>
        <vt:i4>5</vt:i4>
      </vt:variant>
      <vt:variant>
        <vt:lpwstr/>
      </vt:variant>
      <vt:variant>
        <vt:lpwstr>_Toc164491938</vt:lpwstr>
      </vt:variant>
      <vt:variant>
        <vt:i4>1507381</vt:i4>
      </vt:variant>
      <vt:variant>
        <vt:i4>173</vt:i4>
      </vt:variant>
      <vt:variant>
        <vt:i4>0</vt:i4>
      </vt:variant>
      <vt:variant>
        <vt:i4>5</vt:i4>
      </vt:variant>
      <vt:variant>
        <vt:lpwstr/>
      </vt:variant>
      <vt:variant>
        <vt:lpwstr>_Toc164491937</vt:lpwstr>
      </vt:variant>
      <vt:variant>
        <vt:i4>1507381</vt:i4>
      </vt:variant>
      <vt:variant>
        <vt:i4>167</vt:i4>
      </vt:variant>
      <vt:variant>
        <vt:i4>0</vt:i4>
      </vt:variant>
      <vt:variant>
        <vt:i4>5</vt:i4>
      </vt:variant>
      <vt:variant>
        <vt:lpwstr/>
      </vt:variant>
      <vt:variant>
        <vt:lpwstr>_Toc164491936</vt:lpwstr>
      </vt:variant>
      <vt:variant>
        <vt:i4>1507381</vt:i4>
      </vt:variant>
      <vt:variant>
        <vt:i4>161</vt:i4>
      </vt:variant>
      <vt:variant>
        <vt:i4>0</vt:i4>
      </vt:variant>
      <vt:variant>
        <vt:i4>5</vt:i4>
      </vt:variant>
      <vt:variant>
        <vt:lpwstr/>
      </vt:variant>
      <vt:variant>
        <vt:lpwstr>_Toc164491935</vt:lpwstr>
      </vt:variant>
      <vt:variant>
        <vt:i4>1507381</vt:i4>
      </vt:variant>
      <vt:variant>
        <vt:i4>155</vt:i4>
      </vt:variant>
      <vt:variant>
        <vt:i4>0</vt:i4>
      </vt:variant>
      <vt:variant>
        <vt:i4>5</vt:i4>
      </vt:variant>
      <vt:variant>
        <vt:lpwstr/>
      </vt:variant>
      <vt:variant>
        <vt:lpwstr>_Toc164491934</vt:lpwstr>
      </vt:variant>
      <vt:variant>
        <vt:i4>1507381</vt:i4>
      </vt:variant>
      <vt:variant>
        <vt:i4>149</vt:i4>
      </vt:variant>
      <vt:variant>
        <vt:i4>0</vt:i4>
      </vt:variant>
      <vt:variant>
        <vt:i4>5</vt:i4>
      </vt:variant>
      <vt:variant>
        <vt:lpwstr/>
      </vt:variant>
      <vt:variant>
        <vt:lpwstr>_Toc164491933</vt:lpwstr>
      </vt:variant>
      <vt:variant>
        <vt:i4>1507381</vt:i4>
      </vt:variant>
      <vt:variant>
        <vt:i4>143</vt:i4>
      </vt:variant>
      <vt:variant>
        <vt:i4>0</vt:i4>
      </vt:variant>
      <vt:variant>
        <vt:i4>5</vt:i4>
      </vt:variant>
      <vt:variant>
        <vt:lpwstr/>
      </vt:variant>
      <vt:variant>
        <vt:lpwstr>_Toc164491932</vt:lpwstr>
      </vt:variant>
      <vt:variant>
        <vt:i4>1507381</vt:i4>
      </vt:variant>
      <vt:variant>
        <vt:i4>137</vt:i4>
      </vt:variant>
      <vt:variant>
        <vt:i4>0</vt:i4>
      </vt:variant>
      <vt:variant>
        <vt:i4>5</vt:i4>
      </vt:variant>
      <vt:variant>
        <vt:lpwstr/>
      </vt:variant>
      <vt:variant>
        <vt:lpwstr>_Toc164491931</vt:lpwstr>
      </vt:variant>
      <vt:variant>
        <vt:i4>1507381</vt:i4>
      </vt:variant>
      <vt:variant>
        <vt:i4>131</vt:i4>
      </vt:variant>
      <vt:variant>
        <vt:i4>0</vt:i4>
      </vt:variant>
      <vt:variant>
        <vt:i4>5</vt:i4>
      </vt:variant>
      <vt:variant>
        <vt:lpwstr/>
      </vt:variant>
      <vt:variant>
        <vt:lpwstr>_Toc164491930</vt:lpwstr>
      </vt:variant>
      <vt:variant>
        <vt:i4>1441845</vt:i4>
      </vt:variant>
      <vt:variant>
        <vt:i4>125</vt:i4>
      </vt:variant>
      <vt:variant>
        <vt:i4>0</vt:i4>
      </vt:variant>
      <vt:variant>
        <vt:i4>5</vt:i4>
      </vt:variant>
      <vt:variant>
        <vt:lpwstr/>
      </vt:variant>
      <vt:variant>
        <vt:lpwstr>_Toc164491929</vt:lpwstr>
      </vt:variant>
      <vt:variant>
        <vt:i4>1441845</vt:i4>
      </vt:variant>
      <vt:variant>
        <vt:i4>119</vt:i4>
      </vt:variant>
      <vt:variant>
        <vt:i4>0</vt:i4>
      </vt:variant>
      <vt:variant>
        <vt:i4>5</vt:i4>
      </vt:variant>
      <vt:variant>
        <vt:lpwstr/>
      </vt:variant>
      <vt:variant>
        <vt:lpwstr>_Toc164491928</vt:lpwstr>
      </vt:variant>
      <vt:variant>
        <vt:i4>1441845</vt:i4>
      </vt:variant>
      <vt:variant>
        <vt:i4>113</vt:i4>
      </vt:variant>
      <vt:variant>
        <vt:i4>0</vt:i4>
      </vt:variant>
      <vt:variant>
        <vt:i4>5</vt:i4>
      </vt:variant>
      <vt:variant>
        <vt:lpwstr/>
      </vt:variant>
      <vt:variant>
        <vt:lpwstr>_Toc164491927</vt:lpwstr>
      </vt:variant>
      <vt:variant>
        <vt:i4>1441845</vt:i4>
      </vt:variant>
      <vt:variant>
        <vt:i4>107</vt:i4>
      </vt:variant>
      <vt:variant>
        <vt:i4>0</vt:i4>
      </vt:variant>
      <vt:variant>
        <vt:i4>5</vt:i4>
      </vt:variant>
      <vt:variant>
        <vt:lpwstr/>
      </vt:variant>
      <vt:variant>
        <vt:lpwstr>_Toc164491926</vt:lpwstr>
      </vt:variant>
      <vt:variant>
        <vt:i4>1441845</vt:i4>
      </vt:variant>
      <vt:variant>
        <vt:i4>101</vt:i4>
      </vt:variant>
      <vt:variant>
        <vt:i4>0</vt:i4>
      </vt:variant>
      <vt:variant>
        <vt:i4>5</vt:i4>
      </vt:variant>
      <vt:variant>
        <vt:lpwstr/>
      </vt:variant>
      <vt:variant>
        <vt:lpwstr>_Toc164491925</vt:lpwstr>
      </vt:variant>
      <vt:variant>
        <vt:i4>1441845</vt:i4>
      </vt:variant>
      <vt:variant>
        <vt:i4>95</vt:i4>
      </vt:variant>
      <vt:variant>
        <vt:i4>0</vt:i4>
      </vt:variant>
      <vt:variant>
        <vt:i4>5</vt:i4>
      </vt:variant>
      <vt:variant>
        <vt:lpwstr/>
      </vt:variant>
      <vt:variant>
        <vt:lpwstr>_Toc164491924</vt:lpwstr>
      </vt:variant>
      <vt:variant>
        <vt:i4>1966129</vt:i4>
      </vt:variant>
      <vt:variant>
        <vt:i4>86</vt:i4>
      </vt:variant>
      <vt:variant>
        <vt:i4>0</vt:i4>
      </vt:variant>
      <vt:variant>
        <vt:i4>5</vt:i4>
      </vt:variant>
      <vt:variant>
        <vt:lpwstr/>
      </vt:variant>
      <vt:variant>
        <vt:lpwstr>_Toc101931217</vt:lpwstr>
      </vt:variant>
      <vt:variant>
        <vt:i4>1966129</vt:i4>
      </vt:variant>
      <vt:variant>
        <vt:i4>80</vt:i4>
      </vt:variant>
      <vt:variant>
        <vt:i4>0</vt:i4>
      </vt:variant>
      <vt:variant>
        <vt:i4>5</vt:i4>
      </vt:variant>
      <vt:variant>
        <vt:lpwstr/>
      </vt:variant>
      <vt:variant>
        <vt:lpwstr>_Toc101931216</vt:lpwstr>
      </vt:variant>
      <vt:variant>
        <vt:i4>1966129</vt:i4>
      </vt:variant>
      <vt:variant>
        <vt:i4>74</vt:i4>
      </vt:variant>
      <vt:variant>
        <vt:i4>0</vt:i4>
      </vt:variant>
      <vt:variant>
        <vt:i4>5</vt:i4>
      </vt:variant>
      <vt:variant>
        <vt:lpwstr/>
      </vt:variant>
      <vt:variant>
        <vt:lpwstr>_Toc101931215</vt:lpwstr>
      </vt:variant>
      <vt:variant>
        <vt:i4>1966129</vt:i4>
      </vt:variant>
      <vt:variant>
        <vt:i4>68</vt:i4>
      </vt:variant>
      <vt:variant>
        <vt:i4>0</vt:i4>
      </vt:variant>
      <vt:variant>
        <vt:i4>5</vt:i4>
      </vt:variant>
      <vt:variant>
        <vt:lpwstr/>
      </vt:variant>
      <vt:variant>
        <vt:lpwstr>_Toc101931214</vt:lpwstr>
      </vt:variant>
      <vt:variant>
        <vt:i4>1966129</vt:i4>
      </vt:variant>
      <vt:variant>
        <vt:i4>62</vt:i4>
      </vt:variant>
      <vt:variant>
        <vt:i4>0</vt:i4>
      </vt:variant>
      <vt:variant>
        <vt:i4>5</vt:i4>
      </vt:variant>
      <vt:variant>
        <vt:lpwstr/>
      </vt:variant>
      <vt:variant>
        <vt:lpwstr>_Toc101931213</vt:lpwstr>
      </vt:variant>
      <vt:variant>
        <vt:i4>1966129</vt:i4>
      </vt:variant>
      <vt:variant>
        <vt:i4>56</vt:i4>
      </vt:variant>
      <vt:variant>
        <vt:i4>0</vt:i4>
      </vt:variant>
      <vt:variant>
        <vt:i4>5</vt:i4>
      </vt:variant>
      <vt:variant>
        <vt:lpwstr/>
      </vt:variant>
      <vt:variant>
        <vt:lpwstr>_Toc101931212</vt:lpwstr>
      </vt:variant>
      <vt:variant>
        <vt:i4>1966129</vt:i4>
      </vt:variant>
      <vt:variant>
        <vt:i4>50</vt:i4>
      </vt:variant>
      <vt:variant>
        <vt:i4>0</vt:i4>
      </vt:variant>
      <vt:variant>
        <vt:i4>5</vt:i4>
      </vt:variant>
      <vt:variant>
        <vt:lpwstr/>
      </vt:variant>
      <vt:variant>
        <vt:lpwstr>_Toc101931211</vt:lpwstr>
      </vt:variant>
      <vt:variant>
        <vt:i4>1966129</vt:i4>
      </vt:variant>
      <vt:variant>
        <vt:i4>44</vt:i4>
      </vt:variant>
      <vt:variant>
        <vt:i4>0</vt:i4>
      </vt:variant>
      <vt:variant>
        <vt:i4>5</vt:i4>
      </vt:variant>
      <vt:variant>
        <vt:lpwstr/>
      </vt:variant>
      <vt:variant>
        <vt:lpwstr>_Toc101931210</vt:lpwstr>
      </vt:variant>
      <vt:variant>
        <vt:i4>2031665</vt:i4>
      </vt:variant>
      <vt:variant>
        <vt:i4>38</vt:i4>
      </vt:variant>
      <vt:variant>
        <vt:i4>0</vt:i4>
      </vt:variant>
      <vt:variant>
        <vt:i4>5</vt:i4>
      </vt:variant>
      <vt:variant>
        <vt:lpwstr/>
      </vt:variant>
      <vt:variant>
        <vt:lpwstr>_Toc101931209</vt:lpwstr>
      </vt:variant>
      <vt:variant>
        <vt:i4>2031665</vt:i4>
      </vt:variant>
      <vt:variant>
        <vt:i4>32</vt:i4>
      </vt:variant>
      <vt:variant>
        <vt:i4>0</vt:i4>
      </vt:variant>
      <vt:variant>
        <vt:i4>5</vt:i4>
      </vt:variant>
      <vt:variant>
        <vt:lpwstr/>
      </vt:variant>
      <vt:variant>
        <vt:lpwstr>_Toc101931208</vt:lpwstr>
      </vt:variant>
      <vt:variant>
        <vt:i4>2031665</vt:i4>
      </vt:variant>
      <vt:variant>
        <vt:i4>29</vt:i4>
      </vt:variant>
      <vt:variant>
        <vt:i4>0</vt:i4>
      </vt:variant>
      <vt:variant>
        <vt:i4>5</vt:i4>
      </vt:variant>
      <vt:variant>
        <vt:lpwstr/>
      </vt:variant>
      <vt:variant>
        <vt:lpwstr>_Toc101931207</vt:lpwstr>
      </vt:variant>
      <vt:variant>
        <vt:i4>2031665</vt:i4>
      </vt:variant>
      <vt:variant>
        <vt:i4>23</vt:i4>
      </vt:variant>
      <vt:variant>
        <vt:i4>0</vt:i4>
      </vt:variant>
      <vt:variant>
        <vt:i4>5</vt:i4>
      </vt:variant>
      <vt:variant>
        <vt:lpwstr/>
      </vt:variant>
      <vt:variant>
        <vt:lpwstr>_Toc101931206</vt:lpwstr>
      </vt:variant>
      <vt:variant>
        <vt:i4>2031665</vt:i4>
      </vt:variant>
      <vt:variant>
        <vt:i4>20</vt:i4>
      </vt:variant>
      <vt:variant>
        <vt:i4>0</vt:i4>
      </vt:variant>
      <vt:variant>
        <vt:i4>5</vt:i4>
      </vt:variant>
      <vt:variant>
        <vt:lpwstr/>
      </vt:variant>
      <vt:variant>
        <vt:lpwstr>_Toc101931205</vt:lpwstr>
      </vt:variant>
      <vt:variant>
        <vt:i4>2031665</vt:i4>
      </vt:variant>
      <vt:variant>
        <vt:i4>14</vt:i4>
      </vt:variant>
      <vt:variant>
        <vt:i4>0</vt:i4>
      </vt:variant>
      <vt:variant>
        <vt:i4>5</vt:i4>
      </vt:variant>
      <vt:variant>
        <vt:lpwstr/>
      </vt:variant>
      <vt:variant>
        <vt:lpwstr>_Toc101931204</vt:lpwstr>
      </vt:variant>
      <vt:variant>
        <vt:i4>2031665</vt:i4>
      </vt:variant>
      <vt:variant>
        <vt:i4>8</vt:i4>
      </vt:variant>
      <vt:variant>
        <vt:i4>0</vt:i4>
      </vt:variant>
      <vt:variant>
        <vt:i4>5</vt:i4>
      </vt:variant>
      <vt:variant>
        <vt:lpwstr/>
      </vt:variant>
      <vt:variant>
        <vt:lpwstr>_Toc101931203</vt:lpwstr>
      </vt:variant>
      <vt:variant>
        <vt:i4>2031665</vt:i4>
      </vt:variant>
      <vt:variant>
        <vt:i4>2</vt:i4>
      </vt:variant>
      <vt:variant>
        <vt:i4>0</vt:i4>
      </vt:variant>
      <vt:variant>
        <vt:i4>5</vt:i4>
      </vt:variant>
      <vt:variant>
        <vt:lpwstr/>
      </vt:variant>
      <vt:variant>
        <vt:lpwstr>_Toc101931202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 Works</dc:title>
  <dc:creator>OPCPR</dc:creator>
  <dc:description>7/1/08 - changed PC Clasuse 6.23 &amp; 6.24 and corrected GC 15.5 in accordance FIDIC
6.8.09 - changed the word contractor to employer in second para of GC 18.1.
8.27.08 - deleted ITB 18.3 which was a duplicate of ITB 18.2
10.8.08 - added Performance Security Option 1 &amp; 2 form - Demand Guarantee &amp; Performance Bond to User's Guide
12.23.08 - Form CON-2 updated to include historical contract non-performance. Reference to ELI 1.1 &amp; 1.2 changed to ELI 1 &amp; 2. Reference to ITB 15.3 changed to 15.1 in BDS 32.1.
7.20.2009 - changed ITB 4.4 to include reference to procurement and consultant guidelines.</dc:description>
  <cp:lastModifiedBy>Bangaly Sylla</cp:lastModifiedBy>
  <cp:revision>2</cp:revision>
  <cp:lastPrinted>2010-11-13T02:24:00Z</cp:lastPrinted>
  <dcterms:created xsi:type="dcterms:W3CDTF">2017-06-26T17:07:00Z</dcterms:created>
  <dcterms:modified xsi:type="dcterms:W3CDTF">2017-06-26T17:07:00Z</dcterms:modified>
</cp:coreProperties>
</file>