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7926B9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-217806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0.65pt,-17.15pt" to="546.8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pOFfv3wAAAA0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D11776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 xml:space="preserve">WASH in </w:t>
      </w:r>
      <w:proofErr w:type="gramStart"/>
      <w:r>
        <w:rPr>
          <w:b/>
          <w:bCs/>
          <w:i/>
          <w:sz w:val="22"/>
          <w:szCs w:val="22"/>
        </w:rPr>
        <w:t xml:space="preserve">School  </w:t>
      </w:r>
      <w:r w:rsidR="00D76557">
        <w:rPr>
          <w:b/>
          <w:bCs/>
          <w:i/>
          <w:sz w:val="22"/>
          <w:szCs w:val="22"/>
        </w:rPr>
        <w:t>construction</w:t>
      </w:r>
      <w:proofErr w:type="gramEnd"/>
      <w:r w:rsidR="00D76557">
        <w:rPr>
          <w:b/>
          <w:bCs/>
          <w:i/>
          <w:sz w:val="22"/>
          <w:szCs w:val="22"/>
        </w:rPr>
        <w:t xml:space="preserve"> project in Cabaret</w:t>
      </w:r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5272D1" w:rsidRDefault="0030389D" w:rsidP="00443CFC">
      <w:pPr>
        <w:jc w:val="both"/>
        <w:rPr>
          <w:b/>
          <w:sz w:val="20"/>
          <w:szCs w:val="20"/>
        </w:rPr>
      </w:pPr>
      <w:r w:rsidRPr="005272D1">
        <w:rPr>
          <w:b/>
          <w:sz w:val="20"/>
          <w:szCs w:val="20"/>
        </w:rPr>
        <w:t>Background</w:t>
      </w:r>
      <w:r w:rsidR="008F3970" w:rsidRPr="005272D1">
        <w:rPr>
          <w:b/>
          <w:sz w:val="20"/>
          <w:szCs w:val="20"/>
        </w:rPr>
        <w:t>:-</w:t>
      </w:r>
    </w:p>
    <w:p w:rsidR="00003B4E" w:rsidRPr="001417DD" w:rsidRDefault="0022277C" w:rsidP="0041579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2"/>
          <w:szCs w:val="22"/>
        </w:rPr>
      </w:pPr>
      <w:r w:rsidRPr="00E57167">
        <w:rPr>
          <w:sz w:val="22"/>
          <w:szCs w:val="22"/>
        </w:rPr>
        <w:t>UMCOR’s Haiti mission is to provid</w:t>
      </w:r>
      <w:r w:rsidR="00D76557">
        <w:rPr>
          <w:sz w:val="22"/>
          <w:szCs w:val="22"/>
        </w:rPr>
        <w:t>e</w:t>
      </w:r>
      <w:r w:rsidRPr="00E57167">
        <w:rPr>
          <w:sz w:val="22"/>
          <w:szCs w:val="22"/>
        </w:rPr>
        <w:t xml:space="preserve"> emergency response, early recovery and transitional development assistance</w:t>
      </w:r>
      <w:r w:rsidR="00D5551B">
        <w:rPr>
          <w:sz w:val="22"/>
          <w:szCs w:val="22"/>
        </w:rPr>
        <w:t xml:space="preserve"> having long history of working in Haiti.</w:t>
      </w:r>
      <w:r w:rsidR="001417DD">
        <w:rPr>
          <w:sz w:val="22"/>
          <w:szCs w:val="22"/>
        </w:rPr>
        <w:t xml:space="preserve"> UMCOR is implementing integrated program in the Municipality of Cabaret.</w:t>
      </w:r>
      <w:r w:rsidR="001417DD">
        <w:rPr>
          <w:b/>
          <w:bCs/>
          <w:i/>
          <w:sz w:val="22"/>
          <w:szCs w:val="22"/>
        </w:rPr>
        <w:t xml:space="preserve"> </w:t>
      </w:r>
      <w:r w:rsidR="006D355A" w:rsidRPr="00E57167">
        <w:rPr>
          <w:sz w:val="22"/>
          <w:szCs w:val="22"/>
        </w:rPr>
        <w:t xml:space="preserve">The overall </w:t>
      </w:r>
      <w:r w:rsidR="00116F28" w:rsidRPr="00E57167">
        <w:rPr>
          <w:sz w:val="22"/>
          <w:szCs w:val="22"/>
        </w:rPr>
        <w:t xml:space="preserve">goal of </w:t>
      </w:r>
      <w:r w:rsidR="00116F28">
        <w:rPr>
          <w:sz w:val="22"/>
          <w:szCs w:val="22"/>
        </w:rPr>
        <w:t xml:space="preserve">the </w:t>
      </w:r>
      <w:r w:rsidR="00A27A3B">
        <w:rPr>
          <w:b/>
          <w:bCs/>
          <w:i/>
          <w:sz w:val="22"/>
          <w:szCs w:val="22"/>
        </w:rPr>
        <w:t xml:space="preserve">WASH program at </w:t>
      </w:r>
      <w:r w:rsidR="00A27A3B">
        <w:rPr>
          <w:b/>
          <w:bCs/>
          <w:i/>
          <w:sz w:val="22"/>
          <w:szCs w:val="22"/>
          <w:lang w:val="en-029"/>
        </w:rPr>
        <w:t>Cabaret</w:t>
      </w:r>
      <w:r w:rsidR="00116F28">
        <w:rPr>
          <w:sz w:val="22"/>
          <w:szCs w:val="22"/>
        </w:rPr>
        <w:t xml:space="preserve"> is to help </w:t>
      </w:r>
      <w:r w:rsidR="00B00320">
        <w:rPr>
          <w:sz w:val="22"/>
          <w:szCs w:val="22"/>
        </w:rPr>
        <w:t xml:space="preserve">the </w:t>
      </w:r>
      <w:r w:rsidR="00B00320">
        <w:rPr>
          <w:color w:val="000000"/>
          <w:sz w:val="20"/>
          <w:szCs w:val="20"/>
        </w:rPr>
        <w:t>communities concerning</w:t>
      </w:r>
      <w:r w:rsidR="00B00320" w:rsidRPr="004A74E9">
        <w:rPr>
          <w:color w:val="000000"/>
          <w:sz w:val="20"/>
          <w:szCs w:val="20"/>
        </w:rPr>
        <w:t xml:space="preserve"> health, sanitation &amp; hygi</w:t>
      </w:r>
      <w:r w:rsidR="00B00320">
        <w:rPr>
          <w:color w:val="000000"/>
          <w:sz w:val="20"/>
          <w:szCs w:val="20"/>
        </w:rPr>
        <w:t>ene issues</w:t>
      </w:r>
      <w:r w:rsidR="003F042F">
        <w:rPr>
          <w:color w:val="000000"/>
          <w:sz w:val="20"/>
          <w:szCs w:val="20"/>
        </w:rPr>
        <w:t>.</w:t>
      </w:r>
      <w:r w:rsidR="001417DD">
        <w:rPr>
          <w:color w:val="000000"/>
          <w:sz w:val="20"/>
          <w:szCs w:val="20"/>
        </w:rPr>
        <w:t xml:space="preserve"> </w:t>
      </w:r>
      <w:r w:rsidR="002F7FB6" w:rsidRPr="00E57167">
        <w:rPr>
          <w:sz w:val="22"/>
          <w:szCs w:val="22"/>
        </w:rPr>
        <w:t xml:space="preserve">In order to </w:t>
      </w:r>
      <w:r w:rsidR="00961B50" w:rsidRPr="00E57167">
        <w:rPr>
          <w:sz w:val="22"/>
          <w:szCs w:val="22"/>
        </w:rPr>
        <w:t xml:space="preserve">initiate </w:t>
      </w:r>
      <w:r w:rsidR="00116F28">
        <w:rPr>
          <w:sz w:val="22"/>
          <w:szCs w:val="22"/>
        </w:rPr>
        <w:t xml:space="preserve">the </w:t>
      </w:r>
      <w:r w:rsidR="00961B50" w:rsidRPr="00E57167">
        <w:rPr>
          <w:sz w:val="22"/>
          <w:szCs w:val="22"/>
        </w:rPr>
        <w:t xml:space="preserve">construction of </w:t>
      </w:r>
      <w:r w:rsidR="00A27A3B">
        <w:rPr>
          <w:sz w:val="22"/>
          <w:szCs w:val="22"/>
        </w:rPr>
        <w:t>school latrine</w:t>
      </w:r>
      <w:r w:rsidR="004D7B0C" w:rsidRPr="00E57167">
        <w:rPr>
          <w:sz w:val="22"/>
          <w:szCs w:val="22"/>
        </w:rPr>
        <w:t>;</w:t>
      </w:r>
      <w:r w:rsidR="002F7FB6" w:rsidRPr="00E57167">
        <w:rPr>
          <w:sz w:val="22"/>
          <w:szCs w:val="22"/>
        </w:rPr>
        <w:t xml:space="preserve"> UMCOR</w:t>
      </w:r>
      <w:r w:rsidR="00E57167" w:rsidRPr="00E57167">
        <w:rPr>
          <w:sz w:val="22"/>
          <w:szCs w:val="22"/>
        </w:rPr>
        <w:t xml:space="preserve"> Haiti</w:t>
      </w:r>
      <w:r w:rsidR="002F7FB6" w:rsidRPr="00E57167">
        <w:rPr>
          <w:sz w:val="22"/>
          <w:szCs w:val="22"/>
        </w:rPr>
        <w:t xml:space="preserve"> seeks </w:t>
      </w:r>
      <w:r w:rsidR="002604BB" w:rsidRPr="00E57167">
        <w:rPr>
          <w:sz w:val="22"/>
          <w:szCs w:val="22"/>
        </w:rPr>
        <w:t xml:space="preserve">service provider/ </w:t>
      </w:r>
      <w:r w:rsidR="001417DD">
        <w:rPr>
          <w:sz w:val="22"/>
          <w:szCs w:val="22"/>
        </w:rPr>
        <w:t>contractor for providing items mentioned in table.</w:t>
      </w:r>
      <w:r w:rsidR="002F7FB6" w:rsidRPr="00E57167">
        <w:rPr>
          <w:sz w:val="22"/>
          <w:szCs w:val="22"/>
        </w:rPr>
        <w:t xml:space="preserve"> The</w:t>
      </w:r>
      <w:r w:rsidR="001417DD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1417DD">
        <w:rPr>
          <w:sz w:val="22"/>
          <w:szCs w:val="22"/>
        </w:rPr>
        <w:t xml:space="preserve"> </w:t>
      </w:r>
      <w:r w:rsidR="00003B4E">
        <w:rPr>
          <w:sz w:val="22"/>
          <w:szCs w:val="22"/>
        </w:rPr>
        <w:t>m</w:t>
      </w:r>
      <w:r w:rsidR="001417DD">
        <w:rPr>
          <w:sz w:val="22"/>
          <w:szCs w:val="22"/>
        </w:rPr>
        <w:t>aterial</w:t>
      </w:r>
      <w:r w:rsidR="00003B4E">
        <w:rPr>
          <w:rFonts w:ascii="inherit" w:hAnsi="inherit"/>
          <w:sz w:val="22"/>
          <w:szCs w:val="22"/>
        </w:rPr>
        <w:t xml:space="preserve"> with specification a</w:t>
      </w:r>
      <w:r w:rsidR="0041579D">
        <w:rPr>
          <w:rFonts w:ascii="inherit" w:hAnsi="inherit"/>
          <w:sz w:val="22"/>
          <w:szCs w:val="22"/>
        </w:rPr>
        <w:t>s mentioned in table.</w:t>
      </w:r>
    </w:p>
    <w:p w:rsidR="008C21EF" w:rsidRPr="0041579D" w:rsidRDefault="008F398E" w:rsidP="00D76557">
      <w:pPr>
        <w:spacing w:line="360" w:lineRule="auto"/>
        <w:jc w:val="both"/>
        <w:rPr>
          <w:b/>
          <w:sz w:val="20"/>
          <w:szCs w:val="20"/>
        </w:rPr>
      </w:pPr>
      <w:r w:rsidRPr="0041579D">
        <w:rPr>
          <w:b/>
          <w:sz w:val="20"/>
          <w:szCs w:val="20"/>
        </w:rPr>
        <w:t>Description:-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003B4E">
        <w:rPr>
          <w:sz w:val="22"/>
          <w:szCs w:val="22"/>
        </w:rPr>
        <w:t>deliver the materials</w:t>
      </w:r>
      <w:r w:rsidR="004D7B0C" w:rsidRPr="00E57167">
        <w:rPr>
          <w:sz w:val="22"/>
          <w:szCs w:val="22"/>
        </w:rPr>
        <w:t xml:space="preserve"> with 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</w:p>
    <w:p w:rsidR="0041579D" w:rsidRDefault="00877881" w:rsidP="0041579D">
      <w:pPr>
        <w:pStyle w:val="ListParagraph"/>
        <w:spacing w:after="200" w:line="276" w:lineRule="auto"/>
        <w:ind w:left="0"/>
        <w:rPr>
          <w:rFonts w:ascii="inherit" w:hAnsi="inherit"/>
          <w:sz w:val="22"/>
          <w:szCs w:val="22"/>
        </w:rPr>
      </w:pPr>
      <w:r w:rsidRPr="0041579D">
        <w:rPr>
          <w:rFonts w:ascii="inherit" w:hAnsi="inherit"/>
          <w:b/>
          <w:sz w:val="20"/>
          <w:szCs w:val="20"/>
        </w:rPr>
        <w:t>Deliverables</w:t>
      </w:r>
      <w:r w:rsidR="0041579D" w:rsidRPr="0041579D">
        <w:rPr>
          <w:rFonts w:ascii="inherit" w:hAnsi="inherit"/>
          <w:b/>
          <w:sz w:val="20"/>
          <w:szCs w:val="20"/>
        </w:rPr>
        <w:t>: -</w:t>
      </w:r>
      <w:r w:rsidR="0041579D">
        <w:rPr>
          <w:rFonts w:ascii="inherit" w:hAnsi="inherit"/>
          <w:b/>
          <w:sz w:val="20"/>
          <w:szCs w:val="20"/>
        </w:rPr>
        <w:t xml:space="preserve"> </w:t>
      </w:r>
      <w:r w:rsidR="00D76557">
        <w:rPr>
          <w:rFonts w:ascii="inherit" w:hAnsi="inherit"/>
          <w:sz w:val="22"/>
          <w:szCs w:val="22"/>
        </w:rPr>
        <w:t>Service provider/</w:t>
      </w:r>
      <w:r w:rsidR="00321764">
        <w:rPr>
          <w:rFonts w:ascii="inherit" w:hAnsi="inherit"/>
          <w:sz w:val="22"/>
          <w:szCs w:val="22"/>
        </w:rPr>
        <w:t>vendor are</w:t>
      </w:r>
      <w:r w:rsidR="009F047B">
        <w:rPr>
          <w:rFonts w:ascii="inherit" w:hAnsi="inherit"/>
          <w:sz w:val="22"/>
          <w:szCs w:val="22"/>
        </w:rPr>
        <w:t xml:space="preserve"> responsible </w:t>
      </w:r>
      <w:proofErr w:type="spellStart"/>
      <w:r w:rsidR="009F047B">
        <w:rPr>
          <w:rFonts w:ascii="inherit" w:hAnsi="inherit"/>
          <w:sz w:val="22"/>
          <w:szCs w:val="22"/>
        </w:rPr>
        <w:t>to</w:t>
      </w:r>
      <w:r w:rsidR="006267CB">
        <w:rPr>
          <w:rFonts w:ascii="inherit" w:hAnsi="inherit"/>
          <w:sz w:val="22"/>
          <w:szCs w:val="22"/>
        </w:rPr>
        <w:t>deliver</w:t>
      </w:r>
      <w:proofErr w:type="spellEnd"/>
      <w:r w:rsidR="006267CB">
        <w:rPr>
          <w:rFonts w:ascii="inherit" w:hAnsi="inherit"/>
          <w:sz w:val="22"/>
          <w:szCs w:val="22"/>
        </w:rPr>
        <w:t xml:space="preserve"> the </w:t>
      </w:r>
      <w:r w:rsidR="00003B4E">
        <w:rPr>
          <w:rFonts w:ascii="inherit" w:hAnsi="inherit"/>
          <w:sz w:val="22"/>
          <w:szCs w:val="22"/>
        </w:rPr>
        <w:t>materials in</w:t>
      </w:r>
      <w:r w:rsidR="00504437">
        <w:rPr>
          <w:rFonts w:ascii="inherit" w:hAnsi="inherit"/>
          <w:sz w:val="22"/>
          <w:szCs w:val="22"/>
        </w:rPr>
        <w:t xml:space="preserve">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 w:rsidR="00504437">
        <w:rPr>
          <w:rFonts w:ascii="inherit" w:hAnsi="inherit"/>
          <w:sz w:val="22"/>
          <w:szCs w:val="22"/>
        </w:rPr>
        <w:t>mentioned in document.</w:t>
      </w:r>
    </w:p>
    <w:p w:rsidR="008960B3" w:rsidRPr="0041579D" w:rsidRDefault="008960B3" w:rsidP="0041579D">
      <w:pPr>
        <w:pStyle w:val="ListParagraph"/>
        <w:spacing w:after="200" w:line="276" w:lineRule="auto"/>
        <w:ind w:left="0"/>
        <w:rPr>
          <w:rFonts w:ascii="inherit" w:hAnsi="inherit"/>
          <w:b/>
          <w:sz w:val="20"/>
          <w:szCs w:val="20"/>
        </w:rPr>
      </w:pPr>
      <w:r w:rsidRPr="0041579D">
        <w:rPr>
          <w:b/>
          <w:sz w:val="20"/>
          <w:szCs w:val="20"/>
        </w:rPr>
        <w:t>Submission of Bids</w:t>
      </w:r>
      <w:r w:rsidR="0041579D" w:rsidRPr="0041579D">
        <w:rPr>
          <w:b/>
          <w:sz w:val="20"/>
          <w:szCs w:val="20"/>
        </w:rPr>
        <w:t>: -</w:t>
      </w:r>
      <w:r w:rsidR="0041579D">
        <w:rPr>
          <w:rFonts w:ascii="inherit" w:hAnsi="inherit"/>
          <w:b/>
          <w:sz w:val="22"/>
          <w:szCs w:val="22"/>
        </w:rPr>
        <w:t xml:space="preserve"> </w:t>
      </w: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41579D" w:rsidP="008960B3">
      <w:pPr>
        <w:jc w:val="center"/>
        <w:rPr>
          <w:rStyle w:val="hps"/>
          <w:sz w:val="22"/>
          <w:szCs w:val="22"/>
        </w:rPr>
      </w:pPr>
      <w:r w:rsidRPr="0041579D">
        <w:rPr>
          <w:b/>
          <w:i/>
          <w:sz w:val="22"/>
          <w:szCs w:val="22"/>
          <w:highlight w:val="yellow"/>
        </w:rPr>
        <w:t>2</w:t>
      </w:r>
      <w:r>
        <w:rPr>
          <w:b/>
          <w:i/>
          <w:sz w:val="22"/>
          <w:szCs w:val="22"/>
          <w:highlight w:val="yellow"/>
        </w:rPr>
        <w:t xml:space="preserve">:00 </w:t>
      </w:r>
      <w:r w:rsidR="008960B3" w:rsidRPr="0041579D">
        <w:rPr>
          <w:b/>
          <w:i/>
          <w:sz w:val="22"/>
          <w:szCs w:val="22"/>
          <w:highlight w:val="yellow"/>
        </w:rPr>
        <w:t xml:space="preserve">pm </w:t>
      </w:r>
      <w:proofErr w:type="gramStart"/>
      <w:r>
        <w:rPr>
          <w:b/>
          <w:i/>
          <w:sz w:val="22"/>
          <w:szCs w:val="22"/>
          <w:highlight w:val="yellow"/>
        </w:rPr>
        <w:t>8</w:t>
      </w:r>
      <w:r w:rsidR="00116F28" w:rsidRPr="0041579D">
        <w:rPr>
          <w:b/>
          <w:i/>
          <w:sz w:val="22"/>
          <w:szCs w:val="22"/>
          <w:highlight w:val="yellow"/>
          <w:vertAlign w:val="superscript"/>
        </w:rPr>
        <w:t>th</w:t>
      </w:r>
      <w:r>
        <w:rPr>
          <w:b/>
          <w:i/>
          <w:sz w:val="22"/>
          <w:szCs w:val="22"/>
          <w:highlight w:val="yellow"/>
        </w:rPr>
        <w:t xml:space="preserve"> </w:t>
      </w:r>
      <w:r w:rsidR="00960D60" w:rsidRPr="0041579D">
        <w:rPr>
          <w:b/>
          <w:i/>
          <w:sz w:val="22"/>
          <w:szCs w:val="22"/>
          <w:highlight w:val="yellow"/>
        </w:rPr>
        <w:t xml:space="preserve"> of</w:t>
      </w:r>
      <w:proofErr w:type="gramEnd"/>
      <w:r w:rsidR="00960D60" w:rsidRPr="0041579D">
        <w:rPr>
          <w:b/>
          <w:i/>
          <w:sz w:val="22"/>
          <w:szCs w:val="22"/>
          <w:highlight w:val="yellow"/>
        </w:rPr>
        <w:t xml:space="preserve"> July</w:t>
      </w:r>
      <w:r w:rsidR="008960B3" w:rsidRPr="0041579D">
        <w:rPr>
          <w:b/>
          <w:i/>
          <w:sz w:val="22"/>
          <w:szCs w:val="22"/>
          <w:highlight w:val="yellow"/>
        </w:rPr>
        <w:t>, 2016</w:t>
      </w:r>
      <w:r>
        <w:rPr>
          <w:b/>
          <w:i/>
          <w:sz w:val="22"/>
          <w:szCs w:val="22"/>
        </w:rPr>
        <w:t xml:space="preserve">.     </w:t>
      </w:r>
      <w:r w:rsidRPr="0041579D">
        <w:rPr>
          <w:rStyle w:val="hps"/>
          <w:i/>
          <w:sz w:val="22"/>
          <w:szCs w:val="22"/>
        </w:rPr>
        <w:t>The</w:t>
      </w:r>
      <w:r w:rsidR="008960B3" w:rsidRPr="0041579D">
        <w:rPr>
          <w:rStyle w:val="hps"/>
          <w:sz w:val="22"/>
          <w:szCs w:val="22"/>
        </w:rPr>
        <w:t xml:space="preserve"> </w:t>
      </w:r>
      <w:r w:rsidR="008960B3" w:rsidRPr="00F4292E">
        <w:rPr>
          <w:rStyle w:val="hps"/>
          <w:sz w:val="22"/>
          <w:szCs w:val="22"/>
        </w:rPr>
        <w:t>bids should be submitted</w:t>
      </w:r>
      <w:r w:rsidR="00306979">
        <w:rPr>
          <w:rStyle w:val="hps"/>
          <w:sz w:val="22"/>
          <w:szCs w:val="22"/>
        </w:rPr>
        <w:t xml:space="preserve">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Pr="0041579D" w:rsidRDefault="008960B3" w:rsidP="007D1767">
      <w:pPr>
        <w:rPr>
          <w:sz w:val="22"/>
          <w:szCs w:val="22"/>
          <w:lang w:val="en-029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proofErr w:type="spellStart"/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</w:t>
      </w:r>
      <w:proofErr w:type="gramStart"/>
      <w:r w:rsidRPr="00C34F12">
        <w:rPr>
          <w:b/>
          <w:sz w:val="22"/>
          <w:szCs w:val="22"/>
          <w:u w:val="single"/>
        </w:rPr>
        <w:t>:</w:t>
      </w:r>
      <w:r w:rsidRPr="00C34F12">
        <w:rPr>
          <w:sz w:val="22"/>
          <w:szCs w:val="22"/>
        </w:rPr>
        <w:t>Contractors</w:t>
      </w:r>
      <w:proofErr w:type="spellEnd"/>
      <w:proofErr w:type="gramEnd"/>
      <w:r w:rsidRPr="00C34F12">
        <w:rPr>
          <w:sz w:val="22"/>
          <w:szCs w:val="22"/>
        </w:rPr>
        <w:t xml:space="preserve"> are invited to the bid opening which will be at:</w:t>
      </w:r>
      <w:r w:rsidRPr="008960B3">
        <w:rPr>
          <w:sz w:val="22"/>
          <w:szCs w:val="22"/>
          <w:lang w:val="en-029"/>
        </w:rPr>
        <w:t xml:space="preserve"> UMCOR Port-au-Prince office</w:t>
      </w:r>
      <w:r w:rsidR="0041579D">
        <w:rPr>
          <w:sz w:val="22"/>
          <w:szCs w:val="22"/>
          <w:lang w:val="en-029"/>
        </w:rPr>
        <w:t xml:space="preserve"> </w:t>
      </w:r>
      <w:r w:rsidRPr="008960B3">
        <w:rPr>
          <w:sz w:val="22"/>
          <w:szCs w:val="22"/>
          <w:lang w:val="en-029"/>
        </w:rPr>
        <w:t>On:</w:t>
      </w:r>
      <w:r w:rsidR="003A5749" w:rsidRPr="0041579D">
        <w:rPr>
          <w:b/>
          <w:i/>
          <w:sz w:val="22"/>
          <w:szCs w:val="22"/>
          <w:highlight w:val="yellow"/>
          <w:u w:val="single"/>
        </w:rPr>
        <w:t>3</w:t>
      </w:r>
      <w:r w:rsidR="0041579D">
        <w:rPr>
          <w:b/>
          <w:i/>
          <w:sz w:val="22"/>
          <w:szCs w:val="22"/>
          <w:highlight w:val="yellow"/>
          <w:u w:val="single"/>
        </w:rPr>
        <w:t xml:space="preserve">:00 </w:t>
      </w:r>
      <w:r w:rsidRPr="0041579D">
        <w:rPr>
          <w:b/>
          <w:i/>
          <w:sz w:val="22"/>
          <w:szCs w:val="22"/>
          <w:highlight w:val="yellow"/>
          <w:u w:val="single"/>
        </w:rPr>
        <w:t xml:space="preserve">pm </w:t>
      </w:r>
      <w:r w:rsidR="0041579D" w:rsidRPr="0041579D">
        <w:rPr>
          <w:b/>
          <w:i/>
          <w:sz w:val="22"/>
          <w:szCs w:val="22"/>
          <w:highlight w:val="yellow"/>
          <w:u w:val="single"/>
        </w:rPr>
        <w:t>8</w:t>
      </w:r>
      <w:r w:rsidR="0041579D" w:rsidRPr="0041579D">
        <w:rPr>
          <w:b/>
          <w:i/>
          <w:sz w:val="22"/>
          <w:szCs w:val="22"/>
          <w:highlight w:val="yellow"/>
          <w:u w:val="single"/>
          <w:vertAlign w:val="superscript"/>
        </w:rPr>
        <w:t>th</w:t>
      </w:r>
      <w:r w:rsidR="0041579D" w:rsidRPr="0041579D">
        <w:rPr>
          <w:b/>
          <w:i/>
          <w:sz w:val="22"/>
          <w:szCs w:val="22"/>
          <w:highlight w:val="yellow"/>
          <w:u w:val="single"/>
        </w:rPr>
        <w:t xml:space="preserve"> </w:t>
      </w:r>
      <w:r w:rsidR="00A557A6" w:rsidRPr="0041579D">
        <w:rPr>
          <w:b/>
          <w:i/>
          <w:sz w:val="22"/>
          <w:szCs w:val="22"/>
          <w:highlight w:val="yellow"/>
          <w:u w:val="single"/>
        </w:rPr>
        <w:t>of July</w:t>
      </w:r>
      <w:r w:rsidRPr="0041579D">
        <w:rPr>
          <w:b/>
          <w:i/>
          <w:sz w:val="22"/>
          <w:szCs w:val="22"/>
          <w:highlight w:val="yellow"/>
          <w:u w:val="single"/>
        </w:rPr>
        <w:t>, 2016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s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7B6B56" w:rsidRDefault="0041579D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Completed BOQ including</w:t>
      </w:r>
      <w:r w:rsidR="00913C80" w:rsidRPr="007B6B56">
        <w:rPr>
          <w:sz w:val="22"/>
          <w:szCs w:val="22"/>
        </w:rPr>
        <w:t xml:space="preserve"> unit costs. These should include all costs,</w:t>
      </w:r>
      <w:r>
        <w:rPr>
          <w:sz w:val="22"/>
          <w:szCs w:val="22"/>
        </w:rPr>
        <w:t xml:space="preserve"> including materials, transport etc.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proofErr w:type="spellStart"/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envelopeto</w:t>
      </w:r>
      <w:proofErr w:type="spellEnd"/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9D4C5F" w:rsidRPr="00615601" w:rsidRDefault="00E17EA0" w:rsidP="00D76557">
      <w:pPr>
        <w:spacing w:line="276" w:lineRule="auto"/>
        <w:rPr>
          <w:rStyle w:val="longtext"/>
          <w:sz w:val="22"/>
          <w:szCs w:val="22"/>
        </w:rPr>
      </w:pPr>
      <w:r w:rsidRPr="00D76557">
        <w:rPr>
          <w:b/>
          <w:bCs/>
          <w:sz w:val="20"/>
          <w:szCs w:val="20"/>
          <w:lang w:val="en-029"/>
        </w:rPr>
        <w:t>P.O Box 15562</w:t>
      </w:r>
      <w:r w:rsidR="00D76557" w:rsidRPr="00D76557">
        <w:rPr>
          <w:b/>
          <w:bCs/>
          <w:sz w:val="20"/>
          <w:szCs w:val="20"/>
          <w:lang w:val="en-029"/>
        </w:rPr>
        <w:t>,</w:t>
      </w:r>
      <w:r w:rsidRPr="00D76557">
        <w:rPr>
          <w:b/>
          <w:bCs/>
          <w:sz w:val="20"/>
          <w:szCs w:val="20"/>
          <w:lang w:val="en-029"/>
        </w:rPr>
        <w:t>HT 6140</w:t>
      </w:r>
      <w:r w:rsidR="00D76557" w:rsidRPr="00D76557">
        <w:rPr>
          <w:b/>
          <w:bCs/>
          <w:sz w:val="20"/>
          <w:szCs w:val="20"/>
          <w:lang w:val="en-029"/>
        </w:rPr>
        <w:t xml:space="preserve">, </w:t>
      </w:r>
      <w:r w:rsidRPr="00D76557">
        <w:rPr>
          <w:b/>
          <w:bCs/>
          <w:sz w:val="20"/>
          <w:szCs w:val="20"/>
          <w:lang w:val="en-029"/>
        </w:rPr>
        <w:t xml:space="preserve">Port- au-Prince, </w:t>
      </w:r>
      <w:proofErr w:type="spellStart"/>
      <w:r w:rsidRPr="00D76557">
        <w:rPr>
          <w:b/>
          <w:bCs/>
          <w:sz w:val="20"/>
          <w:szCs w:val="20"/>
          <w:lang w:val="en-029"/>
        </w:rPr>
        <w:t>Haïti</w:t>
      </w:r>
      <w:proofErr w:type="spellEnd"/>
      <w:r w:rsidR="00D76557" w:rsidRPr="00D76557">
        <w:rPr>
          <w:b/>
          <w:bCs/>
          <w:sz w:val="20"/>
          <w:szCs w:val="20"/>
          <w:lang w:val="en-029"/>
        </w:rPr>
        <w:t>,</w:t>
      </w: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</w:t>
      </w:r>
      <w:proofErr w:type="spellStart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>Delmas</w:t>
      </w:r>
      <w:proofErr w:type="spellEnd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 54 office UMCOR-Haiti </w:t>
      </w:r>
    </w:p>
    <w:p w:rsidR="004D4550" w:rsidRPr="00E80298" w:rsidRDefault="00E80298" w:rsidP="00D76557">
      <w:pPr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</w:t>
      </w:r>
      <w:proofErr w:type="gramStart"/>
      <w:r w:rsidRPr="00615601">
        <w:rPr>
          <w:rStyle w:val="longtext"/>
          <w:sz w:val="22"/>
          <w:szCs w:val="22"/>
          <w:shd w:val="clear" w:color="auto" w:fill="FFFFFF"/>
        </w:rPr>
        <w:t>)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D76557">
        <w:rPr>
          <w:rStyle w:val="longtext"/>
          <w:sz w:val="22"/>
          <w:szCs w:val="22"/>
          <w:shd w:val="clear" w:color="auto" w:fill="FFFFFF"/>
        </w:rPr>
        <w:t>,</w:t>
      </w:r>
      <w:proofErr w:type="gramEnd"/>
      <w:r w:rsidR="0041579D">
        <w:rPr>
          <w:rStyle w:val="longtext"/>
          <w:sz w:val="22"/>
          <w:szCs w:val="22"/>
          <w:shd w:val="clear" w:color="auto" w:fill="FFFFFF"/>
        </w:rPr>
        <w:t xml:space="preserve">For question &amp; clarification, please </w:t>
      </w:r>
      <w:r w:rsidR="004D4550">
        <w:rPr>
          <w:rStyle w:val="longtext"/>
          <w:sz w:val="22"/>
          <w:szCs w:val="22"/>
          <w:shd w:val="clear" w:color="auto" w:fill="FFFFFF"/>
        </w:rPr>
        <w:t xml:space="preserve">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0F6B77" w:rsidRPr="00F64FCA" w:rsidRDefault="000F6B77" w:rsidP="00EF7C32">
      <w:pPr>
        <w:ind w:left="1440"/>
        <w:rPr>
          <w:rStyle w:val="hps"/>
          <w:rFonts w:ascii="inherit" w:hAnsi="inherit"/>
          <w:b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</w:p>
    <w:p w:rsidR="0041579D" w:rsidRDefault="00506A9B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 xml:space="preserve">The </w:t>
      </w:r>
      <w:proofErr w:type="spellStart"/>
      <w:r w:rsidRPr="00615601">
        <w:rPr>
          <w:rStyle w:val="hps"/>
          <w:sz w:val="22"/>
          <w:szCs w:val="22"/>
        </w:rPr>
        <w:t>evaluationwill</w:t>
      </w:r>
      <w:proofErr w:type="spellEnd"/>
      <w:r w:rsidRPr="00615601">
        <w:rPr>
          <w:rStyle w:val="hps"/>
          <w:sz w:val="22"/>
          <w:szCs w:val="22"/>
        </w:rPr>
        <w:t xml:space="preserve"> be carried </w:t>
      </w:r>
      <w:proofErr w:type="spellStart"/>
      <w:r w:rsidRPr="00615601">
        <w:rPr>
          <w:rStyle w:val="hps"/>
          <w:sz w:val="22"/>
          <w:szCs w:val="22"/>
        </w:rPr>
        <w:t>out</w:t>
      </w:r>
      <w:r w:rsidR="002C1D0C" w:rsidRPr="00615601">
        <w:rPr>
          <w:rStyle w:val="hps"/>
          <w:sz w:val="22"/>
          <w:szCs w:val="22"/>
        </w:rPr>
        <w:t>in</w:t>
      </w:r>
      <w:proofErr w:type="spellEnd"/>
      <w:r w:rsidR="002C1D0C" w:rsidRPr="00615601">
        <w:rPr>
          <w:rStyle w:val="hps"/>
          <w:sz w:val="22"/>
          <w:szCs w:val="22"/>
        </w:rPr>
        <w:t xml:space="preserve">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</w:t>
      </w:r>
      <w:proofErr w:type="spellStart"/>
      <w:r w:rsidRPr="00615601">
        <w:rPr>
          <w:rStyle w:val="hps"/>
          <w:sz w:val="22"/>
          <w:szCs w:val="22"/>
        </w:rPr>
        <w:t>oftechnical</w:t>
      </w:r>
      <w:proofErr w:type="spellEnd"/>
      <w:r w:rsidRPr="00615601">
        <w:rPr>
          <w:rStyle w:val="hps"/>
          <w:sz w:val="22"/>
          <w:szCs w:val="22"/>
        </w:rPr>
        <w:t xml:space="preserve"> </w:t>
      </w:r>
      <w:proofErr w:type="spellStart"/>
      <w:r w:rsidRPr="00615601">
        <w:rPr>
          <w:rStyle w:val="hps"/>
          <w:sz w:val="22"/>
          <w:szCs w:val="22"/>
        </w:rPr>
        <w:t>bidswhich</w:t>
      </w:r>
      <w:proofErr w:type="spellEnd"/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 xml:space="preserve">valuation </w:t>
      </w:r>
      <w:proofErr w:type="spellStart"/>
      <w:r w:rsidRPr="00615601">
        <w:rPr>
          <w:rStyle w:val="hps"/>
          <w:sz w:val="22"/>
          <w:szCs w:val="22"/>
        </w:rPr>
        <w:t>offinancial</w:t>
      </w:r>
      <w:proofErr w:type="spellEnd"/>
      <w:r w:rsidRPr="00615601">
        <w:rPr>
          <w:rStyle w:val="hps"/>
          <w:sz w:val="22"/>
          <w:szCs w:val="22"/>
        </w:rPr>
        <w:t xml:space="preserve">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  <w:r w:rsidR="00306979">
        <w:rPr>
          <w:rStyle w:val="longtext"/>
          <w:sz w:val="22"/>
          <w:szCs w:val="22"/>
        </w:rPr>
        <w:t>.</w:t>
      </w:r>
    </w:p>
    <w:p w:rsidR="0041579D" w:rsidRDefault="0041579D" w:rsidP="0041579D">
      <w:pPr>
        <w:spacing w:line="360" w:lineRule="auto"/>
        <w:jc w:val="both"/>
        <w:rPr>
          <w:b/>
          <w:bCs/>
          <w:sz w:val="22"/>
          <w:szCs w:val="22"/>
        </w:rPr>
      </w:pPr>
    </w:p>
    <w:p w:rsidR="00452C7F" w:rsidRPr="0041579D" w:rsidRDefault="00443CFC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lastRenderedPageBreak/>
        <w:t>Refusal of Bids:-</w:t>
      </w:r>
    </w:p>
    <w:p w:rsidR="00D76557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="002E4DED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  <w:r w:rsidR="002E4DED">
        <w:rPr>
          <w:bCs/>
          <w:color w:val="000000"/>
          <w:sz w:val="22"/>
          <w:szCs w:val="22"/>
        </w:rPr>
        <w:t xml:space="preserve"> </w:t>
      </w:r>
      <w:r w:rsidR="00D300BD"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1191A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790162" w:rsidRDefault="0041579D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Required items /</w:t>
      </w:r>
      <w:r w:rsidR="00A27A3B">
        <w:rPr>
          <w:rFonts w:ascii="inherit" w:hAnsi="inherit"/>
          <w:b/>
          <w:bCs/>
          <w:color w:val="000000"/>
          <w:sz w:val="22"/>
          <w:szCs w:val="22"/>
          <w:u w:val="single"/>
        </w:rPr>
        <w:t>Materials:</w:t>
      </w: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>-</w:t>
      </w:r>
    </w:p>
    <w:p w:rsidR="00306979" w:rsidRDefault="00306979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</w:p>
    <w:tbl>
      <w:tblPr>
        <w:tblW w:w="6234" w:type="dxa"/>
        <w:tblInd w:w="93" w:type="dxa"/>
        <w:tblLook w:val="04A0" w:firstRow="1" w:lastRow="0" w:firstColumn="1" w:lastColumn="0" w:noHBand="0" w:noVBand="1"/>
      </w:tblPr>
      <w:tblGrid>
        <w:gridCol w:w="790"/>
        <w:gridCol w:w="2487"/>
        <w:gridCol w:w="504"/>
        <w:gridCol w:w="1137"/>
        <w:gridCol w:w="1316"/>
      </w:tblGrid>
      <w:tr w:rsidR="002E4DED" w:rsidRPr="002E4DED" w:rsidTr="002E4DED">
        <w:trPr>
          <w:trHeight w:val="45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4DED" w:rsidRPr="002E4DED" w:rsidRDefault="002E4DED" w:rsidP="0041579D">
            <w:pPr>
              <w:jc w:val="center"/>
              <w:rPr>
                <w:b/>
                <w:color w:val="000000"/>
              </w:rPr>
            </w:pPr>
            <w:r w:rsidRPr="002E4DED">
              <w:rPr>
                <w:b/>
                <w:color w:val="000000"/>
              </w:rPr>
              <w:t>Items #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2E4DED" w:rsidRPr="002E4DED" w:rsidRDefault="002E4DED" w:rsidP="0041579D">
            <w:pPr>
              <w:jc w:val="center"/>
              <w:rPr>
                <w:b/>
                <w:color w:val="000000"/>
              </w:rPr>
            </w:pPr>
            <w:r w:rsidRPr="002E4DED">
              <w:rPr>
                <w:b/>
                <w:color w:val="000000"/>
              </w:rPr>
              <w:t>Description Specification / Brand-</w:t>
            </w:r>
            <w:r w:rsidRPr="002E4DED">
              <w:rPr>
                <w:b/>
                <w:color w:val="000000"/>
                <w:sz w:val="32"/>
                <w:szCs w:val="32"/>
              </w:rPr>
              <w:t>AGGREGATES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4DED" w:rsidRPr="002E4DED" w:rsidRDefault="002E4DED" w:rsidP="0041579D">
            <w:pPr>
              <w:jc w:val="center"/>
              <w:rPr>
                <w:b/>
                <w:color w:val="000000"/>
              </w:rPr>
            </w:pPr>
            <w:r w:rsidRPr="002E4DED">
              <w:rPr>
                <w:b/>
                <w:color w:val="000000"/>
              </w:rPr>
              <w:t>Quantity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4DED" w:rsidRPr="002E4DED" w:rsidRDefault="002E4DED" w:rsidP="0041579D">
            <w:pPr>
              <w:jc w:val="center"/>
              <w:rPr>
                <w:b/>
                <w:color w:val="000000"/>
              </w:rPr>
            </w:pPr>
            <w:r w:rsidRPr="002E4DED">
              <w:rPr>
                <w:b/>
                <w:color w:val="000000"/>
              </w:rPr>
              <w:t>Unit / Measure</w:t>
            </w:r>
          </w:p>
        </w:tc>
      </w:tr>
      <w:tr w:rsidR="002E4DED" w:rsidRPr="00306979" w:rsidTr="002E4DED">
        <w:trPr>
          <w:trHeight w:val="458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b/>
                <w:color w:val="000000"/>
              </w:rPr>
            </w:pPr>
          </w:p>
        </w:tc>
      </w:tr>
      <w:tr w:rsidR="002E4DED" w:rsidRPr="00306979" w:rsidTr="002E4DE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Concrete blocks # 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16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Concrete blocks # 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22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Concrete blocks #10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19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Cement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sac</w:t>
            </w:r>
          </w:p>
        </w:tc>
      </w:tr>
      <w:tr w:rsidR="002E4DED" w:rsidRPr="00306979" w:rsidTr="002E4DED">
        <w:trPr>
          <w:trHeight w:val="24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Sand(</w:t>
            </w:r>
            <w:r w:rsidRPr="0041579D">
              <w:rPr>
                <w:color w:val="000000"/>
                <w:sz w:val="20"/>
                <w:szCs w:val="20"/>
              </w:rPr>
              <w:pgNum/>
            </w:r>
            <w:r w:rsidRPr="0041579D">
              <w:rPr>
                <w:color w:val="000000"/>
                <w:sz w:val="20"/>
                <w:szCs w:val="20"/>
              </w:rPr>
              <w:t>lave)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m3</w:t>
            </w:r>
          </w:p>
        </w:tc>
      </w:tr>
      <w:tr w:rsidR="002E4DED" w:rsidRPr="00306979" w:rsidTr="002E4DED">
        <w:trPr>
          <w:trHeight w:val="12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Gravel 12/25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m3</w:t>
            </w:r>
          </w:p>
        </w:tc>
      </w:tr>
      <w:tr w:rsidR="002E4DED" w:rsidRPr="00306979" w:rsidTr="002E4DED">
        <w:trPr>
          <w:trHeight w:val="12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Rocks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</w:p>
        </w:tc>
      </w:tr>
      <w:tr w:rsidR="002E4DED" w:rsidRPr="00306979" w:rsidTr="002E4DED">
        <w:trPr>
          <w:trHeight w:val="8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2E4DED" w:rsidRDefault="002E4DED" w:rsidP="004157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E4DED">
              <w:rPr>
                <w:color w:val="000000"/>
                <w:sz w:val="20"/>
                <w:szCs w:val="20"/>
                <w:highlight w:val="yellow"/>
              </w:rPr>
              <w:t>Items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2E4DED" w:rsidRDefault="002E4DED" w:rsidP="0041579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4DED">
              <w:rPr>
                <w:color w:val="000000"/>
                <w:sz w:val="20"/>
                <w:szCs w:val="20"/>
                <w:highlight w:val="yellow"/>
              </w:rPr>
              <w:t>Description Specification/Brand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- </w:t>
            </w:r>
            <w:r w:rsidRPr="002E4DED">
              <w:rPr>
                <w:b/>
                <w:color w:val="000000"/>
                <w:sz w:val="40"/>
                <w:szCs w:val="40"/>
                <w:highlight w:val="yellow"/>
              </w:rPr>
              <w:t>MATERIALS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2E4DED" w:rsidRDefault="002E4DED" w:rsidP="004157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E4DED">
              <w:rPr>
                <w:color w:val="000000"/>
                <w:sz w:val="20"/>
                <w:szCs w:val="20"/>
                <w:highlight w:val="yellow"/>
              </w:rPr>
              <w:t>Quantity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2E4DED">
              <w:rPr>
                <w:color w:val="000000"/>
                <w:sz w:val="20"/>
                <w:szCs w:val="20"/>
                <w:highlight w:val="yellow"/>
              </w:rPr>
              <w:t>Unit/Measure</w:t>
            </w:r>
          </w:p>
        </w:tc>
      </w:tr>
      <w:tr w:rsidR="002E4DED" w:rsidRPr="00306979" w:rsidTr="002E4DED">
        <w:trPr>
          <w:trHeight w:val="23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rebar 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rebar</w:t>
            </w:r>
          </w:p>
        </w:tc>
      </w:tr>
      <w:tr w:rsidR="002E4DED" w:rsidRPr="00306979" w:rsidTr="002E4DED">
        <w:trPr>
          <w:trHeight w:val="11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rebar 3/8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rebar</w:t>
            </w:r>
          </w:p>
        </w:tc>
      </w:tr>
      <w:tr w:rsidR="002E4DED" w:rsidRPr="00306979" w:rsidTr="002E4DED">
        <w:trPr>
          <w:trHeight w:val="26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579D">
              <w:rPr>
                <w:color w:val="000000"/>
                <w:sz w:val="20"/>
                <w:szCs w:val="20"/>
              </w:rPr>
              <w:t>Fil</w:t>
            </w:r>
            <w:proofErr w:type="spellEnd"/>
            <w:r w:rsidRPr="0041579D">
              <w:rPr>
                <w:color w:val="000000"/>
                <w:sz w:val="20"/>
                <w:szCs w:val="20"/>
              </w:rPr>
              <w:t xml:space="preserve"> a ligature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m3</w:t>
            </w:r>
          </w:p>
        </w:tc>
      </w:tr>
      <w:tr w:rsidR="002E4DED" w:rsidRPr="00306979" w:rsidTr="002E4DED">
        <w:trPr>
          <w:trHeight w:val="22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Timber wood 2x4x16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19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wood 1x12x16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2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Plywood 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22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579D">
              <w:rPr>
                <w:color w:val="000000"/>
                <w:sz w:val="20"/>
                <w:szCs w:val="20"/>
              </w:rPr>
              <w:t>planche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1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nail 3’’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bOIS</w:t>
            </w:r>
            <w:proofErr w:type="spellEnd"/>
          </w:p>
        </w:tc>
      </w:tr>
      <w:tr w:rsidR="002E4DED" w:rsidRPr="00306979" w:rsidTr="002E4DED">
        <w:trPr>
          <w:trHeight w:val="1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 xml:space="preserve">bois </w:t>
            </w:r>
            <w:proofErr w:type="spellStart"/>
            <w:r w:rsidRPr="0041579D">
              <w:rPr>
                <w:color w:val="000000"/>
                <w:sz w:val="20"/>
                <w:szCs w:val="20"/>
              </w:rPr>
              <w:t>dur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9D">
              <w:rPr>
                <w:color w:val="000000"/>
                <w:sz w:val="20"/>
                <w:szCs w:val="20"/>
              </w:rPr>
              <w:t>dz</w:t>
            </w:r>
            <w:proofErr w:type="spellEnd"/>
          </w:p>
        </w:tc>
      </w:tr>
      <w:tr w:rsidR="002E4DED" w:rsidRPr="00306979" w:rsidTr="002E4DED">
        <w:trPr>
          <w:trHeight w:val="2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Pipe 4’’sch-40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26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579D">
              <w:rPr>
                <w:color w:val="000000"/>
                <w:sz w:val="20"/>
                <w:szCs w:val="20"/>
              </w:rPr>
              <w:t>Tole</w:t>
            </w:r>
            <w:proofErr w:type="spellEnd"/>
            <w:r w:rsidRPr="0041579D">
              <w:rPr>
                <w:color w:val="000000"/>
                <w:sz w:val="20"/>
                <w:szCs w:val="20"/>
              </w:rPr>
              <w:t xml:space="preserve"> trapeze red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1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Profile 2x2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20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Profile 1x2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2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Minim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Gal</w:t>
            </w:r>
          </w:p>
        </w:tc>
      </w:tr>
      <w:tr w:rsidR="002E4DED" w:rsidRPr="00306979" w:rsidTr="002E4DED">
        <w:trPr>
          <w:trHeight w:val="22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Accord 4’’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  <w:tr w:rsidR="002E4DED" w:rsidRPr="00306979" w:rsidTr="002E4DED">
        <w:trPr>
          <w:trHeight w:val="19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 xml:space="preserve">Vise </w:t>
            </w:r>
            <w:proofErr w:type="spellStart"/>
            <w:r w:rsidRPr="0041579D">
              <w:rPr>
                <w:color w:val="000000"/>
                <w:sz w:val="20"/>
                <w:szCs w:val="20"/>
              </w:rPr>
              <w:t>tole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D" w:rsidRPr="0041579D" w:rsidRDefault="002E4DED" w:rsidP="0041579D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Unit</w:t>
            </w:r>
          </w:p>
        </w:tc>
      </w:tr>
    </w:tbl>
    <w:p w:rsidR="00790162" w:rsidRDefault="00790162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p w:rsidR="002E4DED" w:rsidRPr="002E4DED" w:rsidRDefault="002E4DED" w:rsidP="002E4DED">
      <w:pPr>
        <w:pStyle w:val="ListParagraph"/>
        <w:numPr>
          <w:ilvl w:val="0"/>
          <w:numId w:val="35"/>
        </w:num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i/>
          <w:color w:val="000000"/>
          <w:sz w:val="22"/>
          <w:szCs w:val="22"/>
          <w:u w:val="single"/>
        </w:rPr>
      </w:pPr>
      <w:r w:rsidRPr="002E4DED">
        <w:rPr>
          <w:rFonts w:ascii="inherit" w:hAnsi="inherit"/>
          <w:b/>
          <w:bCs/>
          <w:i/>
          <w:color w:val="000000"/>
          <w:sz w:val="22"/>
          <w:szCs w:val="22"/>
          <w:u w:val="single"/>
        </w:rPr>
        <w:t>Please note that Aggregates should be separated from Materials.</w:t>
      </w:r>
    </w:p>
    <w:sectPr w:rsidR="002E4DED" w:rsidRPr="002E4DED" w:rsidSect="00884F5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5E" w:rsidRDefault="00ED245E" w:rsidP="008A4E42">
      <w:r>
        <w:separator/>
      </w:r>
    </w:p>
  </w:endnote>
  <w:endnote w:type="continuationSeparator" w:id="0">
    <w:p w:rsidR="00ED245E" w:rsidRDefault="00ED245E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F62057">
    <w:pPr>
      <w:pStyle w:val="Footer"/>
      <w:jc w:val="center"/>
    </w:pPr>
    <w:r>
      <w:fldChar w:fldCharType="begin"/>
    </w:r>
    <w:r w:rsidR="006E02D2">
      <w:instrText xml:space="preserve"> PAGE   \* MERGEFORMAT </w:instrText>
    </w:r>
    <w:r>
      <w:fldChar w:fldCharType="separate"/>
    </w:r>
    <w:r w:rsidR="00124D82">
      <w:rPr>
        <w:noProof/>
      </w:rPr>
      <w:t>1</w:t>
    </w:r>
    <w:r>
      <w:rPr>
        <w:noProof/>
      </w:rPr>
      <w:fldChar w:fldCharType="end"/>
    </w:r>
  </w:p>
  <w:p w:rsidR="006E02D2" w:rsidRDefault="006E0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5E" w:rsidRDefault="00ED245E" w:rsidP="008A4E42">
      <w:r>
        <w:separator/>
      </w:r>
    </w:p>
  </w:footnote>
  <w:footnote w:type="continuationSeparator" w:id="0">
    <w:p w:rsidR="00ED245E" w:rsidRDefault="00ED245E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6E02D2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1562735</wp:posOffset>
          </wp:positionH>
          <wp:positionV relativeFrom="paragraph">
            <wp:posOffset>-362585</wp:posOffset>
          </wp:positionV>
          <wp:extent cx="2659380" cy="741680"/>
          <wp:effectExtent l="19050" t="0" r="7620" b="0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D2" w:rsidRDefault="006E02D2" w:rsidP="008A6086">
    <w:pPr>
      <w:pStyle w:val="Header"/>
      <w:rPr>
        <w:noProof/>
      </w:rPr>
    </w:pPr>
  </w:p>
  <w:p w:rsidR="006E02D2" w:rsidRDefault="006E02D2" w:rsidP="008A6086">
    <w:pPr>
      <w:pStyle w:val="Header"/>
      <w:rPr>
        <w:noProof/>
      </w:rPr>
    </w:pPr>
  </w:p>
  <w:p w:rsidR="006E02D2" w:rsidRDefault="006E0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7C24C9"/>
    <w:multiLevelType w:val="hybridMultilevel"/>
    <w:tmpl w:val="C3BA5E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1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30"/>
  </w:num>
  <w:num w:numId="18">
    <w:abstractNumId w:val="34"/>
  </w:num>
  <w:num w:numId="19">
    <w:abstractNumId w:val="12"/>
  </w:num>
  <w:num w:numId="20">
    <w:abstractNumId w:val="1"/>
  </w:num>
  <w:num w:numId="21">
    <w:abstractNumId w:val="32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3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1191A"/>
    <w:rsid w:val="00052A47"/>
    <w:rsid w:val="00052E0A"/>
    <w:rsid w:val="0005350E"/>
    <w:rsid w:val="000537F6"/>
    <w:rsid w:val="00054111"/>
    <w:rsid w:val="000610C7"/>
    <w:rsid w:val="0006585B"/>
    <w:rsid w:val="000778BB"/>
    <w:rsid w:val="00094849"/>
    <w:rsid w:val="000977E0"/>
    <w:rsid w:val="000A485C"/>
    <w:rsid w:val="000A4A29"/>
    <w:rsid w:val="000B0F76"/>
    <w:rsid w:val="000B6BEF"/>
    <w:rsid w:val="000F3610"/>
    <w:rsid w:val="000F6B77"/>
    <w:rsid w:val="00116F28"/>
    <w:rsid w:val="001179AA"/>
    <w:rsid w:val="00124D82"/>
    <w:rsid w:val="001417DD"/>
    <w:rsid w:val="001813F4"/>
    <w:rsid w:val="001933F0"/>
    <w:rsid w:val="001A7A6D"/>
    <w:rsid w:val="001B26F7"/>
    <w:rsid w:val="001B5419"/>
    <w:rsid w:val="001C272B"/>
    <w:rsid w:val="001C298B"/>
    <w:rsid w:val="001C7993"/>
    <w:rsid w:val="001D3F6A"/>
    <w:rsid w:val="001D5D2D"/>
    <w:rsid w:val="001E284F"/>
    <w:rsid w:val="00201C6A"/>
    <w:rsid w:val="0022277C"/>
    <w:rsid w:val="00235EB1"/>
    <w:rsid w:val="00243939"/>
    <w:rsid w:val="00245862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E4DED"/>
    <w:rsid w:val="002F0E0A"/>
    <w:rsid w:val="002F7FB6"/>
    <w:rsid w:val="003032CF"/>
    <w:rsid w:val="0030389D"/>
    <w:rsid w:val="00303A25"/>
    <w:rsid w:val="00306979"/>
    <w:rsid w:val="00313A63"/>
    <w:rsid w:val="003165A1"/>
    <w:rsid w:val="003171B0"/>
    <w:rsid w:val="00321764"/>
    <w:rsid w:val="00321AF5"/>
    <w:rsid w:val="00332A92"/>
    <w:rsid w:val="00333DAF"/>
    <w:rsid w:val="00334A8C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C00EA"/>
    <w:rsid w:val="003D1EF3"/>
    <w:rsid w:val="003D798D"/>
    <w:rsid w:val="003F042F"/>
    <w:rsid w:val="003F194A"/>
    <w:rsid w:val="003F3256"/>
    <w:rsid w:val="003F58B2"/>
    <w:rsid w:val="0041579D"/>
    <w:rsid w:val="00424487"/>
    <w:rsid w:val="00426ED9"/>
    <w:rsid w:val="004348E6"/>
    <w:rsid w:val="00443CFC"/>
    <w:rsid w:val="00443D4C"/>
    <w:rsid w:val="0044476F"/>
    <w:rsid w:val="00447806"/>
    <w:rsid w:val="00447F94"/>
    <w:rsid w:val="00451993"/>
    <w:rsid w:val="00452C7F"/>
    <w:rsid w:val="004547B4"/>
    <w:rsid w:val="00455447"/>
    <w:rsid w:val="0046018A"/>
    <w:rsid w:val="00464E5B"/>
    <w:rsid w:val="00480401"/>
    <w:rsid w:val="004857A7"/>
    <w:rsid w:val="00492B61"/>
    <w:rsid w:val="004A0E86"/>
    <w:rsid w:val="004A3CB9"/>
    <w:rsid w:val="004B16AC"/>
    <w:rsid w:val="004C2F03"/>
    <w:rsid w:val="004D4550"/>
    <w:rsid w:val="004D7B0C"/>
    <w:rsid w:val="004D7BC1"/>
    <w:rsid w:val="004F3CF4"/>
    <w:rsid w:val="004F6A65"/>
    <w:rsid w:val="004F7268"/>
    <w:rsid w:val="004F7ECC"/>
    <w:rsid w:val="00504437"/>
    <w:rsid w:val="00506A9B"/>
    <w:rsid w:val="0051005F"/>
    <w:rsid w:val="00523DA5"/>
    <w:rsid w:val="005272D1"/>
    <w:rsid w:val="00554491"/>
    <w:rsid w:val="005553B4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267CB"/>
    <w:rsid w:val="006435A9"/>
    <w:rsid w:val="0064777F"/>
    <w:rsid w:val="00662959"/>
    <w:rsid w:val="00663AE0"/>
    <w:rsid w:val="006772C3"/>
    <w:rsid w:val="00684CF3"/>
    <w:rsid w:val="006A19CD"/>
    <w:rsid w:val="006A3612"/>
    <w:rsid w:val="006A4E2F"/>
    <w:rsid w:val="006B4EDB"/>
    <w:rsid w:val="006B5804"/>
    <w:rsid w:val="006C1FF0"/>
    <w:rsid w:val="006C7436"/>
    <w:rsid w:val="006D355A"/>
    <w:rsid w:val="006E02D2"/>
    <w:rsid w:val="006E78E2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0162"/>
    <w:rsid w:val="00791BDC"/>
    <w:rsid w:val="007926B9"/>
    <w:rsid w:val="007A5D9F"/>
    <w:rsid w:val="007B27A7"/>
    <w:rsid w:val="007B6B56"/>
    <w:rsid w:val="007C03CD"/>
    <w:rsid w:val="007C3684"/>
    <w:rsid w:val="007D1767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4F59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60D60"/>
    <w:rsid w:val="00961B50"/>
    <w:rsid w:val="00963F1F"/>
    <w:rsid w:val="00984747"/>
    <w:rsid w:val="0098681E"/>
    <w:rsid w:val="00995CDF"/>
    <w:rsid w:val="009D38BD"/>
    <w:rsid w:val="009D4C5F"/>
    <w:rsid w:val="009E1F3B"/>
    <w:rsid w:val="009E5FE1"/>
    <w:rsid w:val="009F047B"/>
    <w:rsid w:val="009F67C1"/>
    <w:rsid w:val="00A007C0"/>
    <w:rsid w:val="00A12930"/>
    <w:rsid w:val="00A27A3B"/>
    <w:rsid w:val="00A301C7"/>
    <w:rsid w:val="00A3792B"/>
    <w:rsid w:val="00A557A6"/>
    <w:rsid w:val="00A55E86"/>
    <w:rsid w:val="00A6729B"/>
    <w:rsid w:val="00A83B60"/>
    <w:rsid w:val="00A93ED5"/>
    <w:rsid w:val="00AA155B"/>
    <w:rsid w:val="00AA3D74"/>
    <w:rsid w:val="00AB6194"/>
    <w:rsid w:val="00AC2759"/>
    <w:rsid w:val="00AE138F"/>
    <w:rsid w:val="00B00320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B7CCE"/>
    <w:rsid w:val="00CE1225"/>
    <w:rsid w:val="00D00C8C"/>
    <w:rsid w:val="00D02BF2"/>
    <w:rsid w:val="00D10C2B"/>
    <w:rsid w:val="00D11776"/>
    <w:rsid w:val="00D12DC9"/>
    <w:rsid w:val="00D27C86"/>
    <w:rsid w:val="00D300BD"/>
    <w:rsid w:val="00D405FB"/>
    <w:rsid w:val="00D5551B"/>
    <w:rsid w:val="00D64B31"/>
    <w:rsid w:val="00D70EB7"/>
    <w:rsid w:val="00D76557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96F48"/>
    <w:rsid w:val="00EA1D4A"/>
    <w:rsid w:val="00ED245E"/>
    <w:rsid w:val="00ED44A1"/>
    <w:rsid w:val="00EE45B8"/>
    <w:rsid w:val="00EF2E29"/>
    <w:rsid w:val="00EF7C32"/>
    <w:rsid w:val="00F046E0"/>
    <w:rsid w:val="00F16BF0"/>
    <w:rsid w:val="00F2248C"/>
    <w:rsid w:val="00F26741"/>
    <w:rsid w:val="00F32E17"/>
    <w:rsid w:val="00F4292E"/>
    <w:rsid w:val="00F62057"/>
    <w:rsid w:val="00F64FCA"/>
    <w:rsid w:val="00F66833"/>
    <w:rsid w:val="00F7678C"/>
    <w:rsid w:val="00F80AF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2</cp:revision>
  <cp:lastPrinted>2016-06-01T18:30:00Z</cp:lastPrinted>
  <dcterms:created xsi:type="dcterms:W3CDTF">2016-07-05T21:45:00Z</dcterms:created>
  <dcterms:modified xsi:type="dcterms:W3CDTF">2016-07-05T21:45:00Z</dcterms:modified>
</cp:coreProperties>
</file>