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30" w:rsidRPr="003B0D16" w:rsidRDefault="006D4F30" w:rsidP="003F25C4">
      <w:pPr>
        <w:jc w:val="both"/>
        <w:rPr>
          <w:rFonts w:ascii="Gill Sans MT" w:hAnsi="Gill Sans MT"/>
          <w:b/>
          <w:sz w:val="24"/>
          <w:szCs w:val="24"/>
          <w:lang w:val="fr-FR"/>
        </w:rPr>
      </w:pPr>
      <w:r w:rsidRPr="003B0D16">
        <w:rPr>
          <w:rFonts w:ascii="Gill Sans MT" w:hAnsi="Gill Sans MT"/>
          <w:b/>
          <w:sz w:val="24"/>
          <w:szCs w:val="24"/>
          <w:lang w:val="fr-FR"/>
        </w:rPr>
        <w:t>Appel d’offre pour la fou</w:t>
      </w:r>
      <w:r w:rsidR="00E10304">
        <w:rPr>
          <w:rFonts w:ascii="Gill Sans MT" w:hAnsi="Gill Sans MT"/>
          <w:b/>
          <w:sz w:val="24"/>
          <w:szCs w:val="24"/>
          <w:lang w:val="fr-FR"/>
        </w:rPr>
        <w:t>rniture de 6</w:t>
      </w:r>
      <w:r w:rsidR="006059A1" w:rsidRPr="003B0D16">
        <w:rPr>
          <w:rFonts w:ascii="Gill Sans MT" w:hAnsi="Gill Sans MT"/>
          <w:b/>
          <w:sz w:val="24"/>
          <w:szCs w:val="24"/>
          <w:lang w:val="fr-FR"/>
        </w:rPr>
        <w:t>50 chèvres</w:t>
      </w:r>
      <w:r w:rsidR="00D40A4B" w:rsidRPr="003B0D16">
        <w:rPr>
          <w:rFonts w:ascii="Gill Sans MT" w:hAnsi="Gill Sans MT"/>
          <w:b/>
          <w:sz w:val="24"/>
          <w:szCs w:val="24"/>
          <w:lang w:val="fr-FR"/>
        </w:rPr>
        <w:t xml:space="preserve">, 12 vaches, </w:t>
      </w:r>
      <w:r w:rsidR="00D83D4A" w:rsidRPr="003B0D16">
        <w:rPr>
          <w:rFonts w:ascii="Gill Sans MT" w:hAnsi="Gill Sans MT"/>
          <w:b/>
          <w:sz w:val="24"/>
          <w:szCs w:val="24"/>
          <w:lang w:val="fr-FR"/>
        </w:rPr>
        <w:t xml:space="preserve"> 8100 livres d’haricots noirs et de 3650 livres d’arachide</w:t>
      </w:r>
    </w:p>
    <w:p w:rsidR="00C61DC4" w:rsidRPr="003B0D16" w:rsidRDefault="00C61DC4" w:rsidP="003F25C4">
      <w:pPr>
        <w:jc w:val="both"/>
        <w:rPr>
          <w:rFonts w:ascii="Gill Sans MT" w:hAnsi="Gill Sans MT"/>
          <w:b/>
          <w:sz w:val="28"/>
          <w:szCs w:val="24"/>
          <w:lang w:val="fr-FR"/>
        </w:rPr>
      </w:pPr>
    </w:p>
    <w:p w:rsidR="000C7FE6" w:rsidRPr="003B0D16" w:rsidRDefault="00D779C3" w:rsidP="003F25C4">
      <w:pPr>
        <w:pStyle w:val="ListParagraph"/>
        <w:numPr>
          <w:ilvl w:val="0"/>
          <w:numId w:val="12"/>
        </w:numPr>
        <w:jc w:val="both"/>
        <w:rPr>
          <w:rFonts w:ascii="Gill Sans MT" w:hAnsi="Gill Sans MT"/>
          <w:sz w:val="28"/>
          <w:szCs w:val="24"/>
          <w:lang w:val="fr-FR"/>
        </w:rPr>
      </w:pPr>
      <w:r w:rsidRPr="003B0D16">
        <w:rPr>
          <w:rFonts w:ascii="Gill Sans MT" w:hAnsi="Gill Sans MT"/>
          <w:sz w:val="28"/>
          <w:szCs w:val="24"/>
          <w:lang w:val="fr-FR"/>
        </w:rPr>
        <w:t xml:space="preserve">- </w:t>
      </w:r>
      <w:r w:rsidR="000C7FE6" w:rsidRPr="003B0D16">
        <w:rPr>
          <w:rFonts w:ascii="Gill Sans MT" w:hAnsi="Gill Sans MT"/>
          <w:sz w:val="28"/>
          <w:szCs w:val="24"/>
          <w:lang w:val="fr-FR"/>
        </w:rPr>
        <w:t>Objectifs de l’appel</w:t>
      </w:r>
    </w:p>
    <w:p w:rsidR="000C7FE6" w:rsidRPr="003B0D16" w:rsidRDefault="00D779C3" w:rsidP="003F25C4">
      <w:pPr>
        <w:jc w:val="both"/>
        <w:rPr>
          <w:rFonts w:ascii="Gill Sans MT" w:hAnsi="Gill Sans MT"/>
          <w:sz w:val="24"/>
          <w:szCs w:val="24"/>
          <w:lang w:val="fr-FR"/>
        </w:rPr>
      </w:pPr>
      <w:r w:rsidRPr="003B0D16">
        <w:rPr>
          <w:rFonts w:ascii="Gill Sans MT" w:hAnsi="Gill Sans MT"/>
          <w:sz w:val="24"/>
          <w:szCs w:val="24"/>
          <w:lang w:val="fr-FR"/>
        </w:rPr>
        <w:t xml:space="preserve">A. </w:t>
      </w:r>
      <w:r w:rsidR="000C7FE6" w:rsidRPr="003B0D16">
        <w:rPr>
          <w:rFonts w:ascii="Gill Sans MT" w:hAnsi="Gill Sans MT"/>
          <w:sz w:val="24"/>
          <w:szCs w:val="24"/>
          <w:lang w:val="fr-FR"/>
        </w:rPr>
        <w:t>Objectif général</w:t>
      </w:r>
    </w:p>
    <w:p w:rsidR="00D83D4A" w:rsidRPr="003B0D16" w:rsidRDefault="000C7FE6" w:rsidP="003F25C4">
      <w:pPr>
        <w:jc w:val="both"/>
        <w:rPr>
          <w:rFonts w:ascii="Gill Sans MT" w:hAnsi="Gill Sans MT"/>
          <w:sz w:val="24"/>
          <w:szCs w:val="24"/>
          <w:lang w:val="fr-FR"/>
        </w:rPr>
      </w:pPr>
      <w:r w:rsidRPr="003B0D16">
        <w:rPr>
          <w:rFonts w:ascii="Gill Sans MT" w:hAnsi="Gill Sans MT"/>
          <w:sz w:val="24"/>
          <w:szCs w:val="24"/>
          <w:lang w:val="fr-FR"/>
        </w:rPr>
        <w:t>L’objectif général des Terme</w:t>
      </w:r>
      <w:r w:rsidR="00D83D4A" w:rsidRPr="003B0D16">
        <w:rPr>
          <w:rFonts w:ascii="Gill Sans MT" w:hAnsi="Gill Sans MT"/>
          <w:sz w:val="24"/>
          <w:szCs w:val="24"/>
          <w:lang w:val="fr-FR"/>
        </w:rPr>
        <w:t>s de Référence est de trouver Un</w:t>
      </w:r>
      <w:r w:rsidRPr="003B0D16">
        <w:rPr>
          <w:rFonts w:ascii="Gill Sans MT" w:hAnsi="Gill Sans MT"/>
          <w:sz w:val="24"/>
          <w:szCs w:val="24"/>
          <w:lang w:val="fr-FR"/>
        </w:rPr>
        <w:t xml:space="preserve"> ou des f</w:t>
      </w:r>
      <w:r w:rsidR="00D83D4A" w:rsidRPr="003B0D16">
        <w:rPr>
          <w:rFonts w:ascii="Gill Sans MT" w:hAnsi="Gill Sans MT"/>
          <w:sz w:val="24"/>
          <w:szCs w:val="24"/>
          <w:lang w:val="fr-FR"/>
        </w:rPr>
        <w:t>ournisseurs</w:t>
      </w:r>
      <w:r w:rsidRPr="003B0D16">
        <w:rPr>
          <w:rFonts w:ascii="Gill Sans MT" w:hAnsi="Gill Sans MT"/>
          <w:sz w:val="24"/>
          <w:szCs w:val="24"/>
          <w:lang w:val="fr-FR"/>
        </w:rPr>
        <w:t xml:space="preserve"> au niveau </w:t>
      </w:r>
      <w:r w:rsidR="00D83D4A" w:rsidRPr="003B0D16">
        <w:rPr>
          <w:rFonts w:ascii="Gill Sans MT" w:hAnsi="Gill Sans MT"/>
          <w:sz w:val="24"/>
          <w:szCs w:val="24"/>
          <w:lang w:val="fr-FR"/>
        </w:rPr>
        <w:t>régional ou national</w:t>
      </w:r>
      <w:r w:rsidRPr="003B0D16">
        <w:rPr>
          <w:rFonts w:ascii="Gill Sans MT" w:hAnsi="Gill Sans MT"/>
          <w:sz w:val="24"/>
          <w:szCs w:val="24"/>
          <w:lang w:val="fr-FR"/>
        </w:rPr>
        <w:t xml:space="preserve"> capable de fournir </w:t>
      </w:r>
      <w:r w:rsidR="00AB0518">
        <w:rPr>
          <w:rFonts w:ascii="Gill Sans MT" w:hAnsi="Gill Sans MT"/>
          <w:sz w:val="24"/>
          <w:szCs w:val="24"/>
          <w:lang w:val="fr-FR"/>
        </w:rPr>
        <w:t xml:space="preserve">d’une part, </w:t>
      </w:r>
      <w:r w:rsidRPr="003B0D16">
        <w:rPr>
          <w:rFonts w:ascii="Gill Sans MT" w:hAnsi="Gill Sans MT"/>
          <w:sz w:val="24"/>
          <w:szCs w:val="24"/>
          <w:lang w:val="fr-FR"/>
        </w:rPr>
        <w:t xml:space="preserve">des caprins </w:t>
      </w:r>
      <w:r w:rsidR="003536BA" w:rsidRPr="003B0D16">
        <w:rPr>
          <w:rFonts w:ascii="Gill Sans MT" w:hAnsi="Gill Sans MT"/>
          <w:sz w:val="24"/>
          <w:szCs w:val="24"/>
          <w:lang w:val="fr-FR"/>
        </w:rPr>
        <w:t xml:space="preserve">et </w:t>
      </w:r>
      <w:r w:rsidR="00AB0518">
        <w:rPr>
          <w:rFonts w:ascii="Gill Sans MT" w:hAnsi="Gill Sans MT"/>
          <w:sz w:val="24"/>
          <w:szCs w:val="24"/>
          <w:lang w:val="fr-FR"/>
        </w:rPr>
        <w:t xml:space="preserve">des </w:t>
      </w:r>
      <w:r w:rsidR="003536BA" w:rsidRPr="003B0D16">
        <w:rPr>
          <w:rFonts w:ascii="Gill Sans MT" w:hAnsi="Gill Sans MT"/>
          <w:sz w:val="24"/>
          <w:szCs w:val="24"/>
          <w:lang w:val="fr-FR"/>
        </w:rPr>
        <w:t xml:space="preserve">bovins </w:t>
      </w:r>
      <w:r w:rsidRPr="003B0D16">
        <w:rPr>
          <w:rFonts w:ascii="Gill Sans MT" w:hAnsi="Gill Sans MT"/>
          <w:sz w:val="24"/>
          <w:szCs w:val="24"/>
          <w:lang w:val="fr-FR"/>
        </w:rPr>
        <w:t xml:space="preserve">élevés en condition semi-moderne adaptés </w:t>
      </w:r>
      <w:r w:rsidR="00A24799" w:rsidRPr="003B0D16">
        <w:rPr>
          <w:rFonts w:ascii="Gill Sans MT" w:hAnsi="Gill Sans MT"/>
          <w:sz w:val="24"/>
          <w:szCs w:val="24"/>
          <w:lang w:val="fr-FR"/>
        </w:rPr>
        <w:t>à</w:t>
      </w:r>
      <w:r w:rsidRPr="003B0D16">
        <w:rPr>
          <w:rFonts w:ascii="Gill Sans MT" w:hAnsi="Gill Sans MT"/>
          <w:sz w:val="24"/>
          <w:szCs w:val="24"/>
          <w:lang w:val="fr-FR"/>
        </w:rPr>
        <w:t xml:space="preserve"> la réalité cli</w:t>
      </w:r>
      <w:r w:rsidR="00D83D4A" w:rsidRPr="003B0D16">
        <w:rPr>
          <w:rFonts w:ascii="Gill Sans MT" w:hAnsi="Gill Sans MT"/>
          <w:sz w:val="24"/>
          <w:szCs w:val="24"/>
          <w:lang w:val="fr-FR"/>
        </w:rPr>
        <w:t>matique des</w:t>
      </w:r>
      <w:r w:rsidR="00A24799" w:rsidRPr="003B0D16">
        <w:rPr>
          <w:rFonts w:ascii="Gill Sans MT" w:hAnsi="Gill Sans MT"/>
          <w:sz w:val="24"/>
          <w:szCs w:val="24"/>
          <w:lang w:val="fr-FR"/>
        </w:rPr>
        <w:t xml:space="preserve"> commune</w:t>
      </w:r>
      <w:r w:rsidR="00D83D4A" w:rsidRPr="003B0D16">
        <w:rPr>
          <w:rFonts w:ascii="Gill Sans MT" w:hAnsi="Gill Sans MT"/>
          <w:sz w:val="24"/>
          <w:szCs w:val="24"/>
          <w:lang w:val="fr-FR"/>
        </w:rPr>
        <w:t>s</w:t>
      </w:r>
      <w:r w:rsidR="00A24799" w:rsidRPr="003B0D16">
        <w:rPr>
          <w:rFonts w:ascii="Gill Sans MT" w:hAnsi="Gill Sans MT"/>
          <w:sz w:val="24"/>
          <w:szCs w:val="24"/>
          <w:lang w:val="fr-FR"/>
        </w:rPr>
        <w:t xml:space="preserve"> de </w:t>
      </w:r>
      <w:proofErr w:type="spellStart"/>
      <w:r w:rsidR="00A24799" w:rsidRPr="003B0D16">
        <w:rPr>
          <w:rFonts w:ascii="Gill Sans MT" w:hAnsi="Gill Sans MT"/>
          <w:sz w:val="24"/>
          <w:szCs w:val="24"/>
          <w:lang w:val="fr-FR"/>
        </w:rPr>
        <w:t>Belladere</w:t>
      </w:r>
      <w:proofErr w:type="spellEnd"/>
      <w:r w:rsidR="005761D7">
        <w:rPr>
          <w:rFonts w:ascii="Gill Sans MT" w:hAnsi="Gill Sans MT"/>
          <w:sz w:val="24"/>
          <w:szCs w:val="24"/>
          <w:lang w:val="fr-FR"/>
        </w:rPr>
        <w:t>,</w:t>
      </w:r>
      <w:r w:rsidR="00D83D4A" w:rsidRPr="003B0D16">
        <w:rPr>
          <w:rFonts w:ascii="Gill Sans MT" w:hAnsi="Gill Sans MT"/>
          <w:sz w:val="24"/>
          <w:szCs w:val="24"/>
          <w:lang w:val="fr-FR"/>
        </w:rPr>
        <w:t xml:space="preserve"> de </w:t>
      </w:r>
      <w:proofErr w:type="spellStart"/>
      <w:r w:rsidR="00D83D4A" w:rsidRPr="003B0D16">
        <w:rPr>
          <w:rFonts w:ascii="Gill Sans MT" w:hAnsi="Gill Sans MT"/>
          <w:sz w:val="24"/>
          <w:szCs w:val="24"/>
          <w:lang w:val="fr-FR"/>
        </w:rPr>
        <w:t>kenscoff</w:t>
      </w:r>
      <w:proofErr w:type="spellEnd"/>
      <w:r w:rsidR="00D83D4A" w:rsidRPr="003B0D16">
        <w:rPr>
          <w:rFonts w:ascii="Gill Sans MT" w:hAnsi="Gill Sans MT"/>
          <w:sz w:val="24"/>
          <w:szCs w:val="24"/>
          <w:lang w:val="fr-FR"/>
        </w:rPr>
        <w:t xml:space="preserve"> </w:t>
      </w:r>
      <w:r w:rsidR="00AB0518">
        <w:rPr>
          <w:rFonts w:ascii="Gill Sans MT" w:hAnsi="Gill Sans MT"/>
          <w:sz w:val="24"/>
          <w:szCs w:val="24"/>
          <w:lang w:val="fr-FR"/>
        </w:rPr>
        <w:t xml:space="preserve">et d’autre part, </w:t>
      </w:r>
      <w:r w:rsidR="00D83D4A" w:rsidRPr="003B0D16">
        <w:rPr>
          <w:rFonts w:ascii="Gill Sans MT" w:hAnsi="Gill Sans MT"/>
          <w:sz w:val="24"/>
          <w:szCs w:val="24"/>
          <w:lang w:val="fr-FR"/>
        </w:rPr>
        <w:t>de</w:t>
      </w:r>
      <w:r w:rsidR="003536BA" w:rsidRPr="003B0D16">
        <w:rPr>
          <w:rFonts w:ascii="Gill Sans MT" w:hAnsi="Gill Sans MT"/>
          <w:sz w:val="24"/>
          <w:szCs w:val="24"/>
          <w:lang w:val="fr-FR"/>
        </w:rPr>
        <w:t>s</w:t>
      </w:r>
      <w:r w:rsidR="00D83D4A" w:rsidRPr="003B0D16">
        <w:rPr>
          <w:rFonts w:ascii="Gill Sans MT" w:hAnsi="Gill Sans MT"/>
          <w:sz w:val="24"/>
          <w:szCs w:val="24"/>
          <w:lang w:val="fr-FR"/>
        </w:rPr>
        <w:t xml:space="preserve"> semences d’haricots noirs et d’arachides</w:t>
      </w:r>
      <w:r w:rsidR="000D6D05">
        <w:rPr>
          <w:rFonts w:ascii="Gill Sans MT" w:hAnsi="Gill Sans MT"/>
          <w:sz w:val="24"/>
          <w:szCs w:val="24"/>
          <w:lang w:val="fr-FR"/>
        </w:rPr>
        <w:t xml:space="preserve"> pour la commune de Belladere</w:t>
      </w:r>
      <w:r w:rsidR="00D83D4A" w:rsidRPr="003B0D16">
        <w:rPr>
          <w:rFonts w:ascii="Gill Sans MT" w:hAnsi="Gill Sans MT"/>
          <w:sz w:val="24"/>
          <w:szCs w:val="24"/>
          <w:lang w:val="fr-FR"/>
        </w:rPr>
        <w:t>.</w:t>
      </w:r>
    </w:p>
    <w:p w:rsidR="000C7FE6" w:rsidRPr="003B0D16" w:rsidRDefault="00D779C3" w:rsidP="003F25C4">
      <w:pPr>
        <w:jc w:val="both"/>
        <w:rPr>
          <w:rFonts w:ascii="Gill Sans MT" w:hAnsi="Gill Sans MT"/>
          <w:sz w:val="24"/>
          <w:szCs w:val="24"/>
          <w:lang w:val="fr-FR"/>
        </w:rPr>
      </w:pPr>
      <w:r w:rsidRPr="003B0D16">
        <w:rPr>
          <w:rFonts w:ascii="Gill Sans MT" w:hAnsi="Gill Sans MT"/>
          <w:sz w:val="24"/>
          <w:szCs w:val="24"/>
          <w:lang w:val="fr-FR"/>
        </w:rPr>
        <w:t>B</w:t>
      </w:r>
      <w:r w:rsidR="006059A1" w:rsidRPr="003B0D16">
        <w:rPr>
          <w:rFonts w:ascii="Gill Sans MT" w:hAnsi="Gill Sans MT"/>
          <w:sz w:val="24"/>
          <w:szCs w:val="24"/>
          <w:lang w:val="fr-FR"/>
        </w:rPr>
        <w:t>.</w:t>
      </w:r>
      <w:r w:rsidR="000C7FE6" w:rsidRPr="003B0D16">
        <w:rPr>
          <w:rFonts w:ascii="Gill Sans MT" w:hAnsi="Gill Sans MT"/>
          <w:sz w:val="24"/>
          <w:szCs w:val="24"/>
          <w:lang w:val="fr-FR"/>
        </w:rPr>
        <w:t xml:space="preserve"> Objectifs spécifiques</w:t>
      </w:r>
    </w:p>
    <w:p w:rsidR="009141A1" w:rsidRPr="003B0D16" w:rsidRDefault="000C7FE6" w:rsidP="003F25C4">
      <w:pPr>
        <w:jc w:val="both"/>
        <w:rPr>
          <w:rFonts w:ascii="Gill Sans MT" w:hAnsi="Gill Sans MT"/>
          <w:sz w:val="24"/>
          <w:szCs w:val="24"/>
          <w:lang w:val="fr-FR"/>
        </w:rPr>
      </w:pPr>
      <w:r w:rsidRPr="003B0D16">
        <w:rPr>
          <w:rFonts w:ascii="Gill Sans MT" w:hAnsi="Gill Sans MT"/>
          <w:sz w:val="24"/>
          <w:szCs w:val="24"/>
          <w:lang w:val="fr-FR"/>
        </w:rPr>
        <w:t xml:space="preserve">Trouver </w:t>
      </w:r>
      <w:r w:rsidR="007648AF" w:rsidRPr="003B0D16">
        <w:rPr>
          <w:rFonts w:ascii="Gill Sans MT" w:hAnsi="Gill Sans MT"/>
          <w:sz w:val="24"/>
          <w:szCs w:val="24"/>
          <w:lang w:val="fr-FR"/>
        </w:rPr>
        <w:t xml:space="preserve">Un ou </w:t>
      </w:r>
      <w:r w:rsidRPr="003B0D16">
        <w:rPr>
          <w:rFonts w:ascii="Gill Sans MT" w:hAnsi="Gill Sans MT"/>
          <w:sz w:val="24"/>
          <w:szCs w:val="24"/>
          <w:lang w:val="fr-FR"/>
        </w:rPr>
        <w:t>des four</w:t>
      </w:r>
      <w:r w:rsidR="00BE061B" w:rsidRPr="003B0D16">
        <w:rPr>
          <w:rFonts w:ascii="Gill Sans MT" w:hAnsi="Gill Sans MT"/>
          <w:sz w:val="24"/>
          <w:szCs w:val="24"/>
          <w:lang w:val="fr-FR"/>
        </w:rPr>
        <w:t>nisseurs capables de fournir :</w:t>
      </w:r>
    </w:p>
    <w:p w:rsidR="000C7FE6" w:rsidRPr="003B0D16" w:rsidRDefault="000D6D05" w:rsidP="003F25C4">
      <w:pPr>
        <w:pStyle w:val="ListParagraph"/>
        <w:numPr>
          <w:ilvl w:val="0"/>
          <w:numId w:val="9"/>
        </w:numPr>
        <w:jc w:val="both"/>
        <w:rPr>
          <w:rFonts w:ascii="Gill Sans MT" w:hAnsi="Gill Sans MT"/>
          <w:sz w:val="24"/>
          <w:szCs w:val="24"/>
          <w:lang w:val="fr-FR"/>
        </w:rPr>
      </w:pPr>
      <w:r>
        <w:rPr>
          <w:rFonts w:ascii="Gill Sans MT" w:hAnsi="Gill Sans MT"/>
          <w:b/>
          <w:sz w:val="24"/>
          <w:szCs w:val="24"/>
          <w:lang w:val="fr-FR"/>
        </w:rPr>
        <w:t>Six cent cinquante (6</w:t>
      </w:r>
      <w:r w:rsidR="00654B0F" w:rsidRPr="003B0D16">
        <w:rPr>
          <w:rFonts w:ascii="Gill Sans MT" w:hAnsi="Gill Sans MT"/>
          <w:b/>
          <w:sz w:val="24"/>
          <w:szCs w:val="24"/>
          <w:lang w:val="fr-FR"/>
        </w:rPr>
        <w:t>50</w:t>
      </w:r>
      <w:r w:rsidR="000C7FE6" w:rsidRPr="003B0D16">
        <w:rPr>
          <w:rFonts w:ascii="Gill Sans MT" w:hAnsi="Gill Sans MT"/>
          <w:b/>
          <w:sz w:val="24"/>
          <w:szCs w:val="24"/>
          <w:lang w:val="fr-FR"/>
        </w:rPr>
        <w:t>)</w:t>
      </w:r>
      <w:r w:rsidR="000C7FE6" w:rsidRPr="003B0D16">
        <w:rPr>
          <w:rFonts w:ascii="Gill Sans MT" w:hAnsi="Gill Sans MT"/>
          <w:sz w:val="24"/>
          <w:szCs w:val="24"/>
          <w:lang w:val="fr-FR"/>
        </w:rPr>
        <w:t xml:space="preserve"> femelles caprines rustiques capables de s’adapter facilement aux conditions de la sécheresse continue et d’autres aléas climatiques.</w:t>
      </w:r>
      <w:r w:rsidR="00BE061B" w:rsidRPr="003B0D16">
        <w:rPr>
          <w:rFonts w:ascii="Gill Sans MT" w:hAnsi="Gill Sans MT"/>
          <w:sz w:val="24"/>
          <w:szCs w:val="24"/>
          <w:lang w:val="fr-FR"/>
        </w:rPr>
        <w:t xml:space="preserve"> </w:t>
      </w:r>
    </w:p>
    <w:p w:rsidR="00D40A4B" w:rsidRPr="003B0D16" w:rsidRDefault="00D40A4B" w:rsidP="003F25C4">
      <w:pPr>
        <w:pStyle w:val="ListParagraph"/>
        <w:numPr>
          <w:ilvl w:val="0"/>
          <w:numId w:val="9"/>
        </w:numPr>
        <w:jc w:val="both"/>
        <w:rPr>
          <w:rFonts w:ascii="Gill Sans MT" w:hAnsi="Gill Sans MT"/>
          <w:sz w:val="24"/>
          <w:szCs w:val="24"/>
          <w:lang w:val="fr-FR"/>
        </w:rPr>
      </w:pPr>
      <w:r w:rsidRPr="003B0D16">
        <w:rPr>
          <w:rFonts w:ascii="Gill Sans MT" w:hAnsi="Gill Sans MT"/>
          <w:b/>
          <w:sz w:val="24"/>
          <w:szCs w:val="24"/>
          <w:lang w:val="fr-FR"/>
        </w:rPr>
        <w:t xml:space="preserve">Douze (12) vaches </w:t>
      </w:r>
      <w:r w:rsidRPr="003B0D16">
        <w:rPr>
          <w:rFonts w:ascii="Gill Sans MT" w:hAnsi="Gill Sans MT"/>
          <w:sz w:val="24"/>
          <w:szCs w:val="24"/>
          <w:lang w:val="fr-FR"/>
        </w:rPr>
        <w:t>en âge de reproduction et qui sont protégées contre certaines maladies endémiques du pays.</w:t>
      </w:r>
    </w:p>
    <w:p w:rsidR="002371E4" w:rsidRPr="003B0D16" w:rsidRDefault="002371E4" w:rsidP="003F25C4">
      <w:pPr>
        <w:pStyle w:val="ListParagraph"/>
        <w:numPr>
          <w:ilvl w:val="0"/>
          <w:numId w:val="9"/>
        </w:numPr>
        <w:jc w:val="both"/>
        <w:rPr>
          <w:rFonts w:ascii="Gill Sans MT" w:hAnsi="Gill Sans MT"/>
          <w:sz w:val="24"/>
          <w:szCs w:val="24"/>
          <w:lang w:val="fr-FR"/>
        </w:rPr>
      </w:pPr>
      <w:r w:rsidRPr="003B0D16">
        <w:rPr>
          <w:rFonts w:ascii="Gill Sans MT" w:hAnsi="Gill Sans MT"/>
          <w:b/>
          <w:sz w:val="24"/>
          <w:szCs w:val="24"/>
          <w:lang w:val="fr-FR"/>
        </w:rPr>
        <w:t>Huit mille cent (8100) livres</w:t>
      </w:r>
      <w:r w:rsidRPr="003B0D16">
        <w:rPr>
          <w:rFonts w:ascii="Gill Sans MT" w:hAnsi="Gill Sans MT"/>
          <w:sz w:val="24"/>
          <w:szCs w:val="24"/>
          <w:lang w:val="fr-FR"/>
        </w:rPr>
        <w:t xml:space="preserve"> ou </w:t>
      </w:r>
      <w:r w:rsidR="00465684" w:rsidRPr="003B0D16">
        <w:rPr>
          <w:rFonts w:ascii="Gill Sans MT" w:hAnsi="Gill Sans MT"/>
          <w:b/>
          <w:sz w:val="24"/>
          <w:szCs w:val="24"/>
          <w:lang w:val="fr-FR"/>
        </w:rPr>
        <w:t>M</w:t>
      </w:r>
      <w:r w:rsidRPr="003B0D16">
        <w:rPr>
          <w:rFonts w:ascii="Gill Sans MT" w:hAnsi="Gill Sans MT"/>
          <w:b/>
          <w:sz w:val="24"/>
          <w:szCs w:val="24"/>
          <w:lang w:val="fr-FR"/>
        </w:rPr>
        <w:t xml:space="preserve">ille six cent vingt-cinq </w:t>
      </w:r>
      <w:r w:rsidR="00465684" w:rsidRPr="003B0D16">
        <w:rPr>
          <w:rFonts w:ascii="Gill Sans MT" w:hAnsi="Gill Sans MT"/>
          <w:b/>
          <w:sz w:val="24"/>
          <w:szCs w:val="24"/>
          <w:lang w:val="fr-FR"/>
        </w:rPr>
        <w:t>(</w:t>
      </w:r>
      <w:r w:rsidRPr="003B0D16">
        <w:rPr>
          <w:rFonts w:ascii="Gill Sans MT" w:hAnsi="Gill Sans MT"/>
          <w:b/>
          <w:sz w:val="24"/>
          <w:szCs w:val="24"/>
          <w:lang w:val="fr-FR"/>
        </w:rPr>
        <w:t>1625</w:t>
      </w:r>
      <w:r w:rsidR="00465684" w:rsidRPr="003B0D16">
        <w:rPr>
          <w:rFonts w:ascii="Gill Sans MT" w:hAnsi="Gill Sans MT"/>
          <w:b/>
          <w:sz w:val="24"/>
          <w:szCs w:val="24"/>
          <w:lang w:val="fr-FR"/>
        </w:rPr>
        <w:t>)</w:t>
      </w:r>
      <w:r w:rsidRPr="003B0D16">
        <w:rPr>
          <w:rFonts w:ascii="Gill Sans MT" w:hAnsi="Gill Sans MT"/>
          <w:sz w:val="24"/>
          <w:szCs w:val="24"/>
          <w:lang w:val="fr-FR"/>
        </w:rPr>
        <w:t xml:space="preserve"> marmites </w:t>
      </w:r>
      <w:r w:rsidR="00D44801" w:rsidRPr="003B0D16">
        <w:rPr>
          <w:rFonts w:ascii="Gill Sans MT" w:hAnsi="Gill Sans MT"/>
          <w:sz w:val="24"/>
          <w:szCs w:val="24"/>
          <w:lang w:val="fr-FR"/>
        </w:rPr>
        <w:t xml:space="preserve">de semences </w:t>
      </w:r>
      <w:r w:rsidR="00465684" w:rsidRPr="003B0D16">
        <w:rPr>
          <w:rFonts w:ascii="Gill Sans MT" w:hAnsi="Gill Sans MT"/>
          <w:sz w:val="24"/>
          <w:szCs w:val="24"/>
          <w:lang w:val="fr-FR"/>
        </w:rPr>
        <w:t xml:space="preserve">d’haricots </w:t>
      </w:r>
      <w:r w:rsidR="000D6D05">
        <w:rPr>
          <w:rFonts w:ascii="Gill Sans MT" w:hAnsi="Gill Sans MT"/>
          <w:sz w:val="24"/>
          <w:szCs w:val="24"/>
          <w:lang w:val="fr-FR"/>
        </w:rPr>
        <w:t>noirs.</w:t>
      </w:r>
    </w:p>
    <w:p w:rsidR="007666DD" w:rsidRPr="003B0D16" w:rsidRDefault="00465684" w:rsidP="003F25C4">
      <w:pPr>
        <w:pStyle w:val="ListParagraph"/>
        <w:numPr>
          <w:ilvl w:val="0"/>
          <w:numId w:val="9"/>
        </w:numPr>
        <w:jc w:val="both"/>
        <w:rPr>
          <w:rFonts w:ascii="Gill Sans MT" w:hAnsi="Gill Sans MT"/>
          <w:sz w:val="24"/>
          <w:szCs w:val="24"/>
          <w:lang w:val="fr-FR"/>
        </w:rPr>
      </w:pPr>
      <w:r w:rsidRPr="003B0D16">
        <w:rPr>
          <w:rFonts w:ascii="Gill Sans MT" w:hAnsi="Gill Sans MT"/>
          <w:b/>
          <w:sz w:val="24"/>
          <w:szCs w:val="24"/>
          <w:lang w:val="fr-FR"/>
        </w:rPr>
        <w:t>Trois mille six cent cinquante livres (</w:t>
      </w:r>
      <w:r w:rsidR="002371E4" w:rsidRPr="003B0D16">
        <w:rPr>
          <w:rFonts w:ascii="Gill Sans MT" w:hAnsi="Gill Sans MT"/>
          <w:b/>
          <w:sz w:val="24"/>
          <w:szCs w:val="24"/>
          <w:lang w:val="fr-FR"/>
        </w:rPr>
        <w:t>3650</w:t>
      </w:r>
      <w:r w:rsidRPr="003B0D16">
        <w:rPr>
          <w:rFonts w:ascii="Gill Sans MT" w:hAnsi="Gill Sans MT"/>
          <w:b/>
          <w:sz w:val="24"/>
          <w:szCs w:val="24"/>
          <w:lang w:val="fr-FR"/>
        </w:rPr>
        <w:t>)</w:t>
      </w:r>
      <w:r w:rsidR="002371E4" w:rsidRPr="003B0D16">
        <w:rPr>
          <w:rFonts w:ascii="Gill Sans MT" w:hAnsi="Gill Sans MT"/>
          <w:sz w:val="24"/>
          <w:szCs w:val="24"/>
          <w:lang w:val="fr-FR"/>
        </w:rPr>
        <w:t xml:space="preserve"> </w:t>
      </w:r>
      <w:r w:rsidRPr="003B0D16">
        <w:rPr>
          <w:rFonts w:ascii="Gill Sans MT" w:hAnsi="Gill Sans MT"/>
          <w:sz w:val="24"/>
          <w:szCs w:val="24"/>
          <w:lang w:val="fr-FR"/>
        </w:rPr>
        <w:t xml:space="preserve">ou </w:t>
      </w:r>
      <w:r w:rsidR="002F4A32">
        <w:rPr>
          <w:rFonts w:ascii="Gill Sans MT" w:hAnsi="Gill Sans MT"/>
          <w:b/>
          <w:sz w:val="24"/>
          <w:szCs w:val="24"/>
          <w:lang w:val="fr-FR"/>
        </w:rPr>
        <w:t>/</w:t>
      </w:r>
      <w:r w:rsidRPr="003B0D16">
        <w:rPr>
          <w:rFonts w:ascii="Gill Sans MT" w:hAnsi="Gill Sans MT"/>
          <w:sz w:val="24"/>
          <w:szCs w:val="24"/>
          <w:lang w:val="fr-FR"/>
        </w:rPr>
        <w:t xml:space="preserve">) Marmites </w:t>
      </w:r>
      <w:r w:rsidR="00D44801" w:rsidRPr="003B0D16">
        <w:rPr>
          <w:rFonts w:ascii="Gill Sans MT" w:hAnsi="Gill Sans MT"/>
          <w:sz w:val="24"/>
          <w:szCs w:val="24"/>
          <w:lang w:val="fr-FR"/>
        </w:rPr>
        <w:t xml:space="preserve">de semences </w:t>
      </w:r>
      <w:r w:rsidRPr="003B0D16">
        <w:rPr>
          <w:rFonts w:ascii="Gill Sans MT" w:hAnsi="Gill Sans MT"/>
          <w:sz w:val="24"/>
          <w:szCs w:val="24"/>
          <w:lang w:val="fr-FR"/>
        </w:rPr>
        <w:t>d’arachides</w:t>
      </w:r>
      <w:r w:rsidR="000D6D05">
        <w:rPr>
          <w:rFonts w:ascii="Gill Sans MT" w:hAnsi="Gill Sans MT"/>
          <w:sz w:val="24"/>
          <w:szCs w:val="24"/>
          <w:lang w:val="fr-FR"/>
        </w:rPr>
        <w:t>.</w:t>
      </w:r>
    </w:p>
    <w:p w:rsidR="00801B57" w:rsidRPr="003B0D16" w:rsidRDefault="00801B57" w:rsidP="003F25C4">
      <w:pPr>
        <w:pStyle w:val="ListParagraph"/>
        <w:jc w:val="both"/>
        <w:rPr>
          <w:rFonts w:ascii="Gill Sans MT" w:hAnsi="Gill Sans MT"/>
          <w:sz w:val="24"/>
          <w:szCs w:val="24"/>
          <w:lang w:val="fr-FR"/>
        </w:rPr>
      </w:pPr>
    </w:p>
    <w:p w:rsidR="000C7FE6" w:rsidRPr="003B0D16" w:rsidRDefault="00D779C3" w:rsidP="003F25C4">
      <w:pPr>
        <w:pStyle w:val="ListParagraph"/>
        <w:numPr>
          <w:ilvl w:val="0"/>
          <w:numId w:val="12"/>
        </w:numPr>
        <w:jc w:val="both"/>
        <w:rPr>
          <w:rFonts w:ascii="Gill Sans MT" w:hAnsi="Gill Sans MT"/>
          <w:sz w:val="28"/>
          <w:szCs w:val="24"/>
          <w:lang w:val="fr-FR"/>
        </w:rPr>
      </w:pPr>
      <w:r w:rsidRPr="003B0D16">
        <w:rPr>
          <w:rFonts w:ascii="Gill Sans MT" w:hAnsi="Gill Sans MT"/>
          <w:sz w:val="28"/>
          <w:szCs w:val="24"/>
          <w:lang w:val="fr-FR"/>
        </w:rPr>
        <w:t xml:space="preserve">- </w:t>
      </w:r>
      <w:r w:rsidR="000C7FE6" w:rsidRPr="003B0D16">
        <w:rPr>
          <w:rFonts w:ascii="Gill Sans MT" w:hAnsi="Gill Sans MT"/>
          <w:sz w:val="28"/>
          <w:szCs w:val="24"/>
          <w:lang w:val="fr-FR"/>
        </w:rPr>
        <w:t xml:space="preserve">Description de Taches : </w:t>
      </w:r>
    </w:p>
    <w:p w:rsidR="000C7FE6" w:rsidRPr="003B0D16" w:rsidRDefault="000C7FE6" w:rsidP="003F25C4">
      <w:pPr>
        <w:jc w:val="both"/>
        <w:rPr>
          <w:rFonts w:ascii="Gill Sans MT" w:hAnsi="Gill Sans MT"/>
          <w:sz w:val="24"/>
          <w:szCs w:val="24"/>
          <w:lang w:val="fr-FR"/>
        </w:rPr>
      </w:pPr>
      <w:r w:rsidRPr="003B0D16">
        <w:rPr>
          <w:rFonts w:ascii="Gill Sans MT" w:hAnsi="Gill Sans MT"/>
          <w:sz w:val="24"/>
          <w:szCs w:val="24"/>
          <w:lang w:val="fr-FR"/>
        </w:rPr>
        <w:t xml:space="preserve">Dans le cadre de cette activité nous cherchons un </w:t>
      </w:r>
      <w:r w:rsidR="00ED78C8" w:rsidRPr="003B0D16">
        <w:rPr>
          <w:rFonts w:ascii="Gill Sans MT" w:hAnsi="Gill Sans MT"/>
          <w:sz w:val="24"/>
          <w:szCs w:val="24"/>
          <w:lang w:val="fr-FR"/>
        </w:rPr>
        <w:t xml:space="preserve"> ou des </w:t>
      </w:r>
      <w:r w:rsidRPr="003B0D16">
        <w:rPr>
          <w:rFonts w:ascii="Gill Sans MT" w:hAnsi="Gill Sans MT"/>
          <w:sz w:val="24"/>
          <w:szCs w:val="24"/>
          <w:lang w:val="fr-FR"/>
        </w:rPr>
        <w:t>fournisseur</w:t>
      </w:r>
      <w:r w:rsidR="00ED78C8" w:rsidRPr="003B0D16">
        <w:rPr>
          <w:rFonts w:ascii="Gill Sans MT" w:hAnsi="Gill Sans MT"/>
          <w:sz w:val="24"/>
          <w:szCs w:val="24"/>
          <w:lang w:val="fr-FR"/>
        </w:rPr>
        <w:t>s</w:t>
      </w:r>
      <w:r w:rsidRPr="003B0D16">
        <w:rPr>
          <w:rFonts w:ascii="Gill Sans MT" w:hAnsi="Gill Sans MT"/>
          <w:sz w:val="24"/>
          <w:szCs w:val="24"/>
          <w:lang w:val="fr-FR"/>
        </w:rPr>
        <w:t xml:space="preserve"> capable de :</w:t>
      </w:r>
    </w:p>
    <w:p w:rsidR="000C7FE6" w:rsidRPr="003B0D16" w:rsidRDefault="006059A1" w:rsidP="003F25C4">
      <w:pPr>
        <w:jc w:val="both"/>
        <w:rPr>
          <w:rFonts w:ascii="Gill Sans MT" w:hAnsi="Gill Sans MT"/>
          <w:sz w:val="24"/>
          <w:szCs w:val="24"/>
          <w:lang w:val="fr-FR"/>
        </w:rPr>
      </w:pPr>
      <w:r w:rsidRPr="003B0D16">
        <w:rPr>
          <w:rFonts w:ascii="Gill Sans MT" w:hAnsi="Gill Sans MT"/>
          <w:sz w:val="24"/>
          <w:szCs w:val="24"/>
          <w:lang w:val="fr-FR"/>
        </w:rPr>
        <w:t xml:space="preserve">A - </w:t>
      </w:r>
      <w:r w:rsidR="000C7FE6" w:rsidRPr="003B0D16">
        <w:rPr>
          <w:rFonts w:ascii="Gill Sans MT" w:hAnsi="Gill Sans MT"/>
          <w:sz w:val="24"/>
          <w:szCs w:val="24"/>
          <w:lang w:val="fr-FR"/>
        </w:rPr>
        <w:t>Fournir un nom</w:t>
      </w:r>
      <w:r w:rsidR="000D6D05">
        <w:rPr>
          <w:rFonts w:ascii="Gill Sans MT" w:hAnsi="Gill Sans MT"/>
          <w:sz w:val="24"/>
          <w:szCs w:val="24"/>
          <w:lang w:val="fr-FR"/>
        </w:rPr>
        <w:t>bre de six cent cinquante (6</w:t>
      </w:r>
      <w:r w:rsidR="00654B0F" w:rsidRPr="003B0D16">
        <w:rPr>
          <w:rFonts w:ascii="Gill Sans MT" w:hAnsi="Gill Sans MT"/>
          <w:sz w:val="24"/>
          <w:szCs w:val="24"/>
          <w:lang w:val="fr-FR"/>
        </w:rPr>
        <w:t>50</w:t>
      </w:r>
      <w:r w:rsidR="00ED78C8" w:rsidRPr="003B0D16">
        <w:rPr>
          <w:rFonts w:ascii="Gill Sans MT" w:hAnsi="Gill Sans MT"/>
          <w:sz w:val="24"/>
          <w:szCs w:val="24"/>
          <w:lang w:val="fr-FR"/>
        </w:rPr>
        <w:t xml:space="preserve">) chèvres et </w:t>
      </w:r>
      <w:r w:rsidR="00876C96">
        <w:rPr>
          <w:rFonts w:ascii="Gill Sans MT" w:hAnsi="Gill Sans MT"/>
          <w:sz w:val="24"/>
          <w:szCs w:val="24"/>
          <w:lang w:val="fr-FR"/>
        </w:rPr>
        <w:t>douze (</w:t>
      </w:r>
      <w:r w:rsidR="00ED78C8" w:rsidRPr="003B0D16">
        <w:rPr>
          <w:rFonts w:ascii="Gill Sans MT" w:hAnsi="Gill Sans MT"/>
          <w:sz w:val="24"/>
          <w:szCs w:val="24"/>
          <w:lang w:val="fr-FR"/>
        </w:rPr>
        <w:t>12</w:t>
      </w:r>
      <w:r w:rsidR="00876C96">
        <w:rPr>
          <w:rFonts w:ascii="Gill Sans MT" w:hAnsi="Gill Sans MT"/>
          <w:sz w:val="24"/>
          <w:szCs w:val="24"/>
          <w:lang w:val="fr-FR"/>
        </w:rPr>
        <w:t>)</w:t>
      </w:r>
      <w:r w:rsidR="00ED78C8" w:rsidRPr="003B0D16">
        <w:rPr>
          <w:rFonts w:ascii="Gill Sans MT" w:hAnsi="Gill Sans MT"/>
          <w:sz w:val="24"/>
          <w:szCs w:val="24"/>
          <w:lang w:val="fr-FR"/>
        </w:rPr>
        <w:t xml:space="preserve"> vaches</w:t>
      </w:r>
      <w:r w:rsidR="000C7FE6" w:rsidRPr="003B0D16">
        <w:rPr>
          <w:rFonts w:ascii="Gill Sans MT" w:hAnsi="Gill Sans MT"/>
          <w:sz w:val="24"/>
          <w:szCs w:val="24"/>
          <w:lang w:val="fr-FR"/>
        </w:rPr>
        <w:t xml:space="preserve"> en âge de reproduction ou avoir reproduit une seule fois déjà et avec les caractéristiques spécifiées ci-après :</w:t>
      </w:r>
    </w:p>
    <w:p w:rsidR="000C7FE6" w:rsidRPr="003B0D16" w:rsidRDefault="00654B0F" w:rsidP="003F25C4">
      <w:pPr>
        <w:pStyle w:val="ListParagraph"/>
        <w:numPr>
          <w:ilvl w:val="0"/>
          <w:numId w:val="1"/>
        </w:numPr>
        <w:jc w:val="both"/>
        <w:rPr>
          <w:rFonts w:ascii="Gill Sans MT" w:hAnsi="Gill Sans MT"/>
          <w:sz w:val="24"/>
          <w:szCs w:val="24"/>
          <w:lang w:val="fr-FR"/>
        </w:rPr>
      </w:pPr>
      <w:r w:rsidRPr="003B0D16">
        <w:rPr>
          <w:rFonts w:ascii="Gill Sans MT" w:hAnsi="Gill Sans MT"/>
          <w:sz w:val="24"/>
          <w:szCs w:val="24"/>
          <w:lang w:val="fr-FR"/>
        </w:rPr>
        <w:t>Age : chaque caprine doit</w:t>
      </w:r>
      <w:r w:rsidR="000C7FE6" w:rsidRPr="003B0D16">
        <w:rPr>
          <w:rFonts w:ascii="Gill Sans MT" w:hAnsi="Gill Sans MT"/>
          <w:sz w:val="24"/>
          <w:szCs w:val="24"/>
          <w:lang w:val="fr-FR"/>
        </w:rPr>
        <w:t xml:space="preserve"> avoir entre huit (8) à douze (12) mois ; c'est-à-dire, elles sont prêtes pour la reproduction ou déjà reproduit une seule fois. </w:t>
      </w:r>
    </w:p>
    <w:p w:rsidR="000C7FE6" w:rsidRPr="003B0D16" w:rsidRDefault="000C7FE6" w:rsidP="003F25C4">
      <w:pPr>
        <w:pStyle w:val="ListParagraph"/>
        <w:numPr>
          <w:ilvl w:val="0"/>
          <w:numId w:val="1"/>
        </w:numPr>
        <w:jc w:val="both"/>
        <w:rPr>
          <w:rFonts w:ascii="Gill Sans MT" w:hAnsi="Gill Sans MT"/>
          <w:sz w:val="24"/>
          <w:szCs w:val="24"/>
          <w:lang w:val="fr-FR"/>
        </w:rPr>
      </w:pPr>
      <w:r w:rsidRPr="003B0D16">
        <w:rPr>
          <w:rFonts w:ascii="Gill Sans MT" w:hAnsi="Gill Sans MT"/>
          <w:sz w:val="24"/>
          <w:szCs w:val="24"/>
          <w:lang w:val="fr-FR"/>
        </w:rPr>
        <w:t xml:space="preserve">Poids : les caprines doivent peser entre vingt à </w:t>
      </w:r>
      <w:r w:rsidR="00654B0F" w:rsidRPr="003B0D16">
        <w:rPr>
          <w:rFonts w:ascii="Gill Sans MT" w:hAnsi="Gill Sans MT"/>
          <w:sz w:val="24"/>
          <w:szCs w:val="24"/>
          <w:lang w:val="fr-FR"/>
        </w:rPr>
        <w:t>vingt-cinq</w:t>
      </w:r>
      <w:r w:rsidRPr="003B0D16">
        <w:rPr>
          <w:rFonts w:ascii="Gill Sans MT" w:hAnsi="Gill Sans MT"/>
          <w:sz w:val="24"/>
          <w:szCs w:val="24"/>
          <w:lang w:val="fr-FR"/>
        </w:rPr>
        <w:t xml:space="preserve"> kilos.</w:t>
      </w:r>
    </w:p>
    <w:p w:rsidR="000C7FE6" w:rsidRPr="003B0D16" w:rsidRDefault="000C7FE6" w:rsidP="003F25C4">
      <w:pPr>
        <w:pStyle w:val="ListParagraph"/>
        <w:numPr>
          <w:ilvl w:val="0"/>
          <w:numId w:val="1"/>
        </w:numPr>
        <w:jc w:val="both"/>
        <w:rPr>
          <w:rFonts w:ascii="Gill Sans MT" w:hAnsi="Gill Sans MT"/>
          <w:sz w:val="24"/>
          <w:szCs w:val="24"/>
          <w:lang w:val="fr-FR"/>
        </w:rPr>
      </w:pPr>
      <w:r w:rsidRPr="003B0D16">
        <w:rPr>
          <w:rFonts w:ascii="Gill Sans MT" w:hAnsi="Gill Sans MT"/>
          <w:sz w:val="24"/>
          <w:szCs w:val="24"/>
          <w:lang w:val="fr-FR"/>
        </w:rPr>
        <w:t>Vaccins : les caprines doivent avoir déjà reçus les vaccins contre le charbon</w:t>
      </w:r>
    </w:p>
    <w:p w:rsidR="000C7FE6" w:rsidRPr="003B0D16" w:rsidRDefault="000C7FE6" w:rsidP="003F25C4">
      <w:pPr>
        <w:pStyle w:val="ListParagraph"/>
        <w:numPr>
          <w:ilvl w:val="0"/>
          <w:numId w:val="1"/>
        </w:numPr>
        <w:jc w:val="both"/>
        <w:rPr>
          <w:rFonts w:ascii="Gill Sans MT" w:hAnsi="Gill Sans MT"/>
          <w:sz w:val="24"/>
          <w:szCs w:val="24"/>
          <w:lang w:val="fr-FR"/>
        </w:rPr>
      </w:pPr>
      <w:r w:rsidRPr="003B0D16">
        <w:rPr>
          <w:rFonts w:ascii="Gill Sans MT" w:hAnsi="Gill Sans MT"/>
          <w:sz w:val="24"/>
          <w:szCs w:val="24"/>
          <w:lang w:val="fr-FR"/>
        </w:rPr>
        <w:t>Origine : Les caprins doivent être issues d´un seul élevage</w:t>
      </w:r>
    </w:p>
    <w:p w:rsidR="007666DD" w:rsidRPr="003B0D16" w:rsidRDefault="007666DD" w:rsidP="003F25C4">
      <w:pPr>
        <w:pStyle w:val="ListParagraph"/>
        <w:jc w:val="both"/>
        <w:rPr>
          <w:rFonts w:ascii="Gill Sans MT" w:hAnsi="Gill Sans MT"/>
          <w:b/>
          <w:sz w:val="24"/>
          <w:szCs w:val="24"/>
          <w:lang w:val="fr-FR"/>
        </w:rPr>
      </w:pPr>
    </w:p>
    <w:p w:rsidR="007666DD" w:rsidRPr="003B0D16" w:rsidRDefault="007666DD" w:rsidP="003F25C4">
      <w:pPr>
        <w:pStyle w:val="ListParagraph"/>
        <w:jc w:val="both"/>
        <w:rPr>
          <w:rFonts w:ascii="Gill Sans MT" w:hAnsi="Gill Sans MT"/>
          <w:sz w:val="24"/>
          <w:szCs w:val="24"/>
          <w:lang w:val="fr-FR"/>
        </w:rPr>
      </w:pPr>
    </w:p>
    <w:p w:rsidR="003B0D16" w:rsidRPr="003B0D16" w:rsidRDefault="006059A1" w:rsidP="003F25C4">
      <w:pPr>
        <w:jc w:val="both"/>
        <w:rPr>
          <w:rFonts w:ascii="Gill Sans MT" w:hAnsi="Gill Sans MT"/>
          <w:sz w:val="24"/>
          <w:szCs w:val="24"/>
          <w:lang w:val="fr-FR"/>
        </w:rPr>
      </w:pPr>
      <w:r w:rsidRPr="003B0D16">
        <w:rPr>
          <w:rFonts w:ascii="Gill Sans MT" w:hAnsi="Gill Sans MT"/>
          <w:sz w:val="24"/>
          <w:szCs w:val="24"/>
          <w:lang w:val="fr-FR"/>
        </w:rPr>
        <w:lastRenderedPageBreak/>
        <w:t xml:space="preserve">B </w:t>
      </w:r>
      <w:r w:rsidR="00682CC5" w:rsidRPr="003B0D16">
        <w:rPr>
          <w:rFonts w:ascii="Gill Sans MT" w:hAnsi="Gill Sans MT"/>
          <w:sz w:val="24"/>
          <w:szCs w:val="24"/>
          <w:lang w:val="fr-FR"/>
        </w:rPr>
        <w:t>–</w:t>
      </w:r>
      <w:r w:rsidRPr="003B0D16">
        <w:rPr>
          <w:rFonts w:ascii="Gill Sans MT" w:hAnsi="Gill Sans MT"/>
          <w:sz w:val="24"/>
          <w:szCs w:val="24"/>
          <w:lang w:val="fr-FR"/>
        </w:rPr>
        <w:t xml:space="preserve"> </w:t>
      </w:r>
      <w:r w:rsidR="00D779C3" w:rsidRPr="003B0D16">
        <w:rPr>
          <w:rFonts w:ascii="Gill Sans MT" w:hAnsi="Gill Sans MT"/>
          <w:sz w:val="24"/>
          <w:szCs w:val="24"/>
          <w:lang w:val="fr-FR"/>
        </w:rPr>
        <w:t>Fournir un nombre de</w:t>
      </w:r>
      <w:r w:rsidR="00876C96">
        <w:rPr>
          <w:rFonts w:ascii="Gill Sans MT" w:hAnsi="Gill Sans MT"/>
          <w:sz w:val="24"/>
          <w:szCs w:val="24"/>
          <w:lang w:val="fr-FR"/>
        </w:rPr>
        <w:t xml:space="preserve"> mille six cent vingt-cinq </w:t>
      </w:r>
      <w:r w:rsidR="00876C96" w:rsidRPr="00876C96">
        <w:rPr>
          <w:rFonts w:ascii="Gill Sans MT" w:hAnsi="Gill Sans MT"/>
          <w:b/>
          <w:sz w:val="24"/>
          <w:szCs w:val="24"/>
          <w:lang w:val="fr-FR"/>
        </w:rPr>
        <w:t>(</w:t>
      </w:r>
      <w:r w:rsidR="00D779C3" w:rsidRPr="003B0D16">
        <w:rPr>
          <w:rFonts w:ascii="Gill Sans MT" w:hAnsi="Gill Sans MT"/>
          <w:b/>
          <w:sz w:val="24"/>
          <w:szCs w:val="24"/>
          <w:lang w:val="fr-FR"/>
        </w:rPr>
        <w:t>1625</w:t>
      </w:r>
      <w:r w:rsidR="00876C96">
        <w:rPr>
          <w:rFonts w:ascii="Gill Sans MT" w:hAnsi="Gill Sans MT"/>
          <w:b/>
          <w:sz w:val="24"/>
          <w:szCs w:val="24"/>
          <w:lang w:val="fr-FR"/>
        </w:rPr>
        <w:t>)</w:t>
      </w:r>
      <w:r w:rsidR="00D779C3" w:rsidRPr="003B0D16">
        <w:rPr>
          <w:rFonts w:ascii="Gill Sans MT" w:hAnsi="Gill Sans MT"/>
          <w:b/>
          <w:sz w:val="24"/>
          <w:szCs w:val="24"/>
          <w:lang w:val="fr-FR"/>
        </w:rPr>
        <w:t xml:space="preserve"> marmites de semences d’haricots noirs</w:t>
      </w:r>
      <w:r w:rsidR="00542834" w:rsidRPr="003B0D16">
        <w:rPr>
          <w:rFonts w:ascii="Gill Sans MT" w:hAnsi="Gill Sans MT"/>
          <w:b/>
          <w:sz w:val="24"/>
          <w:szCs w:val="24"/>
          <w:lang w:val="fr-FR"/>
        </w:rPr>
        <w:t>,</w:t>
      </w:r>
      <w:r w:rsidR="00542834" w:rsidRPr="003B0D16">
        <w:rPr>
          <w:rFonts w:ascii="Gill Sans MT" w:hAnsi="Gill Sans MT"/>
          <w:sz w:val="24"/>
          <w:szCs w:val="24"/>
          <w:lang w:val="fr-FR"/>
        </w:rPr>
        <w:t xml:space="preserve"> a cycle végétatif de 90 jours</w:t>
      </w:r>
      <w:r w:rsidR="00D779C3" w:rsidRPr="003B0D16">
        <w:rPr>
          <w:rFonts w:ascii="Gill Sans MT" w:hAnsi="Gill Sans MT"/>
          <w:sz w:val="24"/>
          <w:szCs w:val="24"/>
          <w:lang w:val="fr-FR"/>
        </w:rPr>
        <w:t xml:space="preserve"> et de </w:t>
      </w:r>
      <w:r w:rsidR="00876C96">
        <w:rPr>
          <w:rFonts w:ascii="Gill Sans MT" w:hAnsi="Gill Sans MT"/>
          <w:sz w:val="24"/>
          <w:szCs w:val="24"/>
          <w:lang w:val="fr-FR"/>
        </w:rPr>
        <w:t xml:space="preserve">sept cent trente </w:t>
      </w:r>
      <w:r w:rsidR="00876C96" w:rsidRPr="00876C96">
        <w:rPr>
          <w:rFonts w:ascii="Gill Sans MT" w:hAnsi="Gill Sans MT"/>
          <w:b/>
          <w:sz w:val="24"/>
          <w:szCs w:val="24"/>
          <w:lang w:val="fr-FR"/>
        </w:rPr>
        <w:t>(</w:t>
      </w:r>
      <w:r w:rsidR="00D779C3" w:rsidRPr="003B0D16">
        <w:rPr>
          <w:rFonts w:ascii="Gill Sans MT" w:hAnsi="Gill Sans MT"/>
          <w:b/>
          <w:sz w:val="24"/>
          <w:szCs w:val="24"/>
          <w:lang w:val="fr-FR"/>
        </w:rPr>
        <w:t>730</w:t>
      </w:r>
      <w:r w:rsidR="00876C96">
        <w:rPr>
          <w:rFonts w:ascii="Gill Sans MT" w:hAnsi="Gill Sans MT"/>
          <w:b/>
          <w:sz w:val="24"/>
          <w:szCs w:val="24"/>
          <w:lang w:val="fr-FR"/>
        </w:rPr>
        <w:t>)</w:t>
      </w:r>
      <w:r w:rsidR="00D779C3" w:rsidRPr="003B0D16">
        <w:rPr>
          <w:rFonts w:ascii="Gill Sans MT" w:hAnsi="Gill Sans MT"/>
          <w:b/>
          <w:sz w:val="24"/>
          <w:szCs w:val="24"/>
          <w:lang w:val="fr-FR"/>
        </w:rPr>
        <w:t xml:space="preserve"> marmites de semences d’arachides</w:t>
      </w:r>
      <w:r w:rsidR="00BB7FCD" w:rsidRPr="003B0D16">
        <w:rPr>
          <w:rFonts w:ascii="Gill Sans MT" w:hAnsi="Gill Sans MT"/>
          <w:sz w:val="24"/>
          <w:szCs w:val="24"/>
          <w:lang w:val="fr-FR"/>
        </w:rPr>
        <w:t xml:space="preserve"> (</w:t>
      </w:r>
      <w:r w:rsidR="00542834" w:rsidRPr="003B0D16">
        <w:rPr>
          <w:rFonts w:ascii="Gill Sans MT" w:hAnsi="Gill Sans MT"/>
          <w:sz w:val="24"/>
          <w:szCs w:val="24"/>
          <w:lang w:val="fr-FR"/>
        </w:rPr>
        <w:t>Variété</w:t>
      </w:r>
      <w:r w:rsidR="00BB7FCD" w:rsidRPr="003B0D16">
        <w:rPr>
          <w:rFonts w:ascii="Gill Sans MT" w:hAnsi="Gill Sans MT"/>
          <w:sz w:val="24"/>
          <w:szCs w:val="24"/>
          <w:lang w:val="fr-FR"/>
        </w:rPr>
        <w:t xml:space="preserve"> : </w:t>
      </w:r>
      <w:r w:rsidR="00BB7FCD" w:rsidRPr="003B0D16">
        <w:rPr>
          <w:rFonts w:ascii="Gill Sans MT" w:hAnsi="Gill Sans MT"/>
          <w:i/>
          <w:sz w:val="24"/>
          <w:szCs w:val="24"/>
          <w:lang w:val="fr-FR"/>
        </w:rPr>
        <w:t>Spanish et Valencia</w:t>
      </w:r>
      <w:r w:rsidR="00BB7FCD" w:rsidRPr="003B0D16">
        <w:rPr>
          <w:rFonts w:ascii="Gill Sans MT" w:hAnsi="Gill Sans MT"/>
          <w:sz w:val="24"/>
          <w:szCs w:val="24"/>
          <w:lang w:val="fr-FR"/>
        </w:rPr>
        <w:t xml:space="preserve">, a cycle </w:t>
      </w:r>
      <w:r w:rsidR="00542834" w:rsidRPr="003B0D16">
        <w:rPr>
          <w:rFonts w:ascii="Gill Sans MT" w:hAnsi="Gill Sans MT"/>
          <w:sz w:val="24"/>
          <w:szCs w:val="24"/>
          <w:lang w:val="fr-FR"/>
        </w:rPr>
        <w:t>végétatif</w:t>
      </w:r>
      <w:r w:rsidR="00BB7FCD" w:rsidRPr="003B0D16">
        <w:rPr>
          <w:rFonts w:ascii="Gill Sans MT" w:hAnsi="Gill Sans MT"/>
          <w:sz w:val="24"/>
          <w:szCs w:val="24"/>
          <w:lang w:val="fr-FR"/>
        </w:rPr>
        <w:t xml:space="preserve"> court </w:t>
      </w:r>
      <w:r w:rsidR="00542834" w:rsidRPr="003B0D16">
        <w:rPr>
          <w:rFonts w:ascii="Gill Sans MT" w:hAnsi="Gill Sans MT"/>
          <w:sz w:val="24"/>
          <w:szCs w:val="24"/>
          <w:lang w:val="fr-FR"/>
        </w:rPr>
        <w:t>de 90 jours</w:t>
      </w:r>
      <w:r w:rsidR="003B0D16" w:rsidRPr="003B0D16">
        <w:rPr>
          <w:rFonts w:ascii="Gill Sans MT" w:hAnsi="Gill Sans MT"/>
          <w:sz w:val="24"/>
          <w:szCs w:val="24"/>
          <w:lang w:val="fr-FR"/>
        </w:rPr>
        <w:t>, communément appelés : (</w:t>
      </w:r>
      <w:proofErr w:type="spellStart"/>
      <w:r w:rsidR="003B0D16" w:rsidRPr="003B0D16">
        <w:rPr>
          <w:rFonts w:ascii="Gill Sans MT" w:hAnsi="Gill Sans MT"/>
          <w:sz w:val="24"/>
          <w:szCs w:val="24"/>
          <w:lang w:val="fr-FR"/>
        </w:rPr>
        <w:t>Pistach</w:t>
      </w:r>
      <w:proofErr w:type="spellEnd"/>
      <w:r w:rsidR="00542834" w:rsidRPr="003B0D16">
        <w:rPr>
          <w:rFonts w:ascii="Gill Sans MT" w:hAnsi="Gill Sans MT"/>
          <w:sz w:val="24"/>
          <w:szCs w:val="24"/>
          <w:lang w:val="fr-FR"/>
        </w:rPr>
        <w:t xml:space="preserve"> </w:t>
      </w:r>
      <w:r w:rsidR="00BB7FCD" w:rsidRPr="003B0D16">
        <w:rPr>
          <w:rFonts w:ascii="Gill Sans MT" w:hAnsi="Gill Sans MT"/>
          <w:sz w:val="24"/>
          <w:szCs w:val="24"/>
          <w:lang w:val="fr-FR"/>
        </w:rPr>
        <w:t xml:space="preserve">3 </w:t>
      </w:r>
      <w:proofErr w:type="spellStart"/>
      <w:r w:rsidR="00BB7FCD" w:rsidRPr="003B0D16">
        <w:rPr>
          <w:rFonts w:ascii="Gill Sans MT" w:hAnsi="Gill Sans MT"/>
          <w:sz w:val="24"/>
          <w:szCs w:val="24"/>
          <w:lang w:val="fr-FR"/>
        </w:rPr>
        <w:t>mwa</w:t>
      </w:r>
      <w:proofErr w:type="spellEnd"/>
      <w:r w:rsidR="00BB7FCD" w:rsidRPr="003B0D16">
        <w:rPr>
          <w:rFonts w:ascii="Gill Sans MT" w:hAnsi="Gill Sans MT"/>
          <w:sz w:val="24"/>
          <w:szCs w:val="24"/>
          <w:lang w:val="fr-FR"/>
        </w:rPr>
        <w:t>)</w:t>
      </w:r>
      <w:r w:rsidR="003B0D16" w:rsidRPr="003B0D16">
        <w:rPr>
          <w:rFonts w:ascii="Gill Sans MT" w:hAnsi="Gill Sans MT"/>
          <w:sz w:val="24"/>
          <w:szCs w:val="24"/>
          <w:lang w:val="fr-FR"/>
        </w:rPr>
        <w:t>.</w:t>
      </w:r>
      <w:r w:rsidR="000D6D05">
        <w:rPr>
          <w:rFonts w:ascii="Gill Sans MT" w:hAnsi="Gill Sans MT"/>
          <w:sz w:val="24"/>
          <w:szCs w:val="24"/>
          <w:lang w:val="fr-FR"/>
        </w:rPr>
        <w:t xml:space="preserve"> </w:t>
      </w:r>
    </w:p>
    <w:p w:rsidR="00682CC5" w:rsidRPr="003B0D16" w:rsidRDefault="003B0D16" w:rsidP="003F25C4">
      <w:pPr>
        <w:jc w:val="both"/>
        <w:rPr>
          <w:rFonts w:ascii="Gill Sans MT" w:hAnsi="Gill Sans MT"/>
          <w:sz w:val="24"/>
          <w:szCs w:val="24"/>
          <w:lang w:val="fr-FR"/>
        </w:rPr>
      </w:pPr>
      <w:r w:rsidRPr="003B0D16">
        <w:rPr>
          <w:rFonts w:ascii="Gill Sans MT" w:hAnsi="Gill Sans MT"/>
          <w:sz w:val="24"/>
          <w:szCs w:val="24"/>
          <w:lang w:val="fr-FR"/>
        </w:rPr>
        <w:t>Les semences doivent avoir</w:t>
      </w:r>
      <w:r w:rsidR="00D779C3" w:rsidRPr="003B0D16">
        <w:rPr>
          <w:rFonts w:ascii="Gill Sans MT" w:hAnsi="Gill Sans MT"/>
          <w:sz w:val="24"/>
          <w:szCs w:val="24"/>
          <w:lang w:val="fr-FR"/>
        </w:rPr>
        <w:t xml:space="preserve"> les </w:t>
      </w:r>
      <w:r w:rsidR="00BB7FCD" w:rsidRPr="003B0D16">
        <w:rPr>
          <w:rFonts w:ascii="Gill Sans MT" w:hAnsi="Gill Sans MT"/>
          <w:sz w:val="24"/>
          <w:szCs w:val="24"/>
          <w:lang w:val="fr-FR"/>
        </w:rPr>
        <w:t>qualités</w:t>
      </w:r>
      <w:r w:rsidR="00D779C3" w:rsidRPr="003B0D16">
        <w:rPr>
          <w:rFonts w:ascii="Gill Sans MT" w:hAnsi="Gill Sans MT"/>
          <w:sz w:val="24"/>
          <w:szCs w:val="24"/>
          <w:lang w:val="fr-FR"/>
        </w:rPr>
        <w:t xml:space="preserve"> suivantes :</w:t>
      </w:r>
    </w:p>
    <w:p w:rsidR="00D779C3" w:rsidRPr="003B0D16" w:rsidRDefault="00D779C3" w:rsidP="003F25C4">
      <w:pPr>
        <w:pStyle w:val="ListParagraph"/>
        <w:numPr>
          <w:ilvl w:val="0"/>
          <w:numId w:val="13"/>
        </w:numPr>
        <w:jc w:val="both"/>
        <w:rPr>
          <w:rFonts w:ascii="Gill Sans MT" w:hAnsi="Gill Sans MT"/>
          <w:sz w:val="24"/>
          <w:szCs w:val="24"/>
          <w:lang w:val="fr-FR"/>
        </w:rPr>
      </w:pPr>
      <w:r w:rsidRPr="003B0D16">
        <w:rPr>
          <w:rFonts w:ascii="Gill Sans MT" w:hAnsi="Gill Sans MT"/>
          <w:sz w:val="24"/>
          <w:szCs w:val="24"/>
          <w:lang w:val="fr-FR"/>
        </w:rPr>
        <w:t>Être sèche</w:t>
      </w:r>
      <w:r w:rsidR="00BB7FCD" w:rsidRPr="003B0D16">
        <w:rPr>
          <w:rFonts w:ascii="Gill Sans MT" w:hAnsi="Gill Sans MT"/>
          <w:sz w:val="24"/>
          <w:szCs w:val="24"/>
          <w:lang w:val="fr-FR"/>
        </w:rPr>
        <w:t>s</w:t>
      </w:r>
      <w:r w:rsidRPr="003B0D16">
        <w:rPr>
          <w:rFonts w:ascii="Gill Sans MT" w:hAnsi="Gill Sans MT"/>
          <w:sz w:val="24"/>
          <w:szCs w:val="24"/>
          <w:lang w:val="fr-FR"/>
        </w:rPr>
        <w:t xml:space="preserve"> et bien conservée</w:t>
      </w:r>
      <w:r w:rsidR="00BB7FCD" w:rsidRPr="003B0D16">
        <w:rPr>
          <w:rFonts w:ascii="Gill Sans MT" w:hAnsi="Gill Sans MT"/>
          <w:sz w:val="24"/>
          <w:szCs w:val="24"/>
          <w:lang w:val="fr-FR"/>
        </w:rPr>
        <w:t>s</w:t>
      </w:r>
    </w:p>
    <w:p w:rsidR="00D779C3" w:rsidRPr="003B0D16" w:rsidRDefault="00D779C3" w:rsidP="003F25C4">
      <w:pPr>
        <w:pStyle w:val="ListParagraph"/>
        <w:numPr>
          <w:ilvl w:val="0"/>
          <w:numId w:val="13"/>
        </w:numPr>
        <w:jc w:val="both"/>
        <w:rPr>
          <w:rFonts w:ascii="Gill Sans MT" w:hAnsi="Gill Sans MT"/>
          <w:sz w:val="24"/>
          <w:szCs w:val="24"/>
          <w:lang w:val="fr-FR"/>
        </w:rPr>
      </w:pPr>
      <w:r w:rsidRPr="003B0D16">
        <w:rPr>
          <w:rFonts w:ascii="Gill Sans MT" w:hAnsi="Gill Sans MT"/>
          <w:sz w:val="24"/>
          <w:szCs w:val="24"/>
          <w:lang w:val="fr-FR"/>
        </w:rPr>
        <w:t>Être saine</w:t>
      </w:r>
      <w:r w:rsidR="00BB7FCD" w:rsidRPr="003B0D16">
        <w:rPr>
          <w:rFonts w:ascii="Gill Sans MT" w:hAnsi="Gill Sans MT"/>
          <w:sz w:val="24"/>
          <w:szCs w:val="24"/>
          <w:lang w:val="fr-FR"/>
        </w:rPr>
        <w:t>s</w:t>
      </w:r>
      <w:r w:rsidRPr="003B0D16">
        <w:rPr>
          <w:rFonts w:ascii="Gill Sans MT" w:hAnsi="Gill Sans MT"/>
          <w:sz w:val="24"/>
          <w:szCs w:val="24"/>
          <w:lang w:val="fr-FR"/>
        </w:rPr>
        <w:t xml:space="preserve"> et bien mure</w:t>
      </w:r>
      <w:r w:rsidR="00BB7FCD" w:rsidRPr="003B0D16">
        <w:rPr>
          <w:rFonts w:ascii="Gill Sans MT" w:hAnsi="Gill Sans MT"/>
          <w:sz w:val="24"/>
          <w:szCs w:val="24"/>
          <w:lang w:val="fr-FR"/>
        </w:rPr>
        <w:t>s</w:t>
      </w:r>
    </w:p>
    <w:p w:rsidR="00D779C3" w:rsidRPr="003B0D16" w:rsidRDefault="00D779C3" w:rsidP="003F25C4">
      <w:pPr>
        <w:pStyle w:val="ListParagraph"/>
        <w:numPr>
          <w:ilvl w:val="0"/>
          <w:numId w:val="13"/>
        </w:numPr>
        <w:jc w:val="both"/>
        <w:rPr>
          <w:rFonts w:ascii="Gill Sans MT" w:hAnsi="Gill Sans MT"/>
          <w:sz w:val="24"/>
          <w:szCs w:val="24"/>
          <w:lang w:val="fr-FR"/>
        </w:rPr>
      </w:pPr>
      <w:r w:rsidRPr="003B0D16">
        <w:rPr>
          <w:rFonts w:ascii="Gill Sans MT" w:hAnsi="Gill Sans MT"/>
          <w:sz w:val="24"/>
          <w:szCs w:val="24"/>
          <w:lang w:val="fr-FR"/>
        </w:rPr>
        <w:t>Être propre</w:t>
      </w:r>
      <w:r w:rsidR="00BB7FCD" w:rsidRPr="003B0D16">
        <w:rPr>
          <w:rFonts w:ascii="Gill Sans MT" w:hAnsi="Gill Sans MT"/>
          <w:sz w:val="24"/>
          <w:szCs w:val="24"/>
          <w:lang w:val="fr-FR"/>
        </w:rPr>
        <w:t>s</w:t>
      </w:r>
      <w:r w:rsidRPr="003B0D16">
        <w:rPr>
          <w:rFonts w:ascii="Gill Sans MT" w:hAnsi="Gill Sans MT"/>
          <w:sz w:val="24"/>
          <w:szCs w:val="24"/>
          <w:lang w:val="fr-FR"/>
        </w:rPr>
        <w:t xml:space="preserve"> et exempte</w:t>
      </w:r>
      <w:r w:rsidR="00BB7FCD" w:rsidRPr="003B0D16">
        <w:rPr>
          <w:rFonts w:ascii="Gill Sans MT" w:hAnsi="Gill Sans MT"/>
          <w:sz w:val="24"/>
          <w:szCs w:val="24"/>
          <w:lang w:val="fr-FR"/>
        </w:rPr>
        <w:t>s</w:t>
      </w:r>
      <w:r w:rsidRPr="003B0D16">
        <w:rPr>
          <w:rFonts w:ascii="Gill Sans MT" w:hAnsi="Gill Sans MT"/>
          <w:sz w:val="24"/>
          <w:szCs w:val="24"/>
          <w:lang w:val="fr-FR"/>
        </w:rPr>
        <w:t xml:space="preserve"> de graines étrangères</w:t>
      </w:r>
    </w:p>
    <w:p w:rsidR="00D779C3" w:rsidRPr="003B0D16" w:rsidRDefault="00D779C3" w:rsidP="003F25C4">
      <w:pPr>
        <w:pStyle w:val="ListParagraph"/>
        <w:numPr>
          <w:ilvl w:val="0"/>
          <w:numId w:val="13"/>
        </w:numPr>
        <w:jc w:val="both"/>
        <w:rPr>
          <w:rFonts w:ascii="Gill Sans MT" w:hAnsi="Gill Sans MT"/>
          <w:sz w:val="24"/>
          <w:szCs w:val="24"/>
          <w:lang w:val="fr-FR"/>
        </w:rPr>
      </w:pPr>
      <w:r w:rsidRPr="003B0D16">
        <w:rPr>
          <w:rFonts w:ascii="Gill Sans MT" w:hAnsi="Gill Sans MT"/>
          <w:sz w:val="24"/>
          <w:szCs w:val="24"/>
          <w:lang w:val="fr-FR"/>
        </w:rPr>
        <w:t>Avoir une bonne faculté germinative</w:t>
      </w:r>
    </w:p>
    <w:p w:rsidR="00D779C3" w:rsidRPr="003B0D16" w:rsidRDefault="00D779C3" w:rsidP="003F25C4">
      <w:pPr>
        <w:pStyle w:val="ListParagraph"/>
        <w:numPr>
          <w:ilvl w:val="0"/>
          <w:numId w:val="13"/>
        </w:numPr>
        <w:jc w:val="both"/>
        <w:rPr>
          <w:rFonts w:ascii="Gill Sans MT" w:hAnsi="Gill Sans MT"/>
          <w:sz w:val="24"/>
          <w:szCs w:val="24"/>
          <w:lang w:val="fr-FR"/>
        </w:rPr>
      </w:pPr>
      <w:r w:rsidRPr="003B0D16">
        <w:rPr>
          <w:rFonts w:ascii="Gill Sans MT" w:hAnsi="Gill Sans MT"/>
          <w:sz w:val="24"/>
          <w:szCs w:val="24"/>
          <w:lang w:val="fr-FR"/>
        </w:rPr>
        <w:t>Être homogène</w:t>
      </w:r>
      <w:r w:rsidR="00BB7FCD" w:rsidRPr="003B0D16">
        <w:rPr>
          <w:rFonts w:ascii="Gill Sans MT" w:hAnsi="Gill Sans MT"/>
          <w:sz w:val="24"/>
          <w:szCs w:val="24"/>
          <w:lang w:val="fr-FR"/>
        </w:rPr>
        <w:t>s</w:t>
      </w:r>
      <w:r w:rsidRPr="003B0D16">
        <w:rPr>
          <w:rFonts w:ascii="Gill Sans MT" w:hAnsi="Gill Sans MT"/>
          <w:sz w:val="24"/>
          <w:szCs w:val="24"/>
          <w:lang w:val="fr-FR"/>
        </w:rPr>
        <w:t>: fo</w:t>
      </w:r>
      <w:r w:rsidR="00BB7FCD" w:rsidRPr="003B0D16">
        <w:rPr>
          <w:rFonts w:ascii="Gill Sans MT" w:hAnsi="Gill Sans MT"/>
          <w:sz w:val="24"/>
          <w:szCs w:val="24"/>
          <w:lang w:val="fr-FR"/>
        </w:rPr>
        <w:t>rme, taille des grains, couleur</w:t>
      </w:r>
    </w:p>
    <w:p w:rsidR="004146AC" w:rsidRPr="003B0D16" w:rsidRDefault="00BB7FCD" w:rsidP="003F25C4">
      <w:pPr>
        <w:pStyle w:val="ListParagraph"/>
        <w:numPr>
          <w:ilvl w:val="0"/>
          <w:numId w:val="13"/>
        </w:numPr>
        <w:tabs>
          <w:tab w:val="left" w:pos="6480"/>
        </w:tabs>
        <w:jc w:val="both"/>
        <w:rPr>
          <w:rFonts w:ascii="Gill Sans MT" w:hAnsi="Gill Sans MT"/>
          <w:sz w:val="24"/>
          <w:szCs w:val="24"/>
          <w:lang w:val="fr-FR"/>
        </w:rPr>
      </w:pPr>
      <w:r w:rsidRPr="003B0D16">
        <w:rPr>
          <w:rFonts w:ascii="Gill Sans MT" w:hAnsi="Gill Sans MT"/>
          <w:sz w:val="24"/>
          <w:szCs w:val="24"/>
          <w:lang w:val="fr-FR"/>
        </w:rPr>
        <w:t>Etre adaptées aux conditions locales de la commune de Belladere</w:t>
      </w:r>
    </w:p>
    <w:p w:rsidR="006059A1" w:rsidRPr="003B0D16" w:rsidRDefault="006059A1" w:rsidP="003F25C4">
      <w:pPr>
        <w:pStyle w:val="ListParagraph"/>
        <w:jc w:val="both"/>
        <w:rPr>
          <w:rFonts w:ascii="Gill Sans MT" w:hAnsi="Gill Sans MT"/>
          <w:sz w:val="24"/>
          <w:szCs w:val="24"/>
          <w:lang w:val="fr-FR"/>
        </w:rPr>
      </w:pPr>
    </w:p>
    <w:p w:rsidR="000C7FE6" w:rsidRPr="003B0D16" w:rsidRDefault="00D779C3" w:rsidP="003F25C4">
      <w:pPr>
        <w:pStyle w:val="ListParagraph"/>
        <w:numPr>
          <w:ilvl w:val="0"/>
          <w:numId w:val="12"/>
        </w:numPr>
        <w:jc w:val="both"/>
        <w:rPr>
          <w:rFonts w:ascii="Gill Sans MT" w:hAnsi="Gill Sans MT"/>
          <w:sz w:val="28"/>
          <w:szCs w:val="24"/>
          <w:lang w:val="fr-FR"/>
        </w:rPr>
      </w:pPr>
      <w:r w:rsidRPr="003B0D16">
        <w:rPr>
          <w:rFonts w:ascii="Gill Sans MT" w:hAnsi="Gill Sans MT"/>
          <w:sz w:val="28"/>
          <w:szCs w:val="24"/>
          <w:lang w:val="fr-FR"/>
        </w:rPr>
        <w:t xml:space="preserve">- </w:t>
      </w:r>
      <w:r w:rsidR="000C7FE6" w:rsidRPr="003B0D16">
        <w:rPr>
          <w:rFonts w:ascii="Gill Sans MT" w:hAnsi="Gill Sans MT"/>
          <w:sz w:val="28"/>
          <w:szCs w:val="24"/>
          <w:lang w:val="fr-FR"/>
        </w:rPr>
        <w:t>Réception des animaux</w:t>
      </w:r>
      <w:r w:rsidR="003B0D16" w:rsidRPr="003B0D16">
        <w:rPr>
          <w:rFonts w:ascii="Gill Sans MT" w:hAnsi="Gill Sans MT"/>
          <w:sz w:val="28"/>
          <w:szCs w:val="24"/>
          <w:lang w:val="fr-FR"/>
        </w:rPr>
        <w:t xml:space="preserve"> et des semences</w:t>
      </w:r>
      <w:r w:rsidR="000C7FE6" w:rsidRPr="003B0D16">
        <w:rPr>
          <w:rFonts w:ascii="Gill Sans MT" w:hAnsi="Gill Sans MT"/>
          <w:sz w:val="28"/>
          <w:szCs w:val="24"/>
          <w:lang w:val="fr-FR"/>
        </w:rPr>
        <w:t>.</w:t>
      </w:r>
    </w:p>
    <w:p w:rsidR="00AB0518" w:rsidRPr="0050338F" w:rsidRDefault="000C7FE6" w:rsidP="003F25C4">
      <w:pPr>
        <w:jc w:val="both"/>
        <w:rPr>
          <w:rFonts w:ascii="Gill Sans MT" w:hAnsi="Gill Sans MT"/>
          <w:sz w:val="24"/>
          <w:szCs w:val="24"/>
          <w:u w:val="single"/>
          <w:lang w:val="fr-FR"/>
        </w:rPr>
      </w:pPr>
      <w:r w:rsidRPr="003B0D16">
        <w:rPr>
          <w:rFonts w:ascii="Gill Sans MT" w:hAnsi="Gill Sans MT"/>
          <w:sz w:val="24"/>
          <w:szCs w:val="24"/>
          <w:lang w:val="fr-FR"/>
        </w:rPr>
        <w:t>Le fournisseur sélectionné dans le cadre de cet appel d’offre doit avoir ses moyens logistique</w:t>
      </w:r>
      <w:r w:rsidR="00932D7F" w:rsidRPr="003B0D16">
        <w:rPr>
          <w:rFonts w:ascii="Gill Sans MT" w:hAnsi="Gill Sans MT"/>
          <w:sz w:val="24"/>
          <w:szCs w:val="24"/>
          <w:lang w:val="fr-FR"/>
        </w:rPr>
        <w:t>s</w:t>
      </w:r>
      <w:r w:rsidRPr="003B0D16">
        <w:rPr>
          <w:rFonts w:ascii="Gill Sans MT" w:hAnsi="Gill Sans MT"/>
          <w:sz w:val="24"/>
          <w:szCs w:val="24"/>
          <w:lang w:val="fr-FR"/>
        </w:rPr>
        <w:t xml:space="preserve"> pour a</w:t>
      </w:r>
      <w:r w:rsidR="00932D7F" w:rsidRPr="003B0D16">
        <w:rPr>
          <w:rFonts w:ascii="Gill Sans MT" w:hAnsi="Gill Sans MT"/>
          <w:sz w:val="24"/>
          <w:szCs w:val="24"/>
          <w:lang w:val="fr-FR"/>
        </w:rPr>
        <w:t xml:space="preserve">ssurer </w:t>
      </w:r>
      <w:r w:rsidR="000D6D05">
        <w:rPr>
          <w:rFonts w:ascii="Gill Sans MT" w:hAnsi="Gill Sans MT"/>
          <w:sz w:val="24"/>
          <w:szCs w:val="24"/>
          <w:lang w:val="fr-FR"/>
        </w:rPr>
        <w:t>le transport des</w:t>
      </w:r>
      <w:r w:rsidR="00932D7F" w:rsidRPr="003B0D16">
        <w:rPr>
          <w:rFonts w:ascii="Gill Sans MT" w:hAnsi="Gill Sans MT"/>
          <w:sz w:val="24"/>
          <w:szCs w:val="24"/>
          <w:lang w:val="fr-FR"/>
        </w:rPr>
        <w:t xml:space="preserve"> chèvres</w:t>
      </w:r>
      <w:r w:rsidR="00AB0518">
        <w:rPr>
          <w:rFonts w:ascii="Gill Sans MT" w:hAnsi="Gill Sans MT"/>
          <w:sz w:val="24"/>
          <w:szCs w:val="24"/>
          <w:lang w:val="fr-FR"/>
        </w:rPr>
        <w:t>,</w:t>
      </w:r>
      <w:r w:rsidR="000D6D05">
        <w:rPr>
          <w:rFonts w:ascii="Gill Sans MT" w:hAnsi="Gill Sans MT"/>
          <w:sz w:val="24"/>
          <w:szCs w:val="24"/>
          <w:lang w:val="fr-FR"/>
        </w:rPr>
        <w:t xml:space="preserve"> </w:t>
      </w:r>
      <w:r w:rsidR="00932D7F" w:rsidRPr="003B0D16">
        <w:rPr>
          <w:rFonts w:ascii="Gill Sans MT" w:hAnsi="Gill Sans MT"/>
          <w:sz w:val="24"/>
          <w:szCs w:val="24"/>
          <w:lang w:val="fr-FR"/>
        </w:rPr>
        <w:t>des vaches et des semences</w:t>
      </w:r>
      <w:r w:rsidRPr="003B0D16">
        <w:rPr>
          <w:rFonts w:ascii="Gill Sans MT" w:hAnsi="Gill Sans MT"/>
          <w:sz w:val="24"/>
          <w:szCs w:val="24"/>
          <w:lang w:val="fr-FR"/>
        </w:rPr>
        <w:t xml:space="preserve"> dans les </w:t>
      </w:r>
      <w:r w:rsidR="00932D7F" w:rsidRPr="003B0D16">
        <w:rPr>
          <w:rFonts w:ascii="Gill Sans MT" w:hAnsi="Gill Sans MT"/>
          <w:sz w:val="24"/>
          <w:szCs w:val="24"/>
          <w:lang w:val="fr-FR"/>
        </w:rPr>
        <w:t xml:space="preserve">différents </w:t>
      </w:r>
      <w:r w:rsidRPr="003B0D16">
        <w:rPr>
          <w:rFonts w:ascii="Gill Sans MT" w:hAnsi="Gill Sans MT"/>
          <w:sz w:val="24"/>
          <w:szCs w:val="24"/>
          <w:lang w:val="fr-FR"/>
        </w:rPr>
        <w:t>sites de distrib</w:t>
      </w:r>
      <w:r w:rsidR="006059A1" w:rsidRPr="003B0D16">
        <w:rPr>
          <w:rFonts w:ascii="Gill Sans MT" w:hAnsi="Gill Sans MT"/>
          <w:sz w:val="24"/>
          <w:szCs w:val="24"/>
          <w:lang w:val="fr-FR"/>
        </w:rPr>
        <w:t>ution de la commune de Belladere</w:t>
      </w:r>
      <w:r w:rsidR="00932D7F" w:rsidRPr="003B0D16">
        <w:rPr>
          <w:rFonts w:ascii="Gill Sans MT" w:hAnsi="Gill Sans MT"/>
          <w:sz w:val="24"/>
          <w:szCs w:val="24"/>
          <w:lang w:val="fr-FR"/>
        </w:rPr>
        <w:t xml:space="preserve"> et de kenscoff </w:t>
      </w:r>
      <w:r w:rsidRPr="003B0D16">
        <w:rPr>
          <w:rFonts w:ascii="Gill Sans MT" w:hAnsi="Gill Sans MT"/>
          <w:sz w:val="24"/>
          <w:szCs w:val="24"/>
          <w:lang w:val="fr-FR"/>
        </w:rPr>
        <w:t>suivant la modalité qui va être définie</w:t>
      </w:r>
      <w:r w:rsidR="006059A1" w:rsidRPr="003B0D16">
        <w:rPr>
          <w:rFonts w:ascii="Gill Sans MT" w:hAnsi="Gill Sans MT"/>
          <w:sz w:val="24"/>
          <w:szCs w:val="24"/>
          <w:lang w:val="fr-FR"/>
        </w:rPr>
        <w:t xml:space="preserve"> dans le contrat. </w:t>
      </w:r>
      <w:r w:rsidR="00AB0518">
        <w:rPr>
          <w:rFonts w:ascii="Gill Sans MT" w:hAnsi="Gill Sans MT"/>
          <w:sz w:val="24"/>
          <w:szCs w:val="24"/>
          <w:lang w:val="fr-FR"/>
        </w:rPr>
        <w:t xml:space="preserve">Notamment : </w:t>
      </w:r>
      <w:r w:rsidR="00AB0518" w:rsidRPr="0050338F">
        <w:rPr>
          <w:rFonts w:ascii="Gill Sans MT" w:hAnsi="Gill Sans MT"/>
          <w:sz w:val="24"/>
          <w:szCs w:val="24"/>
          <w:u w:val="single"/>
          <w:lang w:val="fr-FR"/>
        </w:rPr>
        <w:t>300  chèvres à Kenscoff</w:t>
      </w:r>
      <w:r w:rsidR="0050338F">
        <w:rPr>
          <w:rFonts w:ascii="Gill Sans MT" w:hAnsi="Gill Sans MT"/>
          <w:sz w:val="24"/>
          <w:szCs w:val="24"/>
          <w:lang w:val="fr-FR"/>
        </w:rPr>
        <w:t xml:space="preserve"> -  </w:t>
      </w:r>
      <w:r w:rsidR="0050338F" w:rsidRPr="0050338F">
        <w:rPr>
          <w:rFonts w:ascii="Gill Sans MT" w:hAnsi="Gill Sans MT"/>
          <w:sz w:val="24"/>
          <w:szCs w:val="24"/>
          <w:u w:val="single"/>
          <w:lang w:val="fr-FR"/>
        </w:rPr>
        <w:t xml:space="preserve">350 chèvres, </w:t>
      </w:r>
      <w:r w:rsidR="00AB0518" w:rsidRPr="0050338F">
        <w:rPr>
          <w:rFonts w:ascii="Gill Sans MT" w:hAnsi="Gill Sans MT"/>
          <w:sz w:val="24"/>
          <w:szCs w:val="24"/>
          <w:u w:val="single"/>
          <w:lang w:val="fr-FR"/>
        </w:rPr>
        <w:t>12 vaches  et l’ensemble des semences à Belladere</w:t>
      </w:r>
    </w:p>
    <w:p w:rsidR="00932D7F" w:rsidRPr="003B0D16" w:rsidRDefault="000C7FE6" w:rsidP="003F25C4">
      <w:pPr>
        <w:jc w:val="both"/>
        <w:rPr>
          <w:rFonts w:ascii="Gill Sans MT" w:hAnsi="Gill Sans MT"/>
          <w:sz w:val="24"/>
          <w:szCs w:val="24"/>
          <w:lang w:val="fr-FR"/>
        </w:rPr>
      </w:pPr>
      <w:r w:rsidRPr="003B0D16">
        <w:rPr>
          <w:rFonts w:ascii="Gill Sans MT" w:hAnsi="Gill Sans MT"/>
          <w:sz w:val="24"/>
          <w:szCs w:val="24"/>
          <w:lang w:val="fr-FR"/>
        </w:rPr>
        <w:t>Au mo</w:t>
      </w:r>
      <w:r w:rsidR="00932D7F" w:rsidRPr="003B0D16">
        <w:rPr>
          <w:rFonts w:ascii="Gill Sans MT" w:hAnsi="Gill Sans MT"/>
          <w:sz w:val="24"/>
          <w:szCs w:val="24"/>
          <w:lang w:val="fr-FR"/>
        </w:rPr>
        <w:t>ment de la livraison</w:t>
      </w:r>
      <w:r w:rsidRPr="003B0D16">
        <w:rPr>
          <w:rFonts w:ascii="Gill Sans MT" w:hAnsi="Gill Sans MT"/>
          <w:sz w:val="24"/>
          <w:szCs w:val="24"/>
          <w:lang w:val="fr-FR"/>
        </w:rPr>
        <w:t>, l</w:t>
      </w:r>
      <w:r w:rsidR="007C48B3" w:rsidRPr="003B0D16">
        <w:rPr>
          <w:rFonts w:ascii="Gill Sans MT" w:hAnsi="Gill Sans MT"/>
          <w:sz w:val="24"/>
          <w:szCs w:val="24"/>
          <w:lang w:val="fr-FR"/>
        </w:rPr>
        <w:t xml:space="preserve">es techniciens de Food for the Hungry </w:t>
      </w:r>
      <w:r w:rsidR="007666DD" w:rsidRPr="003B0D16">
        <w:rPr>
          <w:rFonts w:ascii="Gill Sans MT" w:hAnsi="Gill Sans MT"/>
          <w:sz w:val="24"/>
          <w:szCs w:val="24"/>
          <w:lang w:val="fr-FR"/>
        </w:rPr>
        <w:t>s’</w:t>
      </w:r>
      <w:r w:rsidRPr="003B0D16">
        <w:rPr>
          <w:rFonts w:ascii="Gill Sans MT" w:hAnsi="Gill Sans MT"/>
          <w:sz w:val="24"/>
          <w:szCs w:val="24"/>
          <w:lang w:val="fr-FR"/>
        </w:rPr>
        <w:t xml:space="preserve">assureront que les critères de sélection </w:t>
      </w:r>
      <w:r w:rsidR="007C48B3" w:rsidRPr="003B0D16">
        <w:rPr>
          <w:rFonts w:ascii="Gill Sans MT" w:hAnsi="Gill Sans MT"/>
          <w:sz w:val="24"/>
          <w:szCs w:val="24"/>
          <w:lang w:val="fr-FR"/>
        </w:rPr>
        <w:t>susmentionnés</w:t>
      </w:r>
      <w:r w:rsidRPr="003B0D16">
        <w:rPr>
          <w:rFonts w:ascii="Gill Sans MT" w:hAnsi="Gill Sans MT"/>
          <w:sz w:val="24"/>
          <w:szCs w:val="24"/>
          <w:lang w:val="fr-FR"/>
        </w:rPr>
        <w:t xml:space="preserve"> sont tous respectés. Dans le cas contraire, les animaux</w:t>
      </w:r>
      <w:r w:rsidR="00932D7F" w:rsidRPr="003B0D16">
        <w:rPr>
          <w:rFonts w:ascii="Gill Sans MT" w:hAnsi="Gill Sans MT"/>
          <w:sz w:val="24"/>
          <w:szCs w:val="24"/>
          <w:lang w:val="fr-FR"/>
        </w:rPr>
        <w:t xml:space="preserve"> ou les semences</w:t>
      </w:r>
      <w:r w:rsidRPr="003B0D16">
        <w:rPr>
          <w:rFonts w:ascii="Gill Sans MT" w:hAnsi="Gill Sans MT"/>
          <w:sz w:val="24"/>
          <w:szCs w:val="24"/>
          <w:lang w:val="fr-FR"/>
        </w:rPr>
        <w:t xml:space="preserve"> ne respectant pas les critères seront refusés et aucun co</w:t>
      </w:r>
      <w:r w:rsidR="007C48B3" w:rsidRPr="003B0D16">
        <w:rPr>
          <w:rFonts w:ascii="Gill Sans MT" w:hAnsi="Gill Sans MT"/>
          <w:sz w:val="24"/>
          <w:szCs w:val="24"/>
          <w:lang w:val="fr-FR"/>
        </w:rPr>
        <w:t>ut ne pou</w:t>
      </w:r>
      <w:r w:rsidR="007666DD" w:rsidRPr="003B0D16">
        <w:rPr>
          <w:rFonts w:ascii="Gill Sans MT" w:hAnsi="Gill Sans MT"/>
          <w:sz w:val="24"/>
          <w:szCs w:val="24"/>
          <w:lang w:val="fr-FR"/>
        </w:rPr>
        <w:t>rra être imputé à Food for the H</w:t>
      </w:r>
      <w:r w:rsidR="007C48B3" w:rsidRPr="003B0D16">
        <w:rPr>
          <w:rFonts w:ascii="Gill Sans MT" w:hAnsi="Gill Sans MT"/>
          <w:sz w:val="24"/>
          <w:szCs w:val="24"/>
          <w:lang w:val="fr-FR"/>
        </w:rPr>
        <w:t>ungry</w:t>
      </w:r>
      <w:r w:rsidRPr="003B0D16">
        <w:rPr>
          <w:rFonts w:ascii="Gill Sans MT" w:hAnsi="Gill Sans MT"/>
          <w:sz w:val="24"/>
          <w:szCs w:val="24"/>
          <w:lang w:val="fr-FR"/>
        </w:rPr>
        <w:t xml:space="preserve">. </w:t>
      </w:r>
    </w:p>
    <w:p w:rsidR="000C7FE6" w:rsidRPr="003B0D16" w:rsidRDefault="00D779C3" w:rsidP="003F25C4">
      <w:pPr>
        <w:pStyle w:val="ListParagraph"/>
        <w:numPr>
          <w:ilvl w:val="0"/>
          <w:numId w:val="12"/>
        </w:numPr>
        <w:jc w:val="both"/>
        <w:rPr>
          <w:rFonts w:ascii="Gill Sans MT" w:hAnsi="Gill Sans MT"/>
          <w:sz w:val="28"/>
          <w:szCs w:val="24"/>
          <w:lang w:val="fr-FR"/>
        </w:rPr>
      </w:pPr>
      <w:r w:rsidRPr="003B0D16">
        <w:rPr>
          <w:rFonts w:ascii="Gill Sans MT" w:hAnsi="Gill Sans MT"/>
          <w:sz w:val="28"/>
          <w:szCs w:val="24"/>
          <w:lang w:val="fr-FR"/>
        </w:rPr>
        <w:t xml:space="preserve">- </w:t>
      </w:r>
      <w:r w:rsidR="000C7FE6" w:rsidRPr="003B0D16">
        <w:rPr>
          <w:rFonts w:ascii="Gill Sans MT" w:hAnsi="Gill Sans MT"/>
          <w:sz w:val="28"/>
          <w:szCs w:val="24"/>
          <w:lang w:val="fr-FR"/>
        </w:rPr>
        <w:t>Qualifications et Expérience du fournisseur.</w:t>
      </w:r>
    </w:p>
    <w:p w:rsidR="00932D7F" w:rsidRPr="003B0D16" w:rsidRDefault="000C7FE6" w:rsidP="003F25C4">
      <w:pPr>
        <w:jc w:val="both"/>
        <w:rPr>
          <w:rFonts w:ascii="Gill Sans MT" w:hAnsi="Gill Sans MT"/>
          <w:sz w:val="24"/>
          <w:szCs w:val="24"/>
          <w:lang w:val="fr-FR"/>
        </w:rPr>
      </w:pPr>
      <w:r w:rsidRPr="003B0D16">
        <w:rPr>
          <w:rFonts w:ascii="Gill Sans MT" w:hAnsi="Gill Sans MT"/>
          <w:sz w:val="24"/>
          <w:szCs w:val="24"/>
          <w:lang w:val="fr-FR"/>
        </w:rPr>
        <w:t>Le fournisseur doit être un fermier ou association de fermiers reconnu et menant les activités d’élevage</w:t>
      </w:r>
      <w:r w:rsidR="00932D7F" w:rsidRPr="003B0D16">
        <w:rPr>
          <w:rFonts w:ascii="Gill Sans MT" w:hAnsi="Gill Sans MT"/>
          <w:sz w:val="24"/>
          <w:szCs w:val="24"/>
          <w:lang w:val="fr-FR"/>
        </w:rPr>
        <w:t xml:space="preserve"> ou agricoles</w:t>
      </w:r>
      <w:r w:rsidRPr="003B0D16">
        <w:rPr>
          <w:rFonts w:ascii="Gill Sans MT" w:hAnsi="Gill Sans MT"/>
          <w:sz w:val="24"/>
          <w:szCs w:val="24"/>
          <w:lang w:val="fr-FR"/>
        </w:rPr>
        <w:t xml:space="preserve"> depuis p</w:t>
      </w:r>
      <w:r w:rsidR="00932D7F" w:rsidRPr="003B0D16">
        <w:rPr>
          <w:rFonts w:ascii="Gill Sans MT" w:hAnsi="Gill Sans MT"/>
          <w:sz w:val="24"/>
          <w:szCs w:val="24"/>
          <w:lang w:val="fr-FR"/>
        </w:rPr>
        <w:t xml:space="preserve">lus de 3 ans. </w:t>
      </w:r>
      <w:r w:rsidRPr="003B0D16">
        <w:rPr>
          <w:rFonts w:ascii="Gill Sans MT" w:hAnsi="Gill Sans MT"/>
          <w:sz w:val="24"/>
          <w:szCs w:val="24"/>
          <w:lang w:val="fr-FR"/>
        </w:rPr>
        <w:t xml:space="preserve"> Il devrait munir d’une patente d’élevage émanée par la DGI. Dans le cas où le fournisseur ne </w:t>
      </w:r>
      <w:r w:rsidR="007C48B3" w:rsidRPr="003B0D16">
        <w:rPr>
          <w:rFonts w:ascii="Gill Sans MT" w:hAnsi="Gill Sans MT"/>
          <w:sz w:val="24"/>
          <w:szCs w:val="24"/>
          <w:lang w:val="fr-FR"/>
        </w:rPr>
        <w:t>respecte pas ces conditions, Food for the Hungry</w:t>
      </w:r>
      <w:r w:rsidRPr="003B0D16">
        <w:rPr>
          <w:rFonts w:ascii="Gill Sans MT" w:hAnsi="Gill Sans MT"/>
          <w:sz w:val="24"/>
          <w:szCs w:val="24"/>
          <w:lang w:val="fr-FR"/>
        </w:rPr>
        <w:t xml:space="preserve"> se réserve le droit d’exclure son offre.</w:t>
      </w:r>
    </w:p>
    <w:p w:rsidR="000C7FE6" w:rsidRPr="003B0D16" w:rsidRDefault="00D779C3" w:rsidP="003F25C4">
      <w:pPr>
        <w:pStyle w:val="ListParagraph"/>
        <w:numPr>
          <w:ilvl w:val="0"/>
          <w:numId w:val="12"/>
        </w:numPr>
        <w:jc w:val="both"/>
        <w:rPr>
          <w:rFonts w:ascii="Gill Sans MT" w:hAnsi="Gill Sans MT"/>
          <w:sz w:val="28"/>
          <w:szCs w:val="24"/>
          <w:lang w:val="fr-FR"/>
        </w:rPr>
      </w:pPr>
      <w:r w:rsidRPr="003B0D16">
        <w:rPr>
          <w:rFonts w:ascii="Gill Sans MT" w:hAnsi="Gill Sans MT"/>
          <w:sz w:val="28"/>
          <w:szCs w:val="24"/>
          <w:lang w:val="fr-FR"/>
        </w:rPr>
        <w:t xml:space="preserve">- </w:t>
      </w:r>
      <w:r w:rsidR="000C7FE6" w:rsidRPr="003B0D16">
        <w:rPr>
          <w:rFonts w:ascii="Gill Sans MT" w:hAnsi="Gill Sans MT"/>
          <w:sz w:val="28"/>
          <w:szCs w:val="24"/>
          <w:lang w:val="fr-FR"/>
        </w:rPr>
        <w:t>Contenu de l’offre</w:t>
      </w:r>
    </w:p>
    <w:p w:rsidR="000C7FE6" w:rsidRPr="003B0D16" w:rsidRDefault="000C7FE6" w:rsidP="003F25C4">
      <w:pPr>
        <w:jc w:val="both"/>
        <w:rPr>
          <w:rFonts w:ascii="Gill Sans MT" w:hAnsi="Gill Sans MT"/>
          <w:sz w:val="24"/>
          <w:szCs w:val="24"/>
          <w:lang w:val="fr-FR"/>
        </w:rPr>
      </w:pPr>
      <w:r w:rsidRPr="003B0D16">
        <w:rPr>
          <w:rFonts w:ascii="Gill Sans MT" w:hAnsi="Gill Sans MT"/>
          <w:sz w:val="24"/>
          <w:szCs w:val="24"/>
          <w:lang w:val="fr-FR"/>
        </w:rPr>
        <w:t>L’offre doit contenir :</w:t>
      </w:r>
    </w:p>
    <w:p w:rsidR="000C7FE6" w:rsidRPr="003B0D16" w:rsidRDefault="000C7FE6" w:rsidP="003F25C4">
      <w:pPr>
        <w:jc w:val="both"/>
        <w:rPr>
          <w:rFonts w:ascii="Gill Sans MT" w:hAnsi="Gill Sans MT"/>
          <w:sz w:val="24"/>
          <w:szCs w:val="24"/>
          <w:lang w:val="fr-FR"/>
        </w:rPr>
      </w:pPr>
      <w:r w:rsidRPr="003B0D16">
        <w:rPr>
          <w:rFonts w:ascii="Gill Sans MT" w:hAnsi="Gill Sans MT"/>
          <w:sz w:val="24"/>
          <w:szCs w:val="24"/>
          <w:lang w:val="fr-FR"/>
        </w:rPr>
        <w:t xml:space="preserve">• le Curriculum Vitae à jour du de l’entreprise/fournisseur indiquant les années totales d’expérience et expliquant ses expériences avec les institutions nationales et internationales avec des preuves </w:t>
      </w:r>
      <w:r w:rsidR="007C48B3" w:rsidRPr="003B0D16">
        <w:rPr>
          <w:rFonts w:ascii="Gill Sans MT" w:hAnsi="Gill Sans MT"/>
          <w:sz w:val="24"/>
          <w:szCs w:val="24"/>
          <w:lang w:val="fr-FR"/>
        </w:rPr>
        <w:t>à</w:t>
      </w:r>
      <w:r w:rsidRPr="003B0D16">
        <w:rPr>
          <w:rFonts w:ascii="Gill Sans MT" w:hAnsi="Gill Sans MT"/>
          <w:sz w:val="24"/>
          <w:szCs w:val="24"/>
          <w:lang w:val="fr-FR"/>
        </w:rPr>
        <w:t xml:space="preserve"> l’appui. </w:t>
      </w:r>
    </w:p>
    <w:p w:rsidR="000C7FE6" w:rsidRPr="003B0D16" w:rsidRDefault="000C7FE6" w:rsidP="003F25C4">
      <w:pPr>
        <w:jc w:val="both"/>
        <w:rPr>
          <w:rFonts w:ascii="Gill Sans MT" w:hAnsi="Gill Sans MT"/>
          <w:sz w:val="24"/>
          <w:szCs w:val="24"/>
          <w:lang w:val="fr-FR"/>
        </w:rPr>
      </w:pPr>
      <w:r w:rsidRPr="003B0D16">
        <w:rPr>
          <w:rFonts w:ascii="Gill Sans MT" w:hAnsi="Gill Sans MT"/>
          <w:sz w:val="24"/>
          <w:szCs w:val="24"/>
          <w:lang w:val="fr-FR"/>
        </w:rPr>
        <w:lastRenderedPageBreak/>
        <w:t>• Une offre technique expliquant la race des caprines et d’autres aspects déjà mentionnés dans le paragraphe antérieur. Elle devra indiquer la quantité d’animaux</w:t>
      </w:r>
      <w:r w:rsidR="007C48B3" w:rsidRPr="003B0D16">
        <w:rPr>
          <w:rFonts w:ascii="Gill Sans MT" w:hAnsi="Gill Sans MT"/>
          <w:sz w:val="24"/>
          <w:szCs w:val="24"/>
          <w:lang w:val="fr-FR"/>
        </w:rPr>
        <w:t xml:space="preserve"> maximum </w:t>
      </w:r>
      <w:r w:rsidR="00682CC5" w:rsidRPr="003B0D16">
        <w:rPr>
          <w:rFonts w:ascii="Gill Sans MT" w:hAnsi="Gill Sans MT"/>
          <w:sz w:val="24"/>
          <w:szCs w:val="24"/>
          <w:lang w:val="fr-FR"/>
        </w:rPr>
        <w:t xml:space="preserve"> ou la quantité de semences </w:t>
      </w:r>
      <w:r w:rsidR="007C48B3" w:rsidRPr="003B0D16">
        <w:rPr>
          <w:rFonts w:ascii="Gill Sans MT" w:hAnsi="Gill Sans MT"/>
          <w:sz w:val="24"/>
          <w:szCs w:val="24"/>
          <w:lang w:val="fr-FR"/>
        </w:rPr>
        <w:t>que le fournisseur peut</w:t>
      </w:r>
      <w:r w:rsidRPr="003B0D16">
        <w:rPr>
          <w:rFonts w:ascii="Gill Sans MT" w:hAnsi="Gill Sans MT"/>
          <w:sz w:val="24"/>
          <w:szCs w:val="24"/>
          <w:lang w:val="fr-FR"/>
        </w:rPr>
        <w:t xml:space="preserve"> offrir. </w:t>
      </w:r>
    </w:p>
    <w:p w:rsidR="00682CC5" w:rsidRPr="003B0D16" w:rsidRDefault="000C7FE6" w:rsidP="003F25C4">
      <w:pPr>
        <w:jc w:val="both"/>
        <w:rPr>
          <w:rFonts w:ascii="Gill Sans MT" w:hAnsi="Gill Sans MT"/>
          <w:sz w:val="24"/>
          <w:szCs w:val="24"/>
          <w:lang w:val="fr-FR"/>
        </w:rPr>
      </w:pPr>
      <w:r w:rsidRPr="003B0D16">
        <w:rPr>
          <w:rFonts w:ascii="Gill Sans MT" w:hAnsi="Gill Sans MT"/>
          <w:sz w:val="24"/>
          <w:szCs w:val="24"/>
          <w:lang w:val="fr-FR"/>
        </w:rPr>
        <w:t xml:space="preserve">• Une offre financière expliquant le cout unitaire des caprines, la quantité de caprins offerte, </w:t>
      </w:r>
      <w:r w:rsidR="00932D7F" w:rsidRPr="003B0D16">
        <w:rPr>
          <w:rFonts w:ascii="Gill Sans MT" w:hAnsi="Gill Sans MT"/>
          <w:sz w:val="24"/>
          <w:szCs w:val="24"/>
          <w:lang w:val="fr-FR"/>
        </w:rPr>
        <w:t xml:space="preserve">le cout par marmite de semences, </w:t>
      </w:r>
      <w:r w:rsidRPr="003B0D16">
        <w:rPr>
          <w:rFonts w:ascii="Gill Sans MT" w:hAnsi="Gill Sans MT"/>
          <w:sz w:val="24"/>
          <w:szCs w:val="24"/>
          <w:lang w:val="fr-FR"/>
        </w:rPr>
        <w:t>les coûts de transport sur les différentes zones de distribution, autres coûts, et le co</w:t>
      </w:r>
      <w:r w:rsidR="00AE1DD2">
        <w:rPr>
          <w:rFonts w:ascii="Gill Sans MT" w:hAnsi="Gill Sans MT"/>
          <w:sz w:val="24"/>
          <w:szCs w:val="24"/>
          <w:lang w:val="fr-FR"/>
        </w:rPr>
        <w:t>ût total, en Gourdes haïtiennes (HTG</w:t>
      </w:r>
      <w:r w:rsidRPr="003B0D16">
        <w:rPr>
          <w:rFonts w:ascii="Gill Sans MT" w:hAnsi="Gill Sans MT"/>
          <w:sz w:val="24"/>
          <w:szCs w:val="24"/>
          <w:lang w:val="fr-FR"/>
        </w:rPr>
        <w:t xml:space="preserve">). </w:t>
      </w:r>
    </w:p>
    <w:p w:rsidR="007C48B3" w:rsidRPr="003B0D16" w:rsidRDefault="00876C96" w:rsidP="003F25C4">
      <w:pPr>
        <w:jc w:val="both"/>
        <w:rPr>
          <w:rFonts w:ascii="Gill Sans MT" w:hAnsi="Gill Sans MT"/>
          <w:sz w:val="24"/>
          <w:szCs w:val="24"/>
          <w:lang w:val="fr-FR"/>
        </w:rPr>
      </w:pPr>
      <w:r>
        <w:rPr>
          <w:rFonts w:ascii="Gill Sans MT" w:hAnsi="Gill Sans MT"/>
          <w:sz w:val="24"/>
          <w:szCs w:val="24"/>
          <w:lang w:val="fr-FR"/>
        </w:rPr>
        <w:t xml:space="preserve">N.B : </w:t>
      </w:r>
      <w:r w:rsidR="000C7FE6" w:rsidRPr="003B0D16">
        <w:rPr>
          <w:rFonts w:ascii="Gill Sans MT" w:hAnsi="Gill Sans MT"/>
          <w:sz w:val="24"/>
          <w:szCs w:val="24"/>
          <w:lang w:val="fr-FR"/>
        </w:rPr>
        <w:t xml:space="preserve">L’Offre est tout coût et toute </w:t>
      </w:r>
      <w:r w:rsidR="00096265" w:rsidRPr="003B0D16">
        <w:rPr>
          <w:rFonts w:ascii="Gill Sans MT" w:hAnsi="Gill Sans MT"/>
          <w:sz w:val="24"/>
          <w:szCs w:val="24"/>
          <w:lang w:val="fr-FR"/>
        </w:rPr>
        <w:t>taxe inclus. Food for the Hungry</w:t>
      </w:r>
      <w:r w:rsidR="000C7FE6" w:rsidRPr="003B0D16">
        <w:rPr>
          <w:rFonts w:ascii="Gill Sans MT" w:hAnsi="Gill Sans MT"/>
          <w:sz w:val="24"/>
          <w:szCs w:val="24"/>
          <w:lang w:val="fr-FR"/>
        </w:rPr>
        <w:t xml:space="preserve"> ne sera pas à la charge d’aucune obligation fiscale. </w:t>
      </w:r>
    </w:p>
    <w:p w:rsidR="000C7FE6" w:rsidRPr="003B0D16" w:rsidRDefault="00D779C3" w:rsidP="003F25C4">
      <w:pPr>
        <w:pStyle w:val="ListParagraph"/>
        <w:numPr>
          <w:ilvl w:val="0"/>
          <w:numId w:val="12"/>
        </w:numPr>
        <w:jc w:val="both"/>
        <w:rPr>
          <w:rFonts w:ascii="Gill Sans MT" w:hAnsi="Gill Sans MT"/>
          <w:sz w:val="24"/>
          <w:szCs w:val="24"/>
          <w:lang w:val="fr-FR"/>
        </w:rPr>
      </w:pPr>
      <w:r w:rsidRPr="003B0D16">
        <w:rPr>
          <w:rFonts w:ascii="Gill Sans MT" w:hAnsi="Gill Sans MT"/>
          <w:sz w:val="28"/>
          <w:szCs w:val="24"/>
          <w:lang w:val="fr-FR"/>
        </w:rPr>
        <w:t xml:space="preserve">- </w:t>
      </w:r>
      <w:r w:rsidR="000C7FE6" w:rsidRPr="003B0D16">
        <w:rPr>
          <w:rFonts w:ascii="Gill Sans MT" w:hAnsi="Gill Sans MT"/>
          <w:sz w:val="28"/>
          <w:szCs w:val="24"/>
          <w:lang w:val="fr-FR"/>
        </w:rPr>
        <w:t>Critères de sélection</w:t>
      </w:r>
    </w:p>
    <w:p w:rsidR="000C7FE6" w:rsidRPr="003B0D16" w:rsidRDefault="000C7FE6" w:rsidP="003F25C4">
      <w:pPr>
        <w:jc w:val="both"/>
        <w:rPr>
          <w:rFonts w:ascii="Gill Sans MT" w:hAnsi="Gill Sans MT"/>
          <w:sz w:val="24"/>
          <w:szCs w:val="24"/>
          <w:lang w:val="fr-FR"/>
        </w:rPr>
      </w:pPr>
      <w:r w:rsidRPr="003B0D16">
        <w:rPr>
          <w:rFonts w:ascii="Gill Sans MT" w:hAnsi="Gill Sans MT"/>
          <w:sz w:val="24"/>
          <w:szCs w:val="24"/>
          <w:lang w:val="fr-FR"/>
        </w:rPr>
        <w:t>L’Offre gagnante sera sélectionnée sur la base des critères suivant : Qualité technique, prix, conformité légale, quantité</w:t>
      </w:r>
      <w:r w:rsidR="00932D7F" w:rsidRPr="003B0D16">
        <w:rPr>
          <w:rFonts w:ascii="Gill Sans MT" w:hAnsi="Gill Sans MT"/>
          <w:sz w:val="24"/>
          <w:szCs w:val="24"/>
          <w:lang w:val="fr-FR"/>
        </w:rPr>
        <w:t xml:space="preserve"> de semences et</w:t>
      </w:r>
      <w:r w:rsidRPr="003B0D16">
        <w:rPr>
          <w:rFonts w:ascii="Gill Sans MT" w:hAnsi="Gill Sans MT"/>
          <w:sz w:val="24"/>
          <w:szCs w:val="24"/>
          <w:lang w:val="fr-FR"/>
        </w:rPr>
        <w:t xml:space="preserve"> d’animaux maximum disponible</w:t>
      </w:r>
      <w:r w:rsidR="00AE1DD2">
        <w:rPr>
          <w:rFonts w:ascii="Gill Sans MT" w:hAnsi="Gill Sans MT"/>
          <w:sz w:val="24"/>
          <w:szCs w:val="24"/>
          <w:lang w:val="fr-FR"/>
        </w:rPr>
        <w:t>.</w:t>
      </w:r>
    </w:p>
    <w:p w:rsidR="007C48B3" w:rsidRPr="003B0D16" w:rsidRDefault="007C48B3" w:rsidP="003F25C4">
      <w:pPr>
        <w:jc w:val="both"/>
        <w:rPr>
          <w:rFonts w:ascii="Gill Sans MT" w:hAnsi="Gill Sans MT"/>
          <w:sz w:val="24"/>
          <w:szCs w:val="24"/>
          <w:lang w:val="fr-FR"/>
        </w:rPr>
      </w:pPr>
    </w:p>
    <w:p w:rsidR="000C7FE6" w:rsidRPr="003B0D16" w:rsidRDefault="00D779C3" w:rsidP="003F25C4">
      <w:pPr>
        <w:pStyle w:val="ListParagraph"/>
        <w:numPr>
          <w:ilvl w:val="0"/>
          <w:numId w:val="12"/>
        </w:numPr>
        <w:jc w:val="both"/>
        <w:rPr>
          <w:rFonts w:ascii="Gill Sans MT" w:hAnsi="Gill Sans MT"/>
          <w:sz w:val="28"/>
          <w:szCs w:val="24"/>
          <w:lang w:val="fr-FR"/>
        </w:rPr>
      </w:pPr>
      <w:r w:rsidRPr="003B0D16">
        <w:rPr>
          <w:rFonts w:ascii="Gill Sans MT" w:hAnsi="Gill Sans MT"/>
          <w:sz w:val="28"/>
          <w:szCs w:val="24"/>
          <w:lang w:val="fr-FR"/>
        </w:rPr>
        <w:t xml:space="preserve">- </w:t>
      </w:r>
      <w:r w:rsidR="000C7FE6" w:rsidRPr="003B0D16">
        <w:rPr>
          <w:rFonts w:ascii="Gill Sans MT" w:hAnsi="Gill Sans MT"/>
          <w:sz w:val="28"/>
          <w:szCs w:val="24"/>
          <w:lang w:val="fr-FR"/>
        </w:rPr>
        <w:t>Date et lieu de dépôt des dossiers</w:t>
      </w:r>
    </w:p>
    <w:p w:rsidR="000C7FE6" w:rsidRPr="003B0D16" w:rsidRDefault="000C7FE6" w:rsidP="003F25C4">
      <w:pPr>
        <w:jc w:val="both"/>
        <w:rPr>
          <w:rFonts w:ascii="Gill Sans MT" w:hAnsi="Gill Sans MT"/>
          <w:sz w:val="24"/>
          <w:szCs w:val="24"/>
          <w:lang w:val="fr-FR"/>
        </w:rPr>
      </w:pPr>
      <w:r w:rsidRPr="003B0D16">
        <w:rPr>
          <w:rFonts w:ascii="Gill Sans MT" w:hAnsi="Gill Sans MT"/>
          <w:sz w:val="24"/>
          <w:szCs w:val="24"/>
          <w:lang w:val="fr-FR"/>
        </w:rPr>
        <w:t>Les offres doivent être remises, sou</w:t>
      </w:r>
      <w:r w:rsidR="00096265" w:rsidRPr="003B0D16">
        <w:rPr>
          <w:rFonts w:ascii="Gill Sans MT" w:hAnsi="Gill Sans MT"/>
          <w:sz w:val="24"/>
          <w:szCs w:val="24"/>
          <w:lang w:val="fr-FR"/>
        </w:rPr>
        <w:t>s plis cach</w:t>
      </w:r>
      <w:r w:rsidR="008F11E9">
        <w:rPr>
          <w:rFonts w:ascii="Gill Sans MT" w:hAnsi="Gill Sans MT"/>
          <w:sz w:val="24"/>
          <w:szCs w:val="24"/>
          <w:lang w:val="fr-FR"/>
        </w:rPr>
        <w:t>eté, au plus tard le 21 mars 2017 à 4 :00 PM</w:t>
      </w:r>
      <w:bookmarkStart w:id="0" w:name="_GoBack"/>
      <w:bookmarkEnd w:id="0"/>
    </w:p>
    <w:p w:rsidR="00C61DC4" w:rsidRPr="003B0D16" w:rsidRDefault="000C7FE6" w:rsidP="003F25C4">
      <w:pPr>
        <w:jc w:val="both"/>
        <w:rPr>
          <w:rFonts w:ascii="Gill Sans MT" w:hAnsi="Gill Sans MT"/>
          <w:sz w:val="24"/>
          <w:szCs w:val="24"/>
          <w:lang w:val="fr-FR"/>
        </w:rPr>
      </w:pPr>
      <w:r w:rsidRPr="003B0D16">
        <w:rPr>
          <w:rFonts w:ascii="Gill Sans MT" w:hAnsi="Gill Sans MT"/>
          <w:sz w:val="24"/>
          <w:szCs w:val="24"/>
          <w:lang w:val="fr-FR"/>
        </w:rPr>
        <w:t>A la r</w:t>
      </w:r>
      <w:r w:rsidR="007C48B3" w:rsidRPr="003B0D16">
        <w:rPr>
          <w:rFonts w:ascii="Gill Sans MT" w:hAnsi="Gill Sans MT"/>
          <w:sz w:val="24"/>
          <w:szCs w:val="24"/>
          <w:lang w:val="fr-FR"/>
        </w:rPr>
        <w:t>éception du bureau de Food for the Hungry</w:t>
      </w:r>
      <w:r w:rsidRPr="003B0D16">
        <w:rPr>
          <w:rFonts w:ascii="Gill Sans MT" w:hAnsi="Gill Sans MT"/>
          <w:sz w:val="24"/>
          <w:szCs w:val="24"/>
          <w:lang w:val="fr-FR"/>
        </w:rPr>
        <w:t xml:space="preserve"> à </w:t>
      </w:r>
    </w:p>
    <w:p w:rsidR="000C7FE6" w:rsidRPr="003B0D16" w:rsidRDefault="007C48B3" w:rsidP="003F25C4">
      <w:pPr>
        <w:jc w:val="both"/>
        <w:rPr>
          <w:rFonts w:ascii="Gill Sans MT" w:hAnsi="Gill Sans MT"/>
          <w:sz w:val="24"/>
          <w:szCs w:val="24"/>
          <w:lang w:val="fr-FR"/>
        </w:rPr>
      </w:pPr>
      <w:r w:rsidRPr="003B0D16">
        <w:rPr>
          <w:rFonts w:ascii="Gill Sans MT" w:hAnsi="Gill Sans MT"/>
          <w:sz w:val="24"/>
          <w:szCs w:val="24"/>
          <w:lang w:val="fr-FR"/>
        </w:rPr>
        <w:t>2, Ruelle Morency, Puits Blain</w:t>
      </w:r>
    </w:p>
    <w:p w:rsidR="000C7FE6" w:rsidRPr="003B0D16" w:rsidRDefault="000C7FE6" w:rsidP="003F25C4">
      <w:pPr>
        <w:jc w:val="both"/>
        <w:rPr>
          <w:rFonts w:ascii="Gill Sans MT" w:hAnsi="Gill Sans MT"/>
          <w:sz w:val="24"/>
          <w:szCs w:val="24"/>
          <w:lang w:val="fr-FR"/>
        </w:rPr>
      </w:pPr>
      <w:r w:rsidRPr="003B0D16">
        <w:rPr>
          <w:rFonts w:ascii="Gill Sans MT" w:hAnsi="Gill Sans MT"/>
          <w:sz w:val="24"/>
          <w:szCs w:val="24"/>
          <w:lang w:val="fr-FR"/>
        </w:rPr>
        <w:t xml:space="preserve">Pétion-Ville, </w:t>
      </w:r>
      <w:r w:rsidR="007C48B3" w:rsidRPr="003B0D16">
        <w:rPr>
          <w:rFonts w:ascii="Gill Sans MT" w:hAnsi="Gill Sans MT"/>
          <w:sz w:val="24"/>
          <w:szCs w:val="24"/>
          <w:lang w:val="fr-FR"/>
        </w:rPr>
        <w:t>Haïti</w:t>
      </w:r>
    </w:p>
    <w:p w:rsidR="00C61DC4" w:rsidRPr="003B0D16" w:rsidRDefault="00C61DC4" w:rsidP="003F25C4">
      <w:pPr>
        <w:jc w:val="both"/>
        <w:rPr>
          <w:rFonts w:ascii="Gill Sans MT" w:hAnsi="Gill Sans MT"/>
          <w:sz w:val="24"/>
          <w:szCs w:val="24"/>
          <w:lang w:val="fr-FR"/>
        </w:rPr>
      </w:pPr>
    </w:p>
    <w:p w:rsidR="000C7FE6" w:rsidRPr="003B0D16" w:rsidRDefault="000C7FE6" w:rsidP="003F25C4">
      <w:pPr>
        <w:jc w:val="both"/>
        <w:rPr>
          <w:rFonts w:ascii="Gill Sans MT" w:hAnsi="Gill Sans MT"/>
          <w:sz w:val="24"/>
          <w:szCs w:val="24"/>
          <w:lang w:val="fr-FR"/>
        </w:rPr>
      </w:pPr>
      <w:r w:rsidRPr="003B0D16">
        <w:rPr>
          <w:rFonts w:ascii="Gill Sans MT" w:hAnsi="Gill Sans MT"/>
          <w:sz w:val="24"/>
          <w:szCs w:val="24"/>
          <w:lang w:val="fr-FR"/>
        </w:rPr>
        <w:t>Les offres seront fournies en 1 exemplaire original et 2 copies pour faciliter la séance d’évaluation des offres.</w:t>
      </w:r>
    </w:p>
    <w:p w:rsidR="000C7FE6" w:rsidRPr="00A24799" w:rsidRDefault="000C7FE6" w:rsidP="003F25C4">
      <w:pPr>
        <w:jc w:val="both"/>
        <w:rPr>
          <w:rFonts w:ascii="Gill Sans MT" w:hAnsi="Gill Sans MT"/>
          <w:sz w:val="24"/>
          <w:szCs w:val="24"/>
          <w:lang w:val="fr-FR"/>
        </w:rPr>
      </w:pPr>
      <w:r w:rsidRPr="003B0D16">
        <w:rPr>
          <w:rFonts w:ascii="Gill Sans MT" w:hAnsi="Gill Sans MT"/>
          <w:sz w:val="24"/>
          <w:szCs w:val="24"/>
          <w:lang w:val="fr-FR"/>
        </w:rPr>
        <w:t>Pour toute question liée à ces termes de référence, veuille</w:t>
      </w:r>
      <w:r w:rsidR="00AE1DD2">
        <w:rPr>
          <w:rFonts w:ascii="Gill Sans MT" w:hAnsi="Gill Sans MT"/>
          <w:sz w:val="24"/>
          <w:szCs w:val="24"/>
          <w:lang w:val="fr-FR"/>
        </w:rPr>
        <w:t xml:space="preserve">z contacter Mr. </w:t>
      </w:r>
      <w:proofErr w:type="spellStart"/>
      <w:r w:rsidR="00AE1DD2">
        <w:rPr>
          <w:rFonts w:ascii="Gill Sans MT" w:hAnsi="Gill Sans MT"/>
          <w:sz w:val="24"/>
          <w:szCs w:val="24"/>
          <w:lang w:val="fr-FR"/>
        </w:rPr>
        <w:t>Jean-Mary</w:t>
      </w:r>
      <w:proofErr w:type="spellEnd"/>
      <w:r w:rsidR="00AE1DD2">
        <w:rPr>
          <w:rFonts w:ascii="Gill Sans MT" w:hAnsi="Gill Sans MT"/>
          <w:sz w:val="24"/>
          <w:szCs w:val="24"/>
          <w:lang w:val="fr-FR"/>
        </w:rPr>
        <w:t xml:space="preserve"> </w:t>
      </w:r>
      <w:proofErr w:type="spellStart"/>
      <w:r w:rsidR="00AE1DD2">
        <w:rPr>
          <w:rFonts w:ascii="Gill Sans MT" w:hAnsi="Gill Sans MT"/>
          <w:sz w:val="24"/>
          <w:szCs w:val="24"/>
          <w:lang w:val="fr-FR"/>
        </w:rPr>
        <w:t>Edouarzin</w:t>
      </w:r>
      <w:proofErr w:type="spellEnd"/>
      <w:r w:rsidR="00AE1DD2">
        <w:rPr>
          <w:rFonts w:ascii="Gill Sans MT" w:hAnsi="Gill Sans MT"/>
          <w:sz w:val="24"/>
          <w:szCs w:val="24"/>
          <w:lang w:val="fr-FR"/>
        </w:rPr>
        <w:t xml:space="preserve"> (jedouarzin@fh.org)</w:t>
      </w:r>
    </w:p>
    <w:sectPr w:rsidR="000C7FE6" w:rsidRPr="00A24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D73" w:rsidRDefault="00A35D73" w:rsidP="004146AC">
      <w:pPr>
        <w:spacing w:after="0" w:line="240" w:lineRule="auto"/>
      </w:pPr>
      <w:r>
        <w:separator/>
      </w:r>
    </w:p>
  </w:endnote>
  <w:endnote w:type="continuationSeparator" w:id="0">
    <w:p w:rsidR="00A35D73" w:rsidRDefault="00A35D73" w:rsidP="00414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D73" w:rsidRDefault="00A35D73" w:rsidP="004146AC">
      <w:pPr>
        <w:spacing w:after="0" w:line="240" w:lineRule="auto"/>
      </w:pPr>
      <w:r>
        <w:separator/>
      </w:r>
    </w:p>
  </w:footnote>
  <w:footnote w:type="continuationSeparator" w:id="0">
    <w:p w:rsidR="00A35D73" w:rsidRDefault="00A35D73" w:rsidP="00414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5EAD"/>
    <w:multiLevelType w:val="hybridMultilevel"/>
    <w:tmpl w:val="B2A045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44C25"/>
    <w:multiLevelType w:val="hybridMultilevel"/>
    <w:tmpl w:val="EE8E5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541EC"/>
    <w:multiLevelType w:val="hybridMultilevel"/>
    <w:tmpl w:val="6742A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26289"/>
    <w:multiLevelType w:val="hybridMultilevel"/>
    <w:tmpl w:val="8EF23D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3093D"/>
    <w:multiLevelType w:val="hybridMultilevel"/>
    <w:tmpl w:val="152460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91E89"/>
    <w:multiLevelType w:val="hybridMultilevel"/>
    <w:tmpl w:val="5934A5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C74BA"/>
    <w:multiLevelType w:val="hybridMultilevel"/>
    <w:tmpl w:val="AF329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45DAB"/>
    <w:multiLevelType w:val="hybridMultilevel"/>
    <w:tmpl w:val="73C024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F703A0"/>
    <w:multiLevelType w:val="hybridMultilevel"/>
    <w:tmpl w:val="B5E835CC"/>
    <w:lvl w:ilvl="0" w:tplc="CD0CBB5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3600CD"/>
    <w:multiLevelType w:val="hybridMultilevel"/>
    <w:tmpl w:val="ECF034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B031C3"/>
    <w:multiLevelType w:val="hybridMultilevel"/>
    <w:tmpl w:val="12524808"/>
    <w:lvl w:ilvl="0" w:tplc="E4E4A6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E60DEB"/>
    <w:multiLevelType w:val="hybridMultilevel"/>
    <w:tmpl w:val="4F468CA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63224F"/>
    <w:multiLevelType w:val="hybridMultilevel"/>
    <w:tmpl w:val="C3C4F0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12"/>
  </w:num>
  <w:num w:numId="8">
    <w:abstractNumId w:val="5"/>
  </w:num>
  <w:num w:numId="9">
    <w:abstractNumId w:val="9"/>
  </w:num>
  <w:num w:numId="10">
    <w:abstractNumId w:val="11"/>
  </w:num>
  <w:num w:numId="11">
    <w:abstractNumId w:val="8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E6"/>
    <w:rsid w:val="00096265"/>
    <w:rsid w:val="000C7FE6"/>
    <w:rsid w:val="000D6D05"/>
    <w:rsid w:val="001C4700"/>
    <w:rsid w:val="002371E4"/>
    <w:rsid w:val="002F4A32"/>
    <w:rsid w:val="003536BA"/>
    <w:rsid w:val="003B0D16"/>
    <w:rsid w:val="003F25C4"/>
    <w:rsid w:val="004146AC"/>
    <w:rsid w:val="00465684"/>
    <w:rsid w:val="0050338F"/>
    <w:rsid w:val="00514369"/>
    <w:rsid w:val="00526DEE"/>
    <w:rsid w:val="00542834"/>
    <w:rsid w:val="005761D7"/>
    <w:rsid w:val="006059A1"/>
    <w:rsid w:val="00654B0F"/>
    <w:rsid w:val="0067260A"/>
    <w:rsid w:val="00682CC5"/>
    <w:rsid w:val="006D4F30"/>
    <w:rsid w:val="006F2823"/>
    <w:rsid w:val="007648AF"/>
    <w:rsid w:val="007666DD"/>
    <w:rsid w:val="007C48B3"/>
    <w:rsid w:val="00801B57"/>
    <w:rsid w:val="00832A98"/>
    <w:rsid w:val="00876C96"/>
    <w:rsid w:val="008F11E9"/>
    <w:rsid w:val="009141A1"/>
    <w:rsid w:val="00932D7F"/>
    <w:rsid w:val="009D5EC9"/>
    <w:rsid w:val="00A24799"/>
    <w:rsid w:val="00A35D73"/>
    <w:rsid w:val="00AB0518"/>
    <w:rsid w:val="00AE1DD2"/>
    <w:rsid w:val="00AF4B57"/>
    <w:rsid w:val="00B33B05"/>
    <w:rsid w:val="00B85E03"/>
    <w:rsid w:val="00BB7FCD"/>
    <w:rsid w:val="00BE061B"/>
    <w:rsid w:val="00C42866"/>
    <w:rsid w:val="00C61DC4"/>
    <w:rsid w:val="00CB0B14"/>
    <w:rsid w:val="00D40A4B"/>
    <w:rsid w:val="00D44801"/>
    <w:rsid w:val="00D779C3"/>
    <w:rsid w:val="00D83D4A"/>
    <w:rsid w:val="00E10304"/>
    <w:rsid w:val="00E80681"/>
    <w:rsid w:val="00EC4BCE"/>
    <w:rsid w:val="00ED78C8"/>
    <w:rsid w:val="00F2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B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4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6AC"/>
  </w:style>
  <w:style w:type="paragraph" w:styleId="Footer">
    <w:name w:val="footer"/>
    <w:basedOn w:val="Normal"/>
    <w:link w:val="FooterChar"/>
    <w:uiPriority w:val="99"/>
    <w:unhideWhenUsed/>
    <w:rsid w:val="00414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B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4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6AC"/>
  </w:style>
  <w:style w:type="paragraph" w:styleId="Footer">
    <w:name w:val="footer"/>
    <w:basedOn w:val="Normal"/>
    <w:link w:val="FooterChar"/>
    <w:uiPriority w:val="99"/>
    <w:unhideWhenUsed/>
    <w:rsid w:val="00414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JEDOUARZIN</dc:creator>
  <cp:lastModifiedBy>FH-KCHERENFANT</cp:lastModifiedBy>
  <cp:revision>5</cp:revision>
  <dcterms:created xsi:type="dcterms:W3CDTF">2017-03-14T14:37:00Z</dcterms:created>
  <dcterms:modified xsi:type="dcterms:W3CDTF">2017-03-14T15:26:00Z</dcterms:modified>
</cp:coreProperties>
</file>